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F9E2" w14:textId="77777777" w:rsidR="000A3FA3" w:rsidRDefault="00D77652">
      <w:pPr>
        <w:rPr>
          <w:rFonts w:ascii="Times New Roman" w:hAnsi="Times New Roman" w:cs="Times New Roman"/>
          <w:b/>
          <w:bCs/>
        </w:rPr>
      </w:pPr>
      <w:r>
        <w:rPr>
          <w:noProof/>
        </w:rPr>
        <w:drawing>
          <wp:inline distT="0" distB="0" distL="0" distR="0" wp14:anchorId="1CD1BC72" wp14:editId="35371E55">
            <wp:extent cx="2349438" cy="590550"/>
            <wp:effectExtent l="0" t="0" r="0" b="0"/>
            <wp:docPr id="805268578" name="Afbeelding 6"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68578" name="Afbeelding 6" descr="Afbeelding met Lettertype, logo, Graphics, tekst&#10;&#10;Automatisch gegenereerde beschrijvi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3976" cy="624367"/>
                    </a:xfrm>
                    <a:prstGeom prst="rect">
                      <a:avLst/>
                    </a:prstGeom>
                    <a:noFill/>
                  </pic:spPr>
                </pic:pic>
              </a:graphicData>
            </a:graphic>
          </wp:inline>
        </w:drawing>
      </w:r>
    </w:p>
    <w:p w14:paraId="6ED04879" w14:textId="77777777" w:rsidR="005277F8" w:rsidRDefault="005277F8" w:rsidP="005277F8">
      <w:pPr>
        <w:jc w:val="center"/>
        <w:rPr>
          <w:b/>
          <w:bCs/>
          <w:sz w:val="36"/>
          <w:szCs w:val="36"/>
        </w:rPr>
      </w:pPr>
    </w:p>
    <w:p w14:paraId="43EAB7AD" w14:textId="77777777" w:rsidR="001B5033" w:rsidRPr="005277F8" w:rsidRDefault="001B5033" w:rsidP="005277F8">
      <w:pPr>
        <w:jc w:val="center"/>
        <w:rPr>
          <w:b/>
          <w:bCs/>
          <w:sz w:val="36"/>
          <w:szCs w:val="36"/>
        </w:rPr>
      </w:pPr>
    </w:p>
    <w:p w14:paraId="07FCAAE5" w14:textId="538CCCB4" w:rsidR="005277F8" w:rsidRPr="009253AF" w:rsidRDefault="00A95665" w:rsidP="005277F8">
      <w:pPr>
        <w:jc w:val="center"/>
        <w:rPr>
          <w:b/>
          <w:bCs/>
          <w:sz w:val="96"/>
          <w:szCs w:val="96"/>
        </w:rPr>
      </w:pPr>
      <w:r>
        <w:rPr>
          <w:b/>
          <w:bCs/>
          <w:sz w:val="96"/>
          <w:szCs w:val="96"/>
        </w:rPr>
        <w:t>Stappenplan</w:t>
      </w:r>
    </w:p>
    <w:p w14:paraId="0334C4CC" w14:textId="5B96034F" w:rsidR="005277F8" w:rsidRPr="009253AF" w:rsidRDefault="00FA2568" w:rsidP="005277F8">
      <w:pPr>
        <w:jc w:val="center"/>
        <w:rPr>
          <w:b/>
          <w:bCs/>
          <w:sz w:val="40"/>
          <w:szCs w:val="40"/>
        </w:rPr>
      </w:pPr>
      <w:r>
        <w:rPr>
          <w:b/>
          <w:bCs/>
          <w:sz w:val="40"/>
          <w:szCs w:val="40"/>
        </w:rPr>
        <w:t>Leidschendam</w:t>
      </w:r>
      <w:r w:rsidR="00E246DD">
        <w:rPr>
          <w:b/>
          <w:bCs/>
          <w:sz w:val="40"/>
          <w:szCs w:val="40"/>
        </w:rPr>
        <w:t xml:space="preserve"> Centrum</w:t>
      </w:r>
    </w:p>
    <w:p w14:paraId="1CA570E0" w14:textId="77777777" w:rsidR="005277F8" w:rsidRDefault="005277F8" w:rsidP="005277F8"/>
    <w:p w14:paraId="6C8A1797" w14:textId="77777777" w:rsidR="001B5033" w:rsidRDefault="001B5033" w:rsidP="005277F8"/>
    <w:p w14:paraId="12DDD956" w14:textId="77777777" w:rsidR="001B5033" w:rsidRDefault="001B5033" w:rsidP="005277F8"/>
    <w:p w14:paraId="11E7F6E0" w14:textId="17EA9FFC" w:rsidR="005277F8" w:rsidRDefault="001B5033" w:rsidP="005277F8">
      <w:r>
        <w:rPr>
          <w:noProof/>
        </w:rPr>
        <w:drawing>
          <wp:inline distT="0" distB="0" distL="0" distR="0" wp14:anchorId="67F5CC7E" wp14:editId="5213405C">
            <wp:extent cx="5779008" cy="2926015"/>
            <wp:effectExtent l="0" t="0" r="0" b="8255"/>
            <wp:docPr id="17138903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159" cy="3013178"/>
                    </a:xfrm>
                    <a:prstGeom prst="rect">
                      <a:avLst/>
                    </a:prstGeom>
                    <a:noFill/>
                  </pic:spPr>
                </pic:pic>
              </a:graphicData>
            </a:graphic>
          </wp:inline>
        </w:drawing>
      </w:r>
    </w:p>
    <w:p w14:paraId="0AF6BD61" w14:textId="77777777" w:rsidR="005277F8" w:rsidRDefault="005277F8" w:rsidP="005277F8"/>
    <w:p w14:paraId="36CBE916" w14:textId="77777777" w:rsidR="005277F8" w:rsidRDefault="005277F8" w:rsidP="005277F8"/>
    <w:p w14:paraId="47B9C955" w14:textId="77777777" w:rsidR="005277F8" w:rsidRDefault="005277F8" w:rsidP="005277F8"/>
    <w:p w14:paraId="5299BD47" w14:textId="77777777" w:rsidR="00FA2568" w:rsidRDefault="00FA2568" w:rsidP="005277F8"/>
    <w:p w14:paraId="506544E6" w14:textId="77777777" w:rsidR="00FA2568" w:rsidRDefault="00FA2568" w:rsidP="005277F8"/>
    <w:p w14:paraId="2064C13A" w14:textId="77777777" w:rsidR="00FA2568" w:rsidRDefault="00FA2568" w:rsidP="005277F8"/>
    <w:p w14:paraId="7282450F" w14:textId="77777777" w:rsidR="00FA2568" w:rsidRDefault="00FA2568" w:rsidP="005277F8"/>
    <w:p w14:paraId="282DC637" w14:textId="77777777" w:rsidR="005277F8" w:rsidRDefault="005277F8" w:rsidP="005277F8"/>
    <w:p w14:paraId="7F19EE10" w14:textId="77777777" w:rsidR="005277F8" w:rsidRDefault="005277F8" w:rsidP="005277F8"/>
    <w:p w14:paraId="20CEE3F6" w14:textId="77777777" w:rsidR="005277F8" w:rsidRDefault="005277F8" w:rsidP="005277F8"/>
    <w:p w14:paraId="3C0C097E" w14:textId="77777777" w:rsidR="005277F8" w:rsidRDefault="005277F8" w:rsidP="005277F8"/>
    <w:p w14:paraId="309D9899" w14:textId="77777777" w:rsidR="007A33CB" w:rsidRDefault="007A33CB" w:rsidP="005277F8"/>
    <w:p w14:paraId="6946470F" w14:textId="77777777" w:rsidR="005277F8" w:rsidRDefault="005277F8" w:rsidP="005277F8"/>
    <w:p w14:paraId="48210748" w14:textId="77777777" w:rsidR="005277F8" w:rsidRDefault="005277F8" w:rsidP="005277F8"/>
    <w:tbl>
      <w:tblPr>
        <w:tblStyle w:val="Tabelraster"/>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6"/>
        <w:gridCol w:w="4227"/>
        <w:gridCol w:w="708"/>
        <w:gridCol w:w="2050"/>
      </w:tblGrid>
      <w:tr w:rsidR="005277F8" w:rsidRPr="0021478B" w14:paraId="157AF156" w14:textId="77777777" w:rsidTr="00217CE8">
        <w:trPr>
          <w:trHeight w:val="1320"/>
        </w:trPr>
        <w:tc>
          <w:tcPr>
            <w:tcW w:w="2436" w:type="dxa"/>
          </w:tcPr>
          <w:p w14:paraId="36212029" w14:textId="77777777" w:rsidR="005277F8" w:rsidRPr="0021478B" w:rsidRDefault="005277F8" w:rsidP="00217CE8">
            <w:pPr>
              <w:pStyle w:val="DHRandinfoKop"/>
              <w:rPr>
                <w:rFonts w:ascii="Times New Roman" w:hAnsi="Times New Roman"/>
                <w:noProof/>
                <w:sz w:val="16"/>
                <w:szCs w:val="16"/>
              </w:rPr>
            </w:pPr>
            <w:r w:rsidRPr="0021478B">
              <w:rPr>
                <w:rFonts w:ascii="Times New Roman" w:hAnsi="Times New Roman"/>
                <w:noProof/>
                <w:sz w:val="16"/>
                <w:szCs w:val="16"/>
              </w:rPr>
              <w:t>Datum</w:t>
            </w:r>
          </w:p>
          <w:p w14:paraId="2FDB97EB" w14:textId="2F59B9C7" w:rsidR="005277F8" w:rsidRPr="0021478B" w:rsidRDefault="00B75175" w:rsidP="00217CE8">
            <w:pPr>
              <w:pStyle w:val="DHRandInfoInvultekst"/>
              <w:rPr>
                <w:noProof/>
                <w:szCs w:val="16"/>
              </w:rPr>
            </w:pPr>
            <w:sdt>
              <w:sdtPr>
                <w:rPr>
                  <w:noProof/>
                  <w:szCs w:val="16"/>
                </w:rPr>
                <w:id w:val="-1147581174"/>
                <w:dataBinding w:prefixMappings="xmlns:ns0='http://www.keyscript.nl/huisstijl/UxDocumentForm' " w:xpath="/ns0:variabelen[1]/ns0:UxDocumentForm[1]/ns0:uxDatumField[1]" w:storeItemID="{55499830-FB49-4133-9B45-456B908DDE51}"/>
                <w:text/>
              </w:sdtPr>
              <w:sdtEndPr/>
              <w:sdtContent>
                <w:r w:rsidR="00F75410">
                  <w:rPr>
                    <w:noProof/>
                    <w:szCs w:val="16"/>
                  </w:rPr>
                  <w:t>6 mei 2024</w:t>
                </w:r>
              </w:sdtContent>
            </w:sdt>
          </w:p>
          <w:p w14:paraId="165FCFBE" w14:textId="77777777" w:rsidR="005277F8" w:rsidRPr="0021478B" w:rsidRDefault="005277F8" w:rsidP="00217CE8">
            <w:pPr>
              <w:pStyle w:val="DHRandinfoKop"/>
              <w:rPr>
                <w:rFonts w:ascii="Times New Roman" w:hAnsi="Times New Roman"/>
                <w:sz w:val="16"/>
                <w:szCs w:val="16"/>
              </w:rPr>
            </w:pPr>
            <w:bookmarkStart w:id="0" w:name="bmVersie"/>
            <w:r w:rsidRPr="0021478B">
              <w:rPr>
                <w:rFonts w:ascii="Times New Roman" w:hAnsi="Times New Roman"/>
                <w:sz w:val="16"/>
                <w:szCs w:val="16"/>
              </w:rPr>
              <w:t>Versie</w:t>
            </w:r>
          </w:p>
          <w:sdt>
            <w:sdtPr>
              <w:rPr>
                <w:szCs w:val="16"/>
              </w:rPr>
              <w:id w:val="-1983954"/>
              <w:dataBinding w:prefixMappings="xmlns:ns0='http://www.keyscript.nl/huisstijl/UxDocumentForm' " w:xpath="/ns0:variabelen[1]/ns0:UxDocumentForm[1]/ns0:uxVersieField[1]" w:storeItemID="{55499830-FB49-4133-9B45-456B908DDE51}"/>
              <w:text/>
            </w:sdtPr>
            <w:sdtEndPr/>
            <w:sdtContent>
              <w:p w14:paraId="74B1566E" w14:textId="3EB8D577" w:rsidR="005277F8" w:rsidRPr="0021478B" w:rsidRDefault="00F21F33" w:rsidP="00217CE8">
                <w:pPr>
                  <w:pStyle w:val="DHRandInfoInvultekst"/>
                  <w:rPr>
                    <w:szCs w:val="16"/>
                  </w:rPr>
                </w:pPr>
                <w:r>
                  <w:rPr>
                    <w:szCs w:val="16"/>
                  </w:rPr>
                  <w:t>1.0</w:t>
                </w:r>
              </w:p>
            </w:sdtContent>
          </w:sdt>
          <w:p w14:paraId="524DB2D2" w14:textId="77777777" w:rsidR="005277F8" w:rsidRPr="0021478B" w:rsidRDefault="005277F8" w:rsidP="00217CE8">
            <w:pPr>
              <w:pStyle w:val="DHRandinfoKop"/>
              <w:rPr>
                <w:rFonts w:ascii="Times New Roman" w:hAnsi="Times New Roman"/>
                <w:sz w:val="16"/>
                <w:szCs w:val="16"/>
              </w:rPr>
            </w:pPr>
            <w:bookmarkStart w:id="1" w:name="bmAuteur"/>
            <w:bookmarkEnd w:id="0"/>
            <w:r w:rsidRPr="0021478B">
              <w:rPr>
                <w:rFonts w:ascii="Times New Roman" w:hAnsi="Times New Roman"/>
                <w:sz w:val="16"/>
                <w:szCs w:val="16"/>
              </w:rPr>
              <w:t>Auteur</w:t>
            </w:r>
          </w:p>
          <w:sdt>
            <w:sdtPr>
              <w:rPr>
                <w:szCs w:val="16"/>
              </w:rPr>
              <w:id w:val="-1022085710"/>
              <w:dataBinding w:prefixMappings="xmlns:ns0='http://www.keyscript.nl/huisstijl/UxDocumentForm' " w:xpath="/ns0:variabelen[1]/ns0:UxDocumentForm[1]/ns0:uxAuteurField[1]" w:storeItemID="{55499830-FB49-4133-9B45-456B908DDE51}"/>
              <w:text/>
            </w:sdtPr>
            <w:sdtEndPr/>
            <w:sdtContent>
              <w:p w14:paraId="09D1FBAF" w14:textId="3DEB219F" w:rsidR="005277F8" w:rsidRPr="0021478B" w:rsidRDefault="005277F8" w:rsidP="00217CE8">
                <w:pPr>
                  <w:pStyle w:val="DHRandInfoInvultekst"/>
                  <w:rPr>
                    <w:szCs w:val="16"/>
                  </w:rPr>
                </w:pPr>
                <w:r w:rsidRPr="0021478B">
                  <w:rPr>
                    <w:szCs w:val="16"/>
                  </w:rPr>
                  <w:t>R.R.</w:t>
                </w:r>
              </w:p>
            </w:sdtContent>
          </w:sdt>
          <w:bookmarkEnd w:id="1" w:displacedByCustomXml="prev"/>
        </w:tc>
        <w:tc>
          <w:tcPr>
            <w:tcW w:w="4227" w:type="dxa"/>
          </w:tcPr>
          <w:p w14:paraId="57B1106F" w14:textId="77777777" w:rsidR="005277F8" w:rsidRPr="0021478B" w:rsidRDefault="005277F8" w:rsidP="00217CE8">
            <w:pPr>
              <w:pStyle w:val="DHRandinfoKop"/>
              <w:rPr>
                <w:rFonts w:ascii="Times New Roman" w:hAnsi="Times New Roman"/>
                <w:sz w:val="16"/>
                <w:szCs w:val="16"/>
              </w:rPr>
            </w:pPr>
            <w:bookmarkStart w:id="2" w:name="bmOpdrachtnaam"/>
            <w:r w:rsidRPr="0021478B">
              <w:rPr>
                <w:rFonts w:ascii="Times New Roman" w:hAnsi="Times New Roman"/>
                <w:sz w:val="16"/>
                <w:szCs w:val="16"/>
              </w:rPr>
              <w:t>Opdrachtnaam</w:t>
            </w:r>
          </w:p>
          <w:sdt>
            <w:sdtPr>
              <w:rPr>
                <w:szCs w:val="16"/>
              </w:rPr>
              <w:id w:val="-86616102"/>
              <w:dataBinding w:prefixMappings="xmlns:ns0='http://www.keyscript.nl/huisstijl/UxDocumentForm' " w:xpath="/ns0:variabelen[1]/ns0:UxDocumentForm[1]/ns0:uxOpdrachtnaamField[1]" w:storeItemID="{55499830-FB49-4133-9B45-456B908DDE51}"/>
              <w:text/>
            </w:sdtPr>
            <w:sdtEndPr/>
            <w:sdtContent>
              <w:p w14:paraId="3ED06471" w14:textId="2509D973" w:rsidR="005277F8" w:rsidRPr="0021478B" w:rsidRDefault="0097213D" w:rsidP="00217CE8">
                <w:pPr>
                  <w:pStyle w:val="DHRandInfoInvultekst"/>
                  <w:rPr>
                    <w:szCs w:val="16"/>
                  </w:rPr>
                </w:pPr>
                <w:r>
                  <w:rPr>
                    <w:szCs w:val="16"/>
                  </w:rPr>
                  <w:t xml:space="preserve">Stappenplan </w:t>
                </w:r>
                <w:r w:rsidR="00FA2568">
                  <w:rPr>
                    <w:szCs w:val="16"/>
                  </w:rPr>
                  <w:t>Leidschendam</w:t>
                </w:r>
                <w:r w:rsidR="00E246DD">
                  <w:rPr>
                    <w:szCs w:val="16"/>
                  </w:rPr>
                  <w:t xml:space="preserve"> Centrum</w:t>
                </w:r>
              </w:p>
            </w:sdtContent>
          </w:sdt>
          <w:p w14:paraId="5BAA0F07" w14:textId="77777777" w:rsidR="005277F8" w:rsidRPr="0021478B" w:rsidRDefault="005277F8" w:rsidP="00217CE8">
            <w:pPr>
              <w:pStyle w:val="DHRandinfoKop"/>
              <w:rPr>
                <w:rFonts w:ascii="Times New Roman" w:hAnsi="Times New Roman"/>
                <w:sz w:val="16"/>
                <w:szCs w:val="16"/>
              </w:rPr>
            </w:pPr>
            <w:bookmarkStart w:id="3" w:name="bmOpdrachtgever"/>
            <w:bookmarkEnd w:id="2"/>
            <w:r w:rsidRPr="0021478B">
              <w:rPr>
                <w:rFonts w:ascii="Times New Roman" w:hAnsi="Times New Roman"/>
                <w:sz w:val="16"/>
                <w:szCs w:val="16"/>
              </w:rPr>
              <w:t>Opdrachtgever</w:t>
            </w:r>
          </w:p>
          <w:sdt>
            <w:sdtPr>
              <w:rPr>
                <w:szCs w:val="16"/>
              </w:rPr>
              <w:id w:val="-1781328351"/>
              <w:dataBinding w:prefixMappings="xmlns:ns0='http://www.keyscript.nl/huisstijl/UxDocumentForm' " w:xpath="/ns0:variabelen[1]/ns0:UxDocumentForm[1]/ns0:uxOpdrachtgeverField[1]" w:storeItemID="{55499830-FB49-4133-9B45-456B908DDE51}"/>
              <w:text/>
            </w:sdtPr>
            <w:sdtEndPr/>
            <w:sdtContent>
              <w:p w14:paraId="260F606D" w14:textId="1F15A477" w:rsidR="005277F8" w:rsidRPr="0021478B" w:rsidRDefault="008A0924" w:rsidP="00217CE8">
                <w:pPr>
                  <w:pStyle w:val="DHRandInfoInvultekst"/>
                  <w:rPr>
                    <w:szCs w:val="16"/>
                  </w:rPr>
                </w:pPr>
                <w:r>
                  <w:rPr>
                    <w:szCs w:val="16"/>
                  </w:rPr>
                  <w:t>Afdelingshoofd MRO</w:t>
                </w:r>
              </w:p>
            </w:sdtContent>
          </w:sdt>
          <w:p w14:paraId="36F30A1E" w14:textId="77777777" w:rsidR="005277F8" w:rsidRPr="0021478B" w:rsidRDefault="005277F8" w:rsidP="00217CE8">
            <w:pPr>
              <w:pStyle w:val="DHRandinfoKop"/>
              <w:rPr>
                <w:rFonts w:ascii="Times New Roman" w:hAnsi="Times New Roman"/>
                <w:sz w:val="16"/>
                <w:szCs w:val="16"/>
              </w:rPr>
            </w:pPr>
            <w:bookmarkStart w:id="4" w:name="bmOpdrachtnummer"/>
            <w:bookmarkEnd w:id="3"/>
            <w:r w:rsidRPr="0021478B">
              <w:rPr>
                <w:rFonts w:ascii="Times New Roman" w:hAnsi="Times New Roman"/>
                <w:sz w:val="16"/>
                <w:szCs w:val="16"/>
              </w:rPr>
              <w:t>Opdrachtnummer</w:t>
            </w:r>
          </w:p>
          <w:bookmarkEnd w:id="4"/>
          <w:p w14:paraId="24D7F68B" w14:textId="557E12EC" w:rsidR="005277F8" w:rsidRPr="0021478B" w:rsidRDefault="007B2A6B" w:rsidP="00217CE8">
            <w:pPr>
              <w:pStyle w:val="DHRandInfoInvultekst"/>
              <w:rPr>
                <w:szCs w:val="16"/>
              </w:rPr>
            </w:pPr>
            <w:r>
              <w:rPr>
                <w:szCs w:val="16"/>
              </w:rPr>
              <w:t>1030481</w:t>
            </w:r>
          </w:p>
        </w:tc>
        <w:tc>
          <w:tcPr>
            <w:tcW w:w="708" w:type="dxa"/>
          </w:tcPr>
          <w:p w14:paraId="0C19FD94" w14:textId="77777777" w:rsidR="005277F8" w:rsidRPr="0021478B" w:rsidRDefault="005277F8" w:rsidP="00217CE8">
            <w:pPr>
              <w:pStyle w:val="DHRandinfoKop"/>
              <w:rPr>
                <w:rFonts w:ascii="Times New Roman" w:hAnsi="Times New Roman"/>
                <w:sz w:val="16"/>
                <w:szCs w:val="16"/>
              </w:rPr>
            </w:pPr>
            <w:bookmarkStart w:id="5" w:name="bmStatus"/>
            <w:r w:rsidRPr="0021478B">
              <w:rPr>
                <w:rFonts w:ascii="Times New Roman" w:hAnsi="Times New Roman"/>
                <w:sz w:val="16"/>
                <w:szCs w:val="16"/>
              </w:rPr>
              <w:t xml:space="preserve">Status </w:t>
            </w:r>
          </w:p>
          <w:sdt>
            <w:sdtPr>
              <w:rPr>
                <w:szCs w:val="16"/>
              </w:rPr>
              <w:id w:val="-1007899862"/>
              <w:dataBinding w:prefixMappings="xmlns:ns0='http://www.keyscript.nl/huisstijl/UxDocumentForm' " w:xpath="/ns0:variabelen[1]/ns0:UxDocumentForm[1]/ns0:uxStatusField[1]" w:storeItemID="{55499830-FB49-4133-9B45-456B908DDE51}"/>
              <w:text/>
            </w:sdtPr>
            <w:sdtEndPr/>
            <w:sdtContent>
              <w:p w14:paraId="5C21CA64" w14:textId="0334B8EC" w:rsidR="005277F8" w:rsidRPr="0021478B" w:rsidRDefault="009A049F" w:rsidP="00217CE8">
                <w:pPr>
                  <w:pStyle w:val="DHRandInfoInvultekst"/>
                  <w:rPr>
                    <w:szCs w:val="16"/>
                  </w:rPr>
                </w:pPr>
                <w:r>
                  <w:rPr>
                    <w:szCs w:val="16"/>
                  </w:rPr>
                  <w:t>definitief</w:t>
                </w:r>
              </w:p>
            </w:sdtContent>
          </w:sdt>
          <w:bookmarkEnd w:id="5" w:displacedByCustomXml="prev"/>
        </w:tc>
        <w:tc>
          <w:tcPr>
            <w:tcW w:w="2050" w:type="dxa"/>
          </w:tcPr>
          <w:p w14:paraId="175E3DF0" w14:textId="77777777" w:rsidR="005277F8" w:rsidRPr="0021478B" w:rsidRDefault="005277F8" w:rsidP="00217CE8">
            <w:pPr>
              <w:pStyle w:val="DHRandinfoKop"/>
              <w:rPr>
                <w:rFonts w:ascii="Times New Roman" w:hAnsi="Times New Roman"/>
                <w:noProof/>
                <w:sz w:val="16"/>
                <w:szCs w:val="16"/>
              </w:rPr>
            </w:pPr>
          </w:p>
        </w:tc>
      </w:tr>
    </w:tbl>
    <w:p w14:paraId="24334A56" w14:textId="07E5FAC3" w:rsidR="005277F8" w:rsidRDefault="005277F8">
      <w:pPr>
        <w:rPr>
          <w:rFonts w:ascii="Times New Roman" w:hAnsi="Times New Roman" w:cs="Times New Roman"/>
          <w:b/>
          <w:bCs/>
        </w:rPr>
        <w:sectPr w:rsidR="005277F8" w:rsidSect="006B2C82">
          <w:headerReference w:type="default" r:id="rId10"/>
          <w:footerReference w:type="default" r:id="rId11"/>
          <w:pgSz w:w="11906" w:h="16838"/>
          <w:pgMar w:top="1417" w:right="1417" w:bottom="1417" w:left="1417" w:header="708" w:footer="708" w:gutter="0"/>
          <w:cols w:space="708"/>
          <w:titlePg/>
          <w:docGrid w:linePitch="360"/>
        </w:sectPr>
      </w:pPr>
    </w:p>
    <w:p w14:paraId="7610B67A" w14:textId="4F94D776" w:rsidR="00255677" w:rsidRDefault="00255677" w:rsidP="0002473F">
      <w:pPr>
        <w:pStyle w:val="Kop1"/>
      </w:pPr>
      <w:bookmarkStart w:id="7" w:name="_Toc158022002"/>
      <w:r>
        <w:t>Inhoudsopgave</w:t>
      </w:r>
      <w:bookmarkEnd w:id="7"/>
    </w:p>
    <w:p w14:paraId="45ED1E14" w14:textId="77777777" w:rsidR="00255677" w:rsidRDefault="00255677">
      <w:pPr>
        <w:rPr>
          <w:rFonts w:ascii="Times New Roman" w:hAnsi="Times New Roman" w:cs="Times New Roman"/>
          <w:b/>
          <w:bCs/>
        </w:rPr>
      </w:pPr>
    </w:p>
    <w:p w14:paraId="2CCC66E7" w14:textId="6FCE93DC" w:rsidR="00C427ED" w:rsidRDefault="0002473F" w:rsidP="00C427ED">
      <w:pPr>
        <w:pStyle w:val="Inhopg1"/>
        <w:rPr>
          <w:rFonts w:eastAsiaTheme="minorEastAsia"/>
          <w:lang w:eastAsia="nl-NL"/>
        </w:rPr>
      </w:pPr>
      <w:r w:rsidRPr="0002473F">
        <w:fldChar w:fldCharType="begin"/>
      </w:r>
      <w:r w:rsidRPr="0002473F">
        <w:instrText xml:space="preserve"> TOC \o "1-2" \h \z \u </w:instrText>
      </w:r>
      <w:r w:rsidRPr="0002473F">
        <w:fldChar w:fldCharType="separate"/>
      </w:r>
    </w:p>
    <w:p w14:paraId="38947978" w14:textId="1F081D5C" w:rsidR="00C427ED" w:rsidRPr="00C427ED" w:rsidRDefault="00B75175" w:rsidP="00C427ED">
      <w:pPr>
        <w:pStyle w:val="Inhopg1"/>
        <w:rPr>
          <w:rFonts w:eastAsiaTheme="minorEastAsia"/>
          <w:lang w:eastAsia="nl-NL"/>
        </w:rPr>
      </w:pPr>
      <w:hyperlink w:anchor="_Toc158022003" w:history="1">
        <w:r w:rsidR="00C427ED" w:rsidRPr="00C427ED">
          <w:rPr>
            <w:rStyle w:val="Hyperlink"/>
          </w:rPr>
          <w:t>1 Aanleiding</w:t>
        </w:r>
        <w:r w:rsidR="00C427ED" w:rsidRPr="00C427ED">
          <w:rPr>
            <w:webHidden/>
          </w:rPr>
          <w:tab/>
        </w:r>
        <w:r w:rsidR="00C427ED" w:rsidRPr="00C427ED">
          <w:rPr>
            <w:webHidden/>
          </w:rPr>
          <w:fldChar w:fldCharType="begin"/>
        </w:r>
        <w:r w:rsidR="00C427ED" w:rsidRPr="00C427ED">
          <w:rPr>
            <w:webHidden/>
          </w:rPr>
          <w:instrText xml:space="preserve"> PAGEREF _Toc158022003 \h </w:instrText>
        </w:r>
        <w:r w:rsidR="00C427ED" w:rsidRPr="00C427ED">
          <w:rPr>
            <w:webHidden/>
          </w:rPr>
        </w:r>
        <w:r w:rsidR="00C427ED" w:rsidRPr="00C427ED">
          <w:rPr>
            <w:webHidden/>
          </w:rPr>
          <w:fldChar w:fldCharType="separate"/>
        </w:r>
        <w:r w:rsidR="006C36ED">
          <w:rPr>
            <w:webHidden/>
          </w:rPr>
          <w:t>3</w:t>
        </w:r>
        <w:r w:rsidR="00C427ED" w:rsidRPr="00C427ED">
          <w:rPr>
            <w:webHidden/>
          </w:rPr>
          <w:fldChar w:fldCharType="end"/>
        </w:r>
      </w:hyperlink>
    </w:p>
    <w:p w14:paraId="3304CA5C" w14:textId="1D298D0F" w:rsidR="00C427ED" w:rsidRPr="00D61421" w:rsidRDefault="00B75175" w:rsidP="00D61421">
      <w:pPr>
        <w:pStyle w:val="Inhopg2"/>
        <w:rPr>
          <w:rFonts w:eastAsiaTheme="minorEastAsia"/>
          <w:lang w:eastAsia="nl-NL"/>
        </w:rPr>
      </w:pPr>
      <w:hyperlink w:anchor="_Toc158022004" w:history="1">
        <w:r w:rsidR="00C427ED" w:rsidRPr="00D61421">
          <w:rPr>
            <w:rStyle w:val="Hyperlink"/>
          </w:rPr>
          <w:t>1.1 Vraagstelling</w:t>
        </w:r>
        <w:r w:rsidR="00C427ED" w:rsidRPr="00D61421">
          <w:rPr>
            <w:webHidden/>
          </w:rPr>
          <w:tab/>
        </w:r>
        <w:r w:rsidR="00C427ED" w:rsidRPr="00D61421">
          <w:rPr>
            <w:webHidden/>
          </w:rPr>
          <w:fldChar w:fldCharType="begin"/>
        </w:r>
        <w:r w:rsidR="00C427ED" w:rsidRPr="00D61421">
          <w:rPr>
            <w:webHidden/>
          </w:rPr>
          <w:instrText xml:space="preserve"> PAGEREF _Toc158022004 \h </w:instrText>
        </w:r>
        <w:r w:rsidR="00C427ED" w:rsidRPr="00D61421">
          <w:rPr>
            <w:webHidden/>
          </w:rPr>
        </w:r>
        <w:r w:rsidR="00C427ED" w:rsidRPr="00D61421">
          <w:rPr>
            <w:webHidden/>
          </w:rPr>
          <w:fldChar w:fldCharType="separate"/>
        </w:r>
        <w:r w:rsidR="006C36ED">
          <w:rPr>
            <w:webHidden/>
          </w:rPr>
          <w:t>3</w:t>
        </w:r>
        <w:r w:rsidR="00C427ED" w:rsidRPr="00D61421">
          <w:rPr>
            <w:webHidden/>
          </w:rPr>
          <w:fldChar w:fldCharType="end"/>
        </w:r>
      </w:hyperlink>
    </w:p>
    <w:p w14:paraId="59D3F620" w14:textId="6C90BCC9" w:rsidR="00C427ED" w:rsidRDefault="00B75175" w:rsidP="00D61421">
      <w:pPr>
        <w:pStyle w:val="Inhopg2"/>
        <w:rPr>
          <w:rStyle w:val="Hyperlink"/>
        </w:rPr>
      </w:pPr>
      <w:hyperlink w:anchor="_Toc158022005" w:history="1">
        <w:r w:rsidR="00C427ED" w:rsidRPr="00AC32B5">
          <w:rPr>
            <w:rStyle w:val="Hyperlink"/>
          </w:rPr>
          <w:t>1.2 Leeswijzer</w:t>
        </w:r>
        <w:r w:rsidR="00C427ED">
          <w:rPr>
            <w:webHidden/>
          </w:rPr>
          <w:tab/>
        </w:r>
        <w:r w:rsidR="00C427ED">
          <w:rPr>
            <w:webHidden/>
          </w:rPr>
          <w:fldChar w:fldCharType="begin"/>
        </w:r>
        <w:r w:rsidR="00C427ED">
          <w:rPr>
            <w:webHidden/>
          </w:rPr>
          <w:instrText xml:space="preserve"> PAGEREF _Toc158022005 \h </w:instrText>
        </w:r>
        <w:r w:rsidR="00C427ED">
          <w:rPr>
            <w:webHidden/>
          </w:rPr>
        </w:r>
        <w:r w:rsidR="00C427ED">
          <w:rPr>
            <w:webHidden/>
          </w:rPr>
          <w:fldChar w:fldCharType="separate"/>
        </w:r>
        <w:r w:rsidR="006C36ED">
          <w:rPr>
            <w:webHidden/>
          </w:rPr>
          <w:t>3</w:t>
        </w:r>
        <w:r w:rsidR="00C427ED">
          <w:rPr>
            <w:webHidden/>
          </w:rPr>
          <w:fldChar w:fldCharType="end"/>
        </w:r>
      </w:hyperlink>
    </w:p>
    <w:p w14:paraId="2E7792C2" w14:textId="77777777" w:rsidR="00C427ED" w:rsidRPr="00C427ED" w:rsidRDefault="00C427ED" w:rsidP="00C427ED">
      <w:pPr>
        <w:rPr>
          <w:noProof/>
        </w:rPr>
      </w:pPr>
    </w:p>
    <w:p w14:paraId="33960723" w14:textId="3AC3D2BC" w:rsidR="00C427ED" w:rsidRDefault="00B75175" w:rsidP="00C427ED">
      <w:pPr>
        <w:pStyle w:val="Inhopg1"/>
        <w:rPr>
          <w:rFonts w:eastAsiaTheme="minorEastAsia"/>
          <w:lang w:eastAsia="nl-NL"/>
        </w:rPr>
      </w:pPr>
      <w:hyperlink w:anchor="_Toc158022006" w:history="1">
        <w:r w:rsidR="00C427ED" w:rsidRPr="00AC32B5">
          <w:rPr>
            <w:rStyle w:val="Hyperlink"/>
          </w:rPr>
          <w:t>2 Ambities en Beleid</w:t>
        </w:r>
        <w:r w:rsidR="00C427ED">
          <w:rPr>
            <w:webHidden/>
          </w:rPr>
          <w:tab/>
        </w:r>
        <w:r w:rsidR="00C427ED">
          <w:rPr>
            <w:webHidden/>
          </w:rPr>
          <w:fldChar w:fldCharType="begin"/>
        </w:r>
        <w:r w:rsidR="00C427ED">
          <w:rPr>
            <w:webHidden/>
          </w:rPr>
          <w:instrText xml:space="preserve"> PAGEREF _Toc158022006 \h </w:instrText>
        </w:r>
        <w:r w:rsidR="00C427ED">
          <w:rPr>
            <w:webHidden/>
          </w:rPr>
        </w:r>
        <w:r w:rsidR="00C427ED">
          <w:rPr>
            <w:webHidden/>
          </w:rPr>
          <w:fldChar w:fldCharType="separate"/>
        </w:r>
        <w:r w:rsidR="006C36ED">
          <w:rPr>
            <w:webHidden/>
          </w:rPr>
          <w:t>4</w:t>
        </w:r>
        <w:r w:rsidR="00C427ED">
          <w:rPr>
            <w:webHidden/>
          </w:rPr>
          <w:fldChar w:fldCharType="end"/>
        </w:r>
      </w:hyperlink>
    </w:p>
    <w:p w14:paraId="1D9C9791" w14:textId="70CFE11A" w:rsidR="00C427ED" w:rsidRDefault="00B75175" w:rsidP="00D61421">
      <w:pPr>
        <w:pStyle w:val="Inhopg2"/>
        <w:rPr>
          <w:rFonts w:eastAsiaTheme="minorEastAsia"/>
          <w:lang w:eastAsia="nl-NL"/>
        </w:rPr>
      </w:pPr>
      <w:hyperlink w:anchor="_Toc158022007" w:history="1">
        <w:r w:rsidR="00C427ED" w:rsidRPr="00AC32B5">
          <w:rPr>
            <w:rStyle w:val="Hyperlink"/>
          </w:rPr>
          <w:t>2.1 Masterplan (2004)</w:t>
        </w:r>
        <w:r w:rsidR="00C427ED">
          <w:rPr>
            <w:webHidden/>
          </w:rPr>
          <w:tab/>
        </w:r>
        <w:r w:rsidR="00C427ED">
          <w:rPr>
            <w:webHidden/>
          </w:rPr>
          <w:fldChar w:fldCharType="begin"/>
        </w:r>
        <w:r w:rsidR="00C427ED">
          <w:rPr>
            <w:webHidden/>
          </w:rPr>
          <w:instrText xml:space="preserve"> PAGEREF _Toc158022007 \h </w:instrText>
        </w:r>
        <w:r w:rsidR="00C427ED">
          <w:rPr>
            <w:webHidden/>
          </w:rPr>
        </w:r>
        <w:r w:rsidR="00C427ED">
          <w:rPr>
            <w:webHidden/>
          </w:rPr>
          <w:fldChar w:fldCharType="separate"/>
        </w:r>
        <w:r w:rsidR="006C36ED">
          <w:rPr>
            <w:webHidden/>
          </w:rPr>
          <w:t>4</w:t>
        </w:r>
        <w:r w:rsidR="00C427ED">
          <w:rPr>
            <w:webHidden/>
          </w:rPr>
          <w:fldChar w:fldCharType="end"/>
        </w:r>
      </w:hyperlink>
    </w:p>
    <w:p w14:paraId="1B6F64F4" w14:textId="5E8FE0FB" w:rsidR="00C427ED" w:rsidRDefault="00B75175" w:rsidP="00D61421">
      <w:pPr>
        <w:pStyle w:val="Inhopg2"/>
        <w:rPr>
          <w:rFonts w:eastAsiaTheme="minorEastAsia"/>
          <w:lang w:eastAsia="nl-NL"/>
        </w:rPr>
      </w:pPr>
      <w:hyperlink w:anchor="_Toc158022008" w:history="1">
        <w:r w:rsidR="00C427ED" w:rsidRPr="00AC32B5">
          <w:rPr>
            <w:rStyle w:val="Hyperlink"/>
          </w:rPr>
          <w:t>2.2 Procesplan Bereikbaarheid Damcentrum (2018)</w:t>
        </w:r>
        <w:r w:rsidR="00C427ED">
          <w:rPr>
            <w:webHidden/>
          </w:rPr>
          <w:tab/>
        </w:r>
        <w:r w:rsidR="00C427ED">
          <w:rPr>
            <w:webHidden/>
          </w:rPr>
          <w:fldChar w:fldCharType="begin"/>
        </w:r>
        <w:r w:rsidR="00C427ED">
          <w:rPr>
            <w:webHidden/>
          </w:rPr>
          <w:instrText xml:space="preserve"> PAGEREF _Toc158022008 \h </w:instrText>
        </w:r>
        <w:r w:rsidR="00C427ED">
          <w:rPr>
            <w:webHidden/>
          </w:rPr>
        </w:r>
        <w:r w:rsidR="00C427ED">
          <w:rPr>
            <w:webHidden/>
          </w:rPr>
          <w:fldChar w:fldCharType="separate"/>
        </w:r>
        <w:r w:rsidR="006C36ED">
          <w:rPr>
            <w:webHidden/>
          </w:rPr>
          <w:t>7</w:t>
        </w:r>
        <w:r w:rsidR="00C427ED">
          <w:rPr>
            <w:webHidden/>
          </w:rPr>
          <w:fldChar w:fldCharType="end"/>
        </w:r>
      </w:hyperlink>
    </w:p>
    <w:p w14:paraId="1B809EDD" w14:textId="165499F3" w:rsidR="00C427ED" w:rsidRDefault="00B75175" w:rsidP="00D61421">
      <w:pPr>
        <w:pStyle w:val="Inhopg2"/>
        <w:rPr>
          <w:rFonts w:eastAsiaTheme="minorEastAsia"/>
          <w:lang w:eastAsia="nl-NL"/>
        </w:rPr>
      </w:pPr>
      <w:hyperlink w:anchor="_Toc158022009" w:history="1">
        <w:r w:rsidR="00C427ED" w:rsidRPr="00AC32B5">
          <w:rPr>
            <w:rStyle w:val="Hyperlink"/>
          </w:rPr>
          <w:t>2.3 Detailhandel en horecastructuurvisie (2019)</w:t>
        </w:r>
        <w:r w:rsidR="00C427ED">
          <w:rPr>
            <w:webHidden/>
          </w:rPr>
          <w:tab/>
        </w:r>
        <w:r w:rsidR="00C427ED">
          <w:rPr>
            <w:webHidden/>
          </w:rPr>
          <w:fldChar w:fldCharType="begin"/>
        </w:r>
        <w:r w:rsidR="00C427ED">
          <w:rPr>
            <w:webHidden/>
          </w:rPr>
          <w:instrText xml:space="preserve"> PAGEREF _Toc158022009 \h </w:instrText>
        </w:r>
        <w:r w:rsidR="00C427ED">
          <w:rPr>
            <w:webHidden/>
          </w:rPr>
        </w:r>
        <w:r w:rsidR="00C427ED">
          <w:rPr>
            <w:webHidden/>
          </w:rPr>
          <w:fldChar w:fldCharType="separate"/>
        </w:r>
        <w:r w:rsidR="006C36ED">
          <w:rPr>
            <w:webHidden/>
          </w:rPr>
          <w:t>8</w:t>
        </w:r>
        <w:r w:rsidR="00C427ED">
          <w:rPr>
            <w:webHidden/>
          </w:rPr>
          <w:fldChar w:fldCharType="end"/>
        </w:r>
      </w:hyperlink>
    </w:p>
    <w:p w14:paraId="305B3CEF" w14:textId="6ED7F7EF" w:rsidR="00C427ED" w:rsidRDefault="00B75175" w:rsidP="00D61421">
      <w:pPr>
        <w:pStyle w:val="Inhopg2"/>
        <w:rPr>
          <w:rFonts w:eastAsiaTheme="minorEastAsia"/>
          <w:lang w:eastAsia="nl-NL"/>
        </w:rPr>
      </w:pPr>
      <w:hyperlink w:anchor="_Toc158022010" w:history="1">
        <w:r w:rsidR="00C427ED" w:rsidRPr="00AC32B5">
          <w:rPr>
            <w:rStyle w:val="Hyperlink"/>
          </w:rPr>
          <w:t>2.4 Coalitieakkoord 2022-2026</w:t>
        </w:r>
        <w:r w:rsidR="00C427ED">
          <w:rPr>
            <w:webHidden/>
          </w:rPr>
          <w:tab/>
        </w:r>
        <w:r w:rsidR="00C427ED">
          <w:rPr>
            <w:webHidden/>
          </w:rPr>
          <w:fldChar w:fldCharType="begin"/>
        </w:r>
        <w:r w:rsidR="00C427ED">
          <w:rPr>
            <w:webHidden/>
          </w:rPr>
          <w:instrText xml:space="preserve"> PAGEREF _Toc158022010 \h </w:instrText>
        </w:r>
        <w:r w:rsidR="00C427ED">
          <w:rPr>
            <w:webHidden/>
          </w:rPr>
        </w:r>
        <w:r w:rsidR="00C427ED">
          <w:rPr>
            <w:webHidden/>
          </w:rPr>
          <w:fldChar w:fldCharType="separate"/>
        </w:r>
        <w:r w:rsidR="006C36ED">
          <w:rPr>
            <w:webHidden/>
          </w:rPr>
          <w:t>8</w:t>
        </w:r>
        <w:r w:rsidR="00C427ED">
          <w:rPr>
            <w:webHidden/>
          </w:rPr>
          <w:fldChar w:fldCharType="end"/>
        </w:r>
      </w:hyperlink>
    </w:p>
    <w:p w14:paraId="373D5C97" w14:textId="69B38A98" w:rsidR="00C427ED" w:rsidRDefault="00B75175" w:rsidP="00D61421">
      <w:pPr>
        <w:pStyle w:val="Inhopg2"/>
        <w:rPr>
          <w:rStyle w:val="Hyperlink"/>
        </w:rPr>
      </w:pPr>
      <w:hyperlink w:anchor="_Toc158022011" w:history="1">
        <w:r w:rsidR="00C427ED" w:rsidRPr="00AC32B5">
          <w:rPr>
            <w:rStyle w:val="Hyperlink"/>
          </w:rPr>
          <w:t xml:space="preserve">2.5 Zorgen </w:t>
        </w:r>
        <w:r w:rsidR="00F75410">
          <w:rPr>
            <w:rStyle w:val="Hyperlink"/>
          </w:rPr>
          <w:t>–</w:t>
        </w:r>
        <w:r w:rsidR="00C427ED" w:rsidRPr="00AC32B5">
          <w:rPr>
            <w:rStyle w:val="Hyperlink"/>
          </w:rPr>
          <w:t xml:space="preserve"> bewoners en ondernemers</w:t>
        </w:r>
        <w:r w:rsidR="00C427ED">
          <w:rPr>
            <w:webHidden/>
          </w:rPr>
          <w:tab/>
        </w:r>
        <w:r w:rsidR="00C427ED">
          <w:rPr>
            <w:webHidden/>
          </w:rPr>
          <w:fldChar w:fldCharType="begin"/>
        </w:r>
        <w:r w:rsidR="00C427ED">
          <w:rPr>
            <w:webHidden/>
          </w:rPr>
          <w:instrText xml:space="preserve"> PAGEREF _Toc158022011 \h </w:instrText>
        </w:r>
        <w:r w:rsidR="00C427ED">
          <w:rPr>
            <w:webHidden/>
          </w:rPr>
        </w:r>
        <w:r w:rsidR="00C427ED">
          <w:rPr>
            <w:webHidden/>
          </w:rPr>
          <w:fldChar w:fldCharType="separate"/>
        </w:r>
        <w:r w:rsidR="006C36ED">
          <w:rPr>
            <w:webHidden/>
          </w:rPr>
          <w:t>8</w:t>
        </w:r>
        <w:r w:rsidR="00C427ED">
          <w:rPr>
            <w:webHidden/>
          </w:rPr>
          <w:fldChar w:fldCharType="end"/>
        </w:r>
      </w:hyperlink>
    </w:p>
    <w:p w14:paraId="5E6148A3" w14:textId="77777777" w:rsidR="00C427ED" w:rsidRPr="00C427ED" w:rsidRDefault="00C427ED" w:rsidP="00C427ED">
      <w:pPr>
        <w:rPr>
          <w:noProof/>
        </w:rPr>
      </w:pPr>
    </w:p>
    <w:p w14:paraId="4815D66F" w14:textId="4F852AE6" w:rsidR="00C427ED" w:rsidRDefault="00B75175" w:rsidP="00C427ED">
      <w:pPr>
        <w:pStyle w:val="Inhopg1"/>
        <w:rPr>
          <w:rFonts w:eastAsiaTheme="minorEastAsia"/>
          <w:lang w:eastAsia="nl-NL"/>
        </w:rPr>
      </w:pPr>
      <w:hyperlink w:anchor="_Toc158022012" w:history="1">
        <w:r w:rsidR="00C427ED" w:rsidRPr="00AC32B5">
          <w:rPr>
            <w:rStyle w:val="Hyperlink"/>
          </w:rPr>
          <w:t>3. Stappenplan</w:t>
        </w:r>
        <w:r w:rsidR="00C427ED">
          <w:rPr>
            <w:webHidden/>
          </w:rPr>
          <w:tab/>
        </w:r>
        <w:r w:rsidR="00C427ED">
          <w:rPr>
            <w:webHidden/>
          </w:rPr>
          <w:fldChar w:fldCharType="begin"/>
        </w:r>
        <w:r w:rsidR="00C427ED">
          <w:rPr>
            <w:webHidden/>
          </w:rPr>
          <w:instrText xml:space="preserve"> PAGEREF _Toc158022012 \h </w:instrText>
        </w:r>
        <w:r w:rsidR="00C427ED">
          <w:rPr>
            <w:webHidden/>
          </w:rPr>
        </w:r>
        <w:r w:rsidR="00C427ED">
          <w:rPr>
            <w:webHidden/>
          </w:rPr>
          <w:fldChar w:fldCharType="separate"/>
        </w:r>
        <w:r w:rsidR="006C36ED">
          <w:rPr>
            <w:webHidden/>
          </w:rPr>
          <w:t>10</w:t>
        </w:r>
        <w:r w:rsidR="00C427ED">
          <w:rPr>
            <w:webHidden/>
          </w:rPr>
          <w:fldChar w:fldCharType="end"/>
        </w:r>
      </w:hyperlink>
    </w:p>
    <w:p w14:paraId="08D04867" w14:textId="18CDE540" w:rsidR="00C427ED" w:rsidRDefault="00B75175" w:rsidP="00D61421">
      <w:pPr>
        <w:pStyle w:val="Inhopg2"/>
        <w:rPr>
          <w:rFonts w:eastAsiaTheme="minorEastAsia"/>
          <w:lang w:eastAsia="nl-NL"/>
        </w:rPr>
      </w:pPr>
      <w:hyperlink w:anchor="_Toc158022013" w:history="1">
        <w:r w:rsidR="00C427ED" w:rsidRPr="00AC32B5">
          <w:rPr>
            <w:rStyle w:val="Hyperlink"/>
          </w:rPr>
          <w:t>3.1 Structuuroplossing doorgaand verkeer</w:t>
        </w:r>
        <w:r w:rsidR="00C427ED">
          <w:rPr>
            <w:webHidden/>
          </w:rPr>
          <w:tab/>
        </w:r>
        <w:r w:rsidR="00C427ED">
          <w:rPr>
            <w:webHidden/>
          </w:rPr>
          <w:fldChar w:fldCharType="begin"/>
        </w:r>
        <w:r w:rsidR="00C427ED">
          <w:rPr>
            <w:webHidden/>
          </w:rPr>
          <w:instrText xml:space="preserve"> PAGEREF _Toc158022013 \h </w:instrText>
        </w:r>
        <w:r w:rsidR="00C427ED">
          <w:rPr>
            <w:webHidden/>
          </w:rPr>
        </w:r>
        <w:r w:rsidR="00C427ED">
          <w:rPr>
            <w:webHidden/>
          </w:rPr>
          <w:fldChar w:fldCharType="separate"/>
        </w:r>
        <w:r w:rsidR="006C36ED">
          <w:rPr>
            <w:webHidden/>
          </w:rPr>
          <w:t>10</w:t>
        </w:r>
        <w:r w:rsidR="00C427ED">
          <w:rPr>
            <w:webHidden/>
          </w:rPr>
          <w:fldChar w:fldCharType="end"/>
        </w:r>
      </w:hyperlink>
    </w:p>
    <w:p w14:paraId="3976565C" w14:textId="1B869740" w:rsidR="00C427ED" w:rsidRDefault="00B75175" w:rsidP="00D61421">
      <w:pPr>
        <w:pStyle w:val="Inhopg2"/>
        <w:rPr>
          <w:rFonts w:eastAsiaTheme="minorEastAsia"/>
          <w:lang w:eastAsia="nl-NL"/>
        </w:rPr>
      </w:pPr>
      <w:hyperlink w:anchor="_Toc158022014" w:history="1">
        <w:r w:rsidR="00C427ED" w:rsidRPr="00AC32B5">
          <w:rPr>
            <w:rStyle w:val="Hyperlink"/>
          </w:rPr>
          <w:t>3.2 Parkeren</w:t>
        </w:r>
        <w:r w:rsidR="00C427ED">
          <w:rPr>
            <w:webHidden/>
          </w:rPr>
          <w:tab/>
        </w:r>
        <w:r w:rsidR="00C427ED">
          <w:rPr>
            <w:webHidden/>
          </w:rPr>
          <w:fldChar w:fldCharType="begin"/>
        </w:r>
        <w:r w:rsidR="00C427ED">
          <w:rPr>
            <w:webHidden/>
          </w:rPr>
          <w:instrText xml:space="preserve"> PAGEREF _Toc158022014 \h </w:instrText>
        </w:r>
        <w:r w:rsidR="00C427ED">
          <w:rPr>
            <w:webHidden/>
          </w:rPr>
        </w:r>
        <w:r w:rsidR="00C427ED">
          <w:rPr>
            <w:webHidden/>
          </w:rPr>
          <w:fldChar w:fldCharType="separate"/>
        </w:r>
        <w:r w:rsidR="006C36ED">
          <w:rPr>
            <w:webHidden/>
          </w:rPr>
          <w:t>11</w:t>
        </w:r>
        <w:r w:rsidR="00C427ED">
          <w:rPr>
            <w:webHidden/>
          </w:rPr>
          <w:fldChar w:fldCharType="end"/>
        </w:r>
      </w:hyperlink>
    </w:p>
    <w:p w14:paraId="0BDBD114" w14:textId="64064682" w:rsidR="00C427ED" w:rsidRDefault="00B75175" w:rsidP="00D61421">
      <w:pPr>
        <w:pStyle w:val="Inhopg2"/>
        <w:rPr>
          <w:rFonts w:eastAsiaTheme="minorEastAsia"/>
          <w:lang w:eastAsia="nl-NL"/>
        </w:rPr>
      </w:pPr>
      <w:hyperlink w:anchor="_Toc158022015" w:history="1">
        <w:r w:rsidR="00C427ED" w:rsidRPr="00AC32B5">
          <w:rPr>
            <w:rStyle w:val="Hyperlink"/>
          </w:rPr>
          <w:t>3.3 Autoluwe inrichting Damcentrum</w:t>
        </w:r>
        <w:r w:rsidR="00C427ED">
          <w:rPr>
            <w:webHidden/>
          </w:rPr>
          <w:tab/>
        </w:r>
        <w:r w:rsidR="00C427ED">
          <w:rPr>
            <w:webHidden/>
          </w:rPr>
          <w:fldChar w:fldCharType="begin"/>
        </w:r>
        <w:r w:rsidR="00C427ED">
          <w:rPr>
            <w:webHidden/>
          </w:rPr>
          <w:instrText xml:space="preserve"> PAGEREF _Toc158022015 \h </w:instrText>
        </w:r>
        <w:r w:rsidR="00C427ED">
          <w:rPr>
            <w:webHidden/>
          </w:rPr>
        </w:r>
        <w:r w:rsidR="00C427ED">
          <w:rPr>
            <w:webHidden/>
          </w:rPr>
          <w:fldChar w:fldCharType="separate"/>
        </w:r>
        <w:r w:rsidR="006C36ED">
          <w:rPr>
            <w:webHidden/>
          </w:rPr>
          <w:t>11</w:t>
        </w:r>
        <w:r w:rsidR="00C427ED">
          <w:rPr>
            <w:webHidden/>
          </w:rPr>
          <w:fldChar w:fldCharType="end"/>
        </w:r>
      </w:hyperlink>
    </w:p>
    <w:p w14:paraId="0AF0B4F3" w14:textId="2A17F18B" w:rsidR="00C427ED" w:rsidRDefault="00B75175" w:rsidP="00D61421">
      <w:pPr>
        <w:pStyle w:val="Inhopg2"/>
        <w:rPr>
          <w:rFonts w:eastAsiaTheme="minorEastAsia"/>
          <w:lang w:eastAsia="nl-NL"/>
        </w:rPr>
      </w:pPr>
      <w:hyperlink w:anchor="_Toc158022016" w:history="1">
        <w:r w:rsidR="00C427ED" w:rsidRPr="00AC32B5">
          <w:rPr>
            <w:rStyle w:val="Hyperlink"/>
          </w:rPr>
          <w:t>3.4 Milieuzone – luchtkwaliteit en geluidhinder</w:t>
        </w:r>
        <w:r w:rsidR="00C427ED">
          <w:rPr>
            <w:webHidden/>
          </w:rPr>
          <w:tab/>
        </w:r>
        <w:r w:rsidR="00C427ED">
          <w:rPr>
            <w:webHidden/>
          </w:rPr>
          <w:fldChar w:fldCharType="begin"/>
        </w:r>
        <w:r w:rsidR="00C427ED">
          <w:rPr>
            <w:webHidden/>
          </w:rPr>
          <w:instrText xml:space="preserve"> PAGEREF _Toc158022016 \h </w:instrText>
        </w:r>
        <w:r w:rsidR="00C427ED">
          <w:rPr>
            <w:webHidden/>
          </w:rPr>
        </w:r>
        <w:r w:rsidR="00C427ED">
          <w:rPr>
            <w:webHidden/>
          </w:rPr>
          <w:fldChar w:fldCharType="separate"/>
        </w:r>
        <w:r w:rsidR="006C36ED">
          <w:rPr>
            <w:webHidden/>
          </w:rPr>
          <w:t>11</w:t>
        </w:r>
        <w:r w:rsidR="00C427ED">
          <w:rPr>
            <w:webHidden/>
          </w:rPr>
          <w:fldChar w:fldCharType="end"/>
        </w:r>
      </w:hyperlink>
    </w:p>
    <w:p w14:paraId="4F5A8918" w14:textId="7CF1DA49" w:rsidR="00C427ED" w:rsidRDefault="00B75175" w:rsidP="00D61421">
      <w:pPr>
        <w:pStyle w:val="Inhopg2"/>
        <w:rPr>
          <w:rFonts w:eastAsiaTheme="minorEastAsia"/>
          <w:lang w:eastAsia="nl-NL"/>
        </w:rPr>
      </w:pPr>
      <w:hyperlink w:anchor="_Toc158022017" w:history="1">
        <w:r w:rsidR="00C427ED" w:rsidRPr="00AC32B5">
          <w:rPr>
            <w:rStyle w:val="Hyperlink"/>
          </w:rPr>
          <w:t>3.5 Mobiliteitshubs</w:t>
        </w:r>
        <w:r w:rsidR="00C427ED">
          <w:rPr>
            <w:webHidden/>
          </w:rPr>
          <w:tab/>
        </w:r>
        <w:r w:rsidR="00C427ED">
          <w:rPr>
            <w:webHidden/>
          </w:rPr>
          <w:fldChar w:fldCharType="begin"/>
        </w:r>
        <w:r w:rsidR="00C427ED">
          <w:rPr>
            <w:webHidden/>
          </w:rPr>
          <w:instrText xml:space="preserve"> PAGEREF _Toc158022017 \h </w:instrText>
        </w:r>
        <w:r w:rsidR="00C427ED">
          <w:rPr>
            <w:webHidden/>
          </w:rPr>
        </w:r>
        <w:r w:rsidR="00C427ED">
          <w:rPr>
            <w:webHidden/>
          </w:rPr>
          <w:fldChar w:fldCharType="separate"/>
        </w:r>
        <w:r w:rsidR="006C36ED">
          <w:rPr>
            <w:webHidden/>
          </w:rPr>
          <w:t>12</w:t>
        </w:r>
        <w:r w:rsidR="00C427ED">
          <w:rPr>
            <w:webHidden/>
          </w:rPr>
          <w:fldChar w:fldCharType="end"/>
        </w:r>
      </w:hyperlink>
    </w:p>
    <w:p w14:paraId="5F4A4E1C" w14:textId="4BDE4125" w:rsidR="00C427ED" w:rsidRDefault="00B75175" w:rsidP="00D61421">
      <w:pPr>
        <w:pStyle w:val="Inhopg2"/>
        <w:rPr>
          <w:rFonts w:eastAsiaTheme="minorEastAsia"/>
          <w:lang w:eastAsia="nl-NL"/>
        </w:rPr>
      </w:pPr>
      <w:hyperlink w:anchor="_Toc158022018" w:history="1">
        <w:r w:rsidR="00C427ED" w:rsidRPr="00AC32B5">
          <w:rPr>
            <w:rStyle w:val="Hyperlink"/>
          </w:rPr>
          <w:t>3.6 Afvalhub</w:t>
        </w:r>
        <w:r w:rsidR="00C427ED">
          <w:rPr>
            <w:webHidden/>
          </w:rPr>
          <w:tab/>
        </w:r>
        <w:r w:rsidR="00C427ED">
          <w:rPr>
            <w:webHidden/>
          </w:rPr>
          <w:fldChar w:fldCharType="begin"/>
        </w:r>
        <w:r w:rsidR="00C427ED">
          <w:rPr>
            <w:webHidden/>
          </w:rPr>
          <w:instrText xml:space="preserve"> PAGEREF _Toc158022018 \h </w:instrText>
        </w:r>
        <w:r w:rsidR="00C427ED">
          <w:rPr>
            <w:webHidden/>
          </w:rPr>
        </w:r>
        <w:r w:rsidR="00C427ED">
          <w:rPr>
            <w:webHidden/>
          </w:rPr>
          <w:fldChar w:fldCharType="separate"/>
        </w:r>
        <w:r w:rsidR="006C36ED">
          <w:rPr>
            <w:webHidden/>
          </w:rPr>
          <w:t>13</w:t>
        </w:r>
        <w:r w:rsidR="00C427ED">
          <w:rPr>
            <w:webHidden/>
          </w:rPr>
          <w:fldChar w:fldCharType="end"/>
        </w:r>
      </w:hyperlink>
    </w:p>
    <w:p w14:paraId="40A373B2" w14:textId="55A38EE6" w:rsidR="00C427ED" w:rsidRDefault="00B75175" w:rsidP="00D61421">
      <w:pPr>
        <w:pStyle w:val="Inhopg2"/>
        <w:rPr>
          <w:rFonts w:eastAsiaTheme="minorEastAsia"/>
          <w:lang w:eastAsia="nl-NL"/>
        </w:rPr>
      </w:pPr>
      <w:hyperlink w:anchor="_Toc158022019" w:history="1">
        <w:r w:rsidR="00C427ED" w:rsidRPr="00AC32B5">
          <w:rPr>
            <w:rStyle w:val="Hyperlink"/>
          </w:rPr>
          <w:t>3.7 Laden en lossen – duidelijke kaders</w:t>
        </w:r>
        <w:r w:rsidR="00C427ED">
          <w:rPr>
            <w:webHidden/>
          </w:rPr>
          <w:tab/>
        </w:r>
        <w:r w:rsidR="00C427ED">
          <w:rPr>
            <w:webHidden/>
          </w:rPr>
          <w:fldChar w:fldCharType="begin"/>
        </w:r>
        <w:r w:rsidR="00C427ED">
          <w:rPr>
            <w:webHidden/>
          </w:rPr>
          <w:instrText xml:space="preserve"> PAGEREF _Toc158022019 \h </w:instrText>
        </w:r>
        <w:r w:rsidR="00C427ED">
          <w:rPr>
            <w:webHidden/>
          </w:rPr>
        </w:r>
        <w:r w:rsidR="00C427ED">
          <w:rPr>
            <w:webHidden/>
          </w:rPr>
          <w:fldChar w:fldCharType="separate"/>
        </w:r>
        <w:r w:rsidR="006C36ED">
          <w:rPr>
            <w:webHidden/>
          </w:rPr>
          <w:t>13</w:t>
        </w:r>
        <w:r w:rsidR="00C427ED">
          <w:rPr>
            <w:webHidden/>
          </w:rPr>
          <w:fldChar w:fldCharType="end"/>
        </w:r>
      </w:hyperlink>
    </w:p>
    <w:p w14:paraId="599A403D" w14:textId="7455D409" w:rsidR="00C427ED" w:rsidRDefault="00B75175" w:rsidP="00D61421">
      <w:pPr>
        <w:pStyle w:val="Inhopg2"/>
        <w:rPr>
          <w:rFonts w:eastAsiaTheme="minorEastAsia"/>
          <w:lang w:eastAsia="nl-NL"/>
        </w:rPr>
      </w:pPr>
      <w:hyperlink w:anchor="_Toc158022020" w:history="1">
        <w:r w:rsidR="00C427ED" w:rsidRPr="00AC32B5">
          <w:rPr>
            <w:rStyle w:val="Hyperlink"/>
          </w:rPr>
          <w:t>3.8 Aangewezen plekken voor bezorgscooters en -fietsen</w:t>
        </w:r>
        <w:r w:rsidR="00C427ED">
          <w:rPr>
            <w:webHidden/>
          </w:rPr>
          <w:tab/>
        </w:r>
        <w:r w:rsidR="00C427ED">
          <w:rPr>
            <w:webHidden/>
          </w:rPr>
          <w:fldChar w:fldCharType="begin"/>
        </w:r>
        <w:r w:rsidR="00C427ED">
          <w:rPr>
            <w:webHidden/>
          </w:rPr>
          <w:instrText xml:space="preserve"> PAGEREF _Toc158022020 \h </w:instrText>
        </w:r>
        <w:r w:rsidR="00C427ED">
          <w:rPr>
            <w:webHidden/>
          </w:rPr>
        </w:r>
        <w:r w:rsidR="00C427ED">
          <w:rPr>
            <w:webHidden/>
          </w:rPr>
          <w:fldChar w:fldCharType="separate"/>
        </w:r>
        <w:r w:rsidR="006C36ED">
          <w:rPr>
            <w:webHidden/>
          </w:rPr>
          <w:t>14</w:t>
        </w:r>
        <w:r w:rsidR="00C427ED">
          <w:rPr>
            <w:webHidden/>
          </w:rPr>
          <w:fldChar w:fldCharType="end"/>
        </w:r>
      </w:hyperlink>
    </w:p>
    <w:p w14:paraId="0D9F566E" w14:textId="71787C71" w:rsidR="00C427ED" w:rsidRDefault="00B75175" w:rsidP="00D61421">
      <w:pPr>
        <w:pStyle w:val="Inhopg2"/>
        <w:rPr>
          <w:rFonts w:eastAsiaTheme="minorEastAsia"/>
          <w:lang w:eastAsia="nl-NL"/>
        </w:rPr>
      </w:pPr>
      <w:hyperlink w:anchor="_Toc158022021" w:history="1">
        <w:r w:rsidR="00C427ED" w:rsidRPr="00AC32B5">
          <w:rPr>
            <w:rStyle w:val="Hyperlink"/>
          </w:rPr>
          <w:t>3.9 Promoten van elektrische scooters en bezorgwagens</w:t>
        </w:r>
        <w:r w:rsidR="00C427ED">
          <w:rPr>
            <w:webHidden/>
          </w:rPr>
          <w:tab/>
        </w:r>
        <w:r w:rsidR="00C427ED">
          <w:rPr>
            <w:webHidden/>
          </w:rPr>
          <w:fldChar w:fldCharType="begin"/>
        </w:r>
        <w:r w:rsidR="00C427ED">
          <w:rPr>
            <w:webHidden/>
          </w:rPr>
          <w:instrText xml:space="preserve"> PAGEREF _Toc158022021 \h </w:instrText>
        </w:r>
        <w:r w:rsidR="00C427ED">
          <w:rPr>
            <w:webHidden/>
          </w:rPr>
        </w:r>
        <w:r w:rsidR="00C427ED">
          <w:rPr>
            <w:webHidden/>
          </w:rPr>
          <w:fldChar w:fldCharType="separate"/>
        </w:r>
        <w:r w:rsidR="006C36ED">
          <w:rPr>
            <w:webHidden/>
          </w:rPr>
          <w:t>14</w:t>
        </w:r>
        <w:r w:rsidR="00C427ED">
          <w:rPr>
            <w:webHidden/>
          </w:rPr>
          <w:fldChar w:fldCharType="end"/>
        </w:r>
      </w:hyperlink>
    </w:p>
    <w:p w14:paraId="34C36D83" w14:textId="7553A142" w:rsidR="00C427ED" w:rsidRDefault="00B75175" w:rsidP="00D61421">
      <w:pPr>
        <w:pStyle w:val="Inhopg2"/>
        <w:rPr>
          <w:rFonts w:eastAsiaTheme="minorEastAsia"/>
          <w:lang w:eastAsia="nl-NL"/>
        </w:rPr>
      </w:pPr>
      <w:hyperlink w:anchor="_Toc158022022" w:history="1">
        <w:r w:rsidR="00C427ED" w:rsidRPr="00AC32B5">
          <w:rPr>
            <w:rStyle w:val="Hyperlink"/>
          </w:rPr>
          <w:t>3.10 Pilot Brugbediening</w:t>
        </w:r>
        <w:r w:rsidR="00C427ED">
          <w:rPr>
            <w:webHidden/>
          </w:rPr>
          <w:tab/>
        </w:r>
        <w:r w:rsidR="00C427ED">
          <w:rPr>
            <w:webHidden/>
          </w:rPr>
          <w:fldChar w:fldCharType="begin"/>
        </w:r>
        <w:r w:rsidR="00C427ED">
          <w:rPr>
            <w:webHidden/>
          </w:rPr>
          <w:instrText xml:space="preserve"> PAGEREF _Toc158022022 \h </w:instrText>
        </w:r>
        <w:r w:rsidR="00C427ED">
          <w:rPr>
            <w:webHidden/>
          </w:rPr>
        </w:r>
        <w:r w:rsidR="00C427ED">
          <w:rPr>
            <w:webHidden/>
          </w:rPr>
          <w:fldChar w:fldCharType="separate"/>
        </w:r>
        <w:r w:rsidR="006C36ED">
          <w:rPr>
            <w:webHidden/>
          </w:rPr>
          <w:t>14</w:t>
        </w:r>
        <w:r w:rsidR="00C427ED">
          <w:rPr>
            <w:webHidden/>
          </w:rPr>
          <w:fldChar w:fldCharType="end"/>
        </w:r>
      </w:hyperlink>
    </w:p>
    <w:p w14:paraId="484D133B" w14:textId="50A6B75B" w:rsidR="00C427ED" w:rsidRDefault="00B75175" w:rsidP="00D61421">
      <w:pPr>
        <w:pStyle w:val="Inhopg2"/>
        <w:rPr>
          <w:rFonts w:eastAsiaTheme="minorEastAsia"/>
          <w:lang w:eastAsia="nl-NL"/>
        </w:rPr>
      </w:pPr>
      <w:hyperlink w:anchor="_Toc158022023" w:history="1">
        <w:r w:rsidR="00C427ED" w:rsidRPr="00AC32B5">
          <w:rPr>
            <w:rStyle w:val="Hyperlink"/>
          </w:rPr>
          <w:t>3.11 Vergroening</w:t>
        </w:r>
        <w:r w:rsidR="00C427ED">
          <w:rPr>
            <w:webHidden/>
          </w:rPr>
          <w:tab/>
        </w:r>
        <w:r w:rsidR="00C427ED">
          <w:rPr>
            <w:webHidden/>
          </w:rPr>
          <w:fldChar w:fldCharType="begin"/>
        </w:r>
        <w:r w:rsidR="00C427ED">
          <w:rPr>
            <w:webHidden/>
          </w:rPr>
          <w:instrText xml:space="preserve"> PAGEREF _Toc158022023 \h </w:instrText>
        </w:r>
        <w:r w:rsidR="00C427ED">
          <w:rPr>
            <w:webHidden/>
          </w:rPr>
        </w:r>
        <w:r w:rsidR="00C427ED">
          <w:rPr>
            <w:webHidden/>
          </w:rPr>
          <w:fldChar w:fldCharType="separate"/>
        </w:r>
        <w:r w:rsidR="006C36ED">
          <w:rPr>
            <w:webHidden/>
          </w:rPr>
          <w:t>15</w:t>
        </w:r>
        <w:r w:rsidR="00C427ED">
          <w:rPr>
            <w:webHidden/>
          </w:rPr>
          <w:fldChar w:fldCharType="end"/>
        </w:r>
      </w:hyperlink>
    </w:p>
    <w:p w14:paraId="4FE793B4" w14:textId="53D51D1D" w:rsidR="00C427ED" w:rsidRDefault="00B75175" w:rsidP="00D61421">
      <w:pPr>
        <w:pStyle w:val="Inhopg2"/>
        <w:rPr>
          <w:rFonts w:eastAsiaTheme="minorEastAsia"/>
          <w:lang w:eastAsia="nl-NL"/>
        </w:rPr>
      </w:pPr>
      <w:hyperlink w:anchor="_Toc158022024" w:history="1">
        <w:r w:rsidR="00C427ED" w:rsidRPr="00AC32B5">
          <w:rPr>
            <w:rStyle w:val="Hyperlink"/>
          </w:rPr>
          <w:t>3.12 Economische visie – verankering in Omgevingsvisie</w:t>
        </w:r>
        <w:r w:rsidR="00C427ED">
          <w:rPr>
            <w:webHidden/>
          </w:rPr>
          <w:tab/>
        </w:r>
        <w:r w:rsidR="00C427ED">
          <w:rPr>
            <w:webHidden/>
          </w:rPr>
          <w:fldChar w:fldCharType="begin"/>
        </w:r>
        <w:r w:rsidR="00C427ED">
          <w:rPr>
            <w:webHidden/>
          </w:rPr>
          <w:instrText xml:space="preserve"> PAGEREF _Toc158022024 \h </w:instrText>
        </w:r>
        <w:r w:rsidR="00C427ED">
          <w:rPr>
            <w:webHidden/>
          </w:rPr>
        </w:r>
        <w:r w:rsidR="00C427ED">
          <w:rPr>
            <w:webHidden/>
          </w:rPr>
          <w:fldChar w:fldCharType="separate"/>
        </w:r>
        <w:r w:rsidR="006C36ED">
          <w:rPr>
            <w:webHidden/>
          </w:rPr>
          <w:t>16</w:t>
        </w:r>
        <w:r w:rsidR="00C427ED">
          <w:rPr>
            <w:webHidden/>
          </w:rPr>
          <w:fldChar w:fldCharType="end"/>
        </w:r>
      </w:hyperlink>
    </w:p>
    <w:p w14:paraId="021A2EFF" w14:textId="49F8FE3F" w:rsidR="00C427ED" w:rsidRDefault="00B75175" w:rsidP="00D61421">
      <w:pPr>
        <w:pStyle w:val="Inhopg2"/>
        <w:rPr>
          <w:rStyle w:val="Hyperlink"/>
        </w:rPr>
      </w:pPr>
      <w:hyperlink w:anchor="_Toc158022025" w:history="1">
        <w:r w:rsidR="00C427ED" w:rsidRPr="00AC32B5">
          <w:rPr>
            <w:rStyle w:val="Hyperlink"/>
          </w:rPr>
          <w:t>3.13 Handhaving</w:t>
        </w:r>
        <w:r w:rsidR="00C427ED">
          <w:rPr>
            <w:webHidden/>
          </w:rPr>
          <w:tab/>
        </w:r>
        <w:r w:rsidR="00C427ED">
          <w:rPr>
            <w:webHidden/>
          </w:rPr>
          <w:fldChar w:fldCharType="begin"/>
        </w:r>
        <w:r w:rsidR="00C427ED">
          <w:rPr>
            <w:webHidden/>
          </w:rPr>
          <w:instrText xml:space="preserve"> PAGEREF _Toc158022025 \h </w:instrText>
        </w:r>
        <w:r w:rsidR="00C427ED">
          <w:rPr>
            <w:webHidden/>
          </w:rPr>
        </w:r>
        <w:r w:rsidR="00C427ED">
          <w:rPr>
            <w:webHidden/>
          </w:rPr>
          <w:fldChar w:fldCharType="separate"/>
        </w:r>
        <w:r w:rsidR="006C36ED">
          <w:rPr>
            <w:webHidden/>
          </w:rPr>
          <w:t>17</w:t>
        </w:r>
        <w:r w:rsidR="00C427ED">
          <w:rPr>
            <w:webHidden/>
          </w:rPr>
          <w:fldChar w:fldCharType="end"/>
        </w:r>
      </w:hyperlink>
    </w:p>
    <w:p w14:paraId="27539F3D" w14:textId="77777777" w:rsidR="00C427ED" w:rsidRPr="00C427ED" w:rsidRDefault="00C427ED" w:rsidP="00C427ED">
      <w:pPr>
        <w:rPr>
          <w:noProof/>
        </w:rPr>
      </w:pPr>
    </w:p>
    <w:p w14:paraId="41898E81" w14:textId="28DEBCCA" w:rsidR="00C427ED" w:rsidRDefault="00B75175" w:rsidP="00C427ED">
      <w:pPr>
        <w:pStyle w:val="Inhopg1"/>
        <w:rPr>
          <w:rStyle w:val="Hyperlink"/>
        </w:rPr>
      </w:pPr>
      <w:hyperlink w:anchor="_Toc158022026" w:history="1">
        <w:r w:rsidR="00C427ED" w:rsidRPr="00AC32B5">
          <w:rPr>
            <w:rStyle w:val="Hyperlink"/>
          </w:rPr>
          <w:t>4 Overwegingen</w:t>
        </w:r>
        <w:r w:rsidR="00C427ED">
          <w:rPr>
            <w:webHidden/>
          </w:rPr>
          <w:tab/>
        </w:r>
        <w:r w:rsidR="00C427ED">
          <w:rPr>
            <w:webHidden/>
          </w:rPr>
          <w:fldChar w:fldCharType="begin"/>
        </w:r>
        <w:r w:rsidR="00C427ED">
          <w:rPr>
            <w:webHidden/>
          </w:rPr>
          <w:instrText xml:space="preserve"> PAGEREF _Toc158022026 \h </w:instrText>
        </w:r>
        <w:r w:rsidR="00C427ED">
          <w:rPr>
            <w:webHidden/>
          </w:rPr>
        </w:r>
        <w:r w:rsidR="00C427ED">
          <w:rPr>
            <w:webHidden/>
          </w:rPr>
          <w:fldChar w:fldCharType="separate"/>
        </w:r>
        <w:r w:rsidR="006C36ED">
          <w:rPr>
            <w:webHidden/>
          </w:rPr>
          <w:t>18</w:t>
        </w:r>
        <w:r w:rsidR="00C427ED">
          <w:rPr>
            <w:webHidden/>
          </w:rPr>
          <w:fldChar w:fldCharType="end"/>
        </w:r>
      </w:hyperlink>
    </w:p>
    <w:p w14:paraId="71B246B9" w14:textId="77777777" w:rsidR="00C427ED" w:rsidRPr="00C427ED" w:rsidRDefault="00C427ED" w:rsidP="00C427ED">
      <w:pPr>
        <w:rPr>
          <w:noProof/>
        </w:rPr>
      </w:pPr>
    </w:p>
    <w:p w14:paraId="552CC89A" w14:textId="2B4983EA" w:rsidR="00C427ED" w:rsidRDefault="00B75175" w:rsidP="00C427ED">
      <w:pPr>
        <w:pStyle w:val="Inhopg1"/>
        <w:rPr>
          <w:rFonts w:eastAsiaTheme="minorEastAsia"/>
          <w:lang w:eastAsia="nl-NL"/>
        </w:rPr>
      </w:pPr>
      <w:hyperlink w:anchor="_Toc158022027" w:history="1">
        <w:r w:rsidR="00C427ED" w:rsidRPr="00AC32B5">
          <w:rPr>
            <w:rStyle w:val="Hyperlink"/>
          </w:rPr>
          <w:t>5 Financien</w:t>
        </w:r>
        <w:r w:rsidR="00C427ED">
          <w:rPr>
            <w:webHidden/>
          </w:rPr>
          <w:tab/>
        </w:r>
        <w:r w:rsidR="00C427ED">
          <w:rPr>
            <w:webHidden/>
          </w:rPr>
          <w:fldChar w:fldCharType="begin"/>
        </w:r>
        <w:r w:rsidR="00C427ED">
          <w:rPr>
            <w:webHidden/>
          </w:rPr>
          <w:instrText xml:space="preserve"> PAGEREF _Toc158022027 \h </w:instrText>
        </w:r>
        <w:r w:rsidR="00C427ED">
          <w:rPr>
            <w:webHidden/>
          </w:rPr>
        </w:r>
        <w:r w:rsidR="00C427ED">
          <w:rPr>
            <w:webHidden/>
          </w:rPr>
          <w:fldChar w:fldCharType="separate"/>
        </w:r>
        <w:r w:rsidR="006C36ED">
          <w:rPr>
            <w:webHidden/>
          </w:rPr>
          <w:t>19</w:t>
        </w:r>
        <w:r w:rsidR="00C427ED">
          <w:rPr>
            <w:webHidden/>
          </w:rPr>
          <w:fldChar w:fldCharType="end"/>
        </w:r>
      </w:hyperlink>
    </w:p>
    <w:p w14:paraId="249FE65C" w14:textId="694BDFBC" w:rsidR="00255677" w:rsidRDefault="0002473F">
      <w:pPr>
        <w:rPr>
          <w:rFonts w:ascii="Times New Roman" w:hAnsi="Times New Roman" w:cs="Times New Roman"/>
          <w:b/>
          <w:bCs/>
        </w:rPr>
      </w:pPr>
      <w:r w:rsidRPr="0002473F">
        <w:rPr>
          <w:rFonts w:ascii="Times New Roman" w:hAnsi="Times New Roman" w:cs="Times New Roman"/>
          <w:b/>
          <w:bCs/>
        </w:rPr>
        <w:fldChar w:fldCharType="end"/>
      </w:r>
    </w:p>
    <w:p w14:paraId="57DB9EEE" w14:textId="77777777" w:rsidR="004A5534" w:rsidRDefault="004A5534">
      <w:pPr>
        <w:rPr>
          <w:rFonts w:ascii="Times New Roman" w:hAnsi="Times New Roman" w:cs="Times New Roman"/>
          <w:b/>
          <w:bCs/>
        </w:rPr>
      </w:pPr>
    </w:p>
    <w:p w14:paraId="4567EDC2" w14:textId="77777777" w:rsidR="004A5534" w:rsidRPr="004A5534" w:rsidRDefault="004A5534" w:rsidP="004A5534">
      <w:pPr>
        <w:rPr>
          <w:rFonts w:ascii="Times New Roman" w:hAnsi="Times New Roman" w:cs="Times New Roman"/>
        </w:rPr>
      </w:pPr>
      <w:r w:rsidRPr="004A5534">
        <w:rPr>
          <w:rFonts w:ascii="Times New Roman" w:hAnsi="Times New Roman" w:cs="Times New Roman"/>
        </w:rPr>
        <w:t>Bijlage I – motie ‘Een fijn thuis aan de Sluis integraal verbeterplan Damcentrum</w:t>
      </w:r>
    </w:p>
    <w:p w14:paraId="44877888" w14:textId="77777777" w:rsidR="004A5534" w:rsidRDefault="004A5534" w:rsidP="004A5534">
      <w:pPr>
        <w:rPr>
          <w:rFonts w:ascii="Times New Roman" w:hAnsi="Times New Roman" w:cs="Times New Roman"/>
          <w:b/>
          <w:bCs/>
        </w:rPr>
      </w:pPr>
    </w:p>
    <w:p w14:paraId="3DB7D6E1" w14:textId="77777777" w:rsidR="004A5534" w:rsidRPr="004D2315" w:rsidRDefault="004A5534" w:rsidP="004A5534">
      <w:pPr>
        <w:rPr>
          <w:rFonts w:ascii="Times New Roman" w:hAnsi="Times New Roman" w:cs="Times New Roman"/>
          <w:b/>
          <w:bCs/>
        </w:rPr>
      </w:pPr>
    </w:p>
    <w:p w14:paraId="31AFEEC6" w14:textId="77777777" w:rsidR="004A5534" w:rsidRDefault="004A5534">
      <w:pPr>
        <w:rPr>
          <w:rFonts w:ascii="Times New Roman" w:hAnsi="Times New Roman" w:cs="Times New Roman"/>
          <w:b/>
          <w:bCs/>
        </w:rPr>
      </w:pPr>
    </w:p>
    <w:p w14:paraId="6A32F90E" w14:textId="4089806D" w:rsidR="00255677" w:rsidRDefault="00255677">
      <w:pPr>
        <w:rPr>
          <w:rFonts w:ascii="Times New Roman" w:hAnsi="Times New Roman" w:cs="Times New Roman"/>
          <w:b/>
          <w:bCs/>
        </w:rPr>
      </w:pPr>
      <w:r>
        <w:rPr>
          <w:rFonts w:ascii="Times New Roman" w:hAnsi="Times New Roman" w:cs="Times New Roman"/>
          <w:b/>
          <w:bCs/>
        </w:rPr>
        <w:br w:type="page"/>
      </w:r>
    </w:p>
    <w:p w14:paraId="0F9872D4" w14:textId="5033B1A5" w:rsidR="00A7550E" w:rsidRPr="00606481" w:rsidRDefault="00FD23B2" w:rsidP="002A45D4">
      <w:pPr>
        <w:pStyle w:val="Kop1"/>
      </w:pPr>
      <w:bookmarkStart w:id="8" w:name="_Toc158022003"/>
      <w:r w:rsidRPr="00606481">
        <w:t xml:space="preserve">1 </w:t>
      </w:r>
      <w:r w:rsidR="00A7550E" w:rsidRPr="00606481">
        <w:t>Aanleiding</w:t>
      </w:r>
      <w:bookmarkEnd w:id="8"/>
    </w:p>
    <w:p w14:paraId="659689F8" w14:textId="5093EB92" w:rsidR="0069782A" w:rsidRPr="003E5EAC" w:rsidRDefault="0069782A" w:rsidP="00A7550E">
      <w:pPr>
        <w:rPr>
          <w:rFonts w:ascii="Times New Roman" w:hAnsi="Times New Roman" w:cs="Times New Roman"/>
        </w:rPr>
      </w:pPr>
      <w:r w:rsidRPr="003E5EAC">
        <w:rPr>
          <w:rFonts w:ascii="Times New Roman" w:hAnsi="Times New Roman" w:cs="Times New Roman"/>
        </w:rPr>
        <w:t>Het Damcentrum heeft de afgelopen 15 tot 20 jaar een enorme transformatie doorgemaakt.</w:t>
      </w:r>
      <w:r w:rsidR="00E70ED3" w:rsidRPr="003E5EAC">
        <w:rPr>
          <w:rFonts w:ascii="Times New Roman" w:hAnsi="Times New Roman" w:cs="Times New Roman"/>
        </w:rPr>
        <w:t xml:space="preserve"> De kaders en uitgangspunten voor die transformatie zijn beschreven in het </w:t>
      </w:r>
      <w:r w:rsidRPr="003E5EAC">
        <w:rPr>
          <w:rFonts w:ascii="Times New Roman" w:hAnsi="Times New Roman" w:cs="Times New Roman"/>
        </w:rPr>
        <w:t>Masterplan Damcentrum</w:t>
      </w:r>
      <w:r w:rsidR="00E70ED3" w:rsidRPr="003E5EAC">
        <w:rPr>
          <w:rFonts w:ascii="Times New Roman" w:hAnsi="Times New Roman" w:cs="Times New Roman"/>
        </w:rPr>
        <w:t xml:space="preserve"> (april 2004). </w:t>
      </w:r>
      <w:r w:rsidRPr="003E5EAC">
        <w:rPr>
          <w:rFonts w:ascii="Times New Roman" w:hAnsi="Times New Roman" w:cs="Times New Roman"/>
        </w:rPr>
        <w:t>De doelstelling van het Masterplan was om van het historisch centrum van Leidschendam een levendig, leefbaar en vitaal stedelijk verblijfsgebied te maken</w:t>
      </w:r>
      <w:r w:rsidR="002675AF" w:rsidRPr="003E5EAC">
        <w:rPr>
          <w:rFonts w:ascii="Times New Roman" w:hAnsi="Times New Roman" w:cs="Times New Roman"/>
        </w:rPr>
        <w:t>.</w:t>
      </w:r>
    </w:p>
    <w:p w14:paraId="1D904FCD" w14:textId="0D587DE7" w:rsidR="009A2C32" w:rsidRDefault="002675AF" w:rsidP="00736F21">
      <w:pPr>
        <w:rPr>
          <w:rFonts w:ascii="Times New Roman" w:hAnsi="Times New Roman" w:cs="Times New Roman"/>
        </w:rPr>
      </w:pPr>
      <w:r w:rsidRPr="003E5EAC">
        <w:rPr>
          <w:rFonts w:ascii="Times New Roman" w:hAnsi="Times New Roman" w:cs="Times New Roman"/>
        </w:rPr>
        <w:t>Net voor de zomervakantie</w:t>
      </w:r>
      <w:r w:rsidR="00CC4150">
        <w:rPr>
          <w:rFonts w:ascii="Times New Roman" w:hAnsi="Times New Roman" w:cs="Times New Roman"/>
        </w:rPr>
        <w:t xml:space="preserve"> 2023</w:t>
      </w:r>
      <w:r w:rsidRPr="003E5EAC">
        <w:rPr>
          <w:rFonts w:ascii="Times New Roman" w:hAnsi="Times New Roman" w:cs="Times New Roman"/>
        </w:rPr>
        <w:t xml:space="preserve"> heeft </w:t>
      </w:r>
      <w:r w:rsidR="004F5BC0" w:rsidRPr="003E5EAC">
        <w:rPr>
          <w:rFonts w:ascii="Times New Roman" w:hAnsi="Times New Roman" w:cs="Times New Roman"/>
        </w:rPr>
        <w:t xml:space="preserve">het bewonersplatform </w:t>
      </w:r>
      <w:r w:rsidR="00FB46CD" w:rsidRPr="003E5EAC">
        <w:rPr>
          <w:rFonts w:ascii="Times New Roman" w:hAnsi="Times New Roman" w:cs="Times New Roman"/>
        </w:rPr>
        <w:t xml:space="preserve">van het Damcentrum, Thuis aan de Sluis, bij </w:t>
      </w:r>
      <w:r w:rsidR="00673E83">
        <w:rPr>
          <w:rFonts w:ascii="Times New Roman" w:hAnsi="Times New Roman" w:cs="Times New Roman"/>
        </w:rPr>
        <w:t>de</w:t>
      </w:r>
      <w:r w:rsidR="00FB46CD" w:rsidRPr="003E5EAC">
        <w:rPr>
          <w:rFonts w:ascii="Times New Roman" w:hAnsi="Times New Roman" w:cs="Times New Roman"/>
        </w:rPr>
        <w:t xml:space="preserve"> raadsvergadering </w:t>
      </w:r>
      <w:r w:rsidR="00673E83">
        <w:rPr>
          <w:rFonts w:ascii="Times New Roman" w:hAnsi="Times New Roman" w:cs="Times New Roman"/>
        </w:rPr>
        <w:t>van 5 juli</w:t>
      </w:r>
      <w:r w:rsidR="00E441EE">
        <w:rPr>
          <w:rFonts w:ascii="Times New Roman" w:hAnsi="Times New Roman" w:cs="Times New Roman"/>
        </w:rPr>
        <w:t xml:space="preserve"> </w:t>
      </w:r>
      <w:r w:rsidR="00FB46CD" w:rsidRPr="003E5EAC">
        <w:rPr>
          <w:rFonts w:ascii="Times New Roman" w:hAnsi="Times New Roman" w:cs="Times New Roman"/>
        </w:rPr>
        <w:t>ingesproken</w:t>
      </w:r>
      <w:r w:rsidR="004B72E4" w:rsidRPr="003E5EAC">
        <w:rPr>
          <w:rFonts w:ascii="Times New Roman" w:hAnsi="Times New Roman" w:cs="Times New Roman"/>
        </w:rPr>
        <w:t xml:space="preserve"> om haar zorgen te uiten. </w:t>
      </w:r>
      <w:r w:rsidR="002D6FC6">
        <w:rPr>
          <w:rFonts w:ascii="Times New Roman" w:hAnsi="Times New Roman" w:cs="Times New Roman"/>
        </w:rPr>
        <w:t xml:space="preserve">De inwoners van </w:t>
      </w:r>
      <w:r w:rsidR="00E313CA" w:rsidRPr="003E5EAC">
        <w:rPr>
          <w:rFonts w:ascii="Times New Roman" w:hAnsi="Times New Roman" w:cs="Times New Roman"/>
        </w:rPr>
        <w:t xml:space="preserve">het Damcentrum </w:t>
      </w:r>
      <w:r w:rsidR="002D6FC6">
        <w:rPr>
          <w:rFonts w:ascii="Times New Roman" w:hAnsi="Times New Roman" w:cs="Times New Roman"/>
        </w:rPr>
        <w:t xml:space="preserve">maken zich zorgen </w:t>
      </w:r>
      <w:r w:rsidR="00E313CA" w:rsidRPr="003E5EAC">
        <w:rPr>
          <w:rFonts w:ascii="Times New Roman" w:hAnsi="Times New Roman" w:cs="Times New Roman"/>
        </w:rPr>
        <w:t xml:space="preserve">over </w:t>
      </w:r>
      <w:r w:rsidR="004B72E4" w:rsidRPr="003E5EAC">
        <w:rPr>
          <w:rFonts w:ascii="Times New Roman" w:hAnsi="Times New Roman" w:cs="Times New Roman"/>
        </w:rPr>
        <w:t>de ontwikkelingen in de leefbaarheid van het gebi</w:t>
      </w:r>
      <w:r w:rsidR="00ED5760" w:rsidRPr="003E5EAC">
        <w:rPr>
          <w:rFonts w:ascii="Times New Roman" w:hAnsi="Times New Roman" w:cs="Times New Roman"/>
        </w:rPr>
        <w:t>ed</w:t>
      </w:r>
      <w:r w:rsidR="004B72E4" w:rsidRPr="003E5EAC">
        <w:rPr>
          <w:rFonts w:ascii="Times New Roman" w:hAnsi="Times New Roman" w:cs="Times New Roman"/>
        </w:rPr>
        <w:t xml:space="preserve"> </w:t>
      </w:r>
      <w:r w:rsidR="00ED5760" w:rsidRPr="003E5EAC">
        <w:rPr>
          <w:rFonts w:ascii="Times New Roman" w:hAnsi="Times New Roman" w:cs="Times New Roman"/>
        </w:rPr>
        <w:t xml:space="preserve">rondom het Damplein. Zo wordt </w:t>
      </w:r>
      <w:r w:rsidR="009A2C32">
        <w:rPr>
          <w:rFonts w:ascii="Times New Roman" w:hAnsi="Times New Roman" w:cs="Times New Roman"/>
        </w:rPr>
        <w:t>door de bewoners</w:t>
      </w:r>
      <w:r w:rsidR="009A2C32" w:rsidRPr="003E5EAC">
        <w:rPr>
          <w:rFonts w:ascii="Times New Roman" w:hAnsi="Times New Roman" w:cs="Times New Roman"/>
        </w:rPr>
        <w:t xml:space="preserve"> </w:t>
      </w:r>
      <w:r w:rsidR="00ED5760" w:rsidRPr="003E5EAC">
        <w:rPr>
          <w:rFonts w:ascii="Times New Roman" w:hAnsi="Times New Roman" w:cs="Times New Roman"/>
        </w:rPr>
        <w:t xml:space="preserve">overlast ervaren door bezoekers en passanten van het Damcentrum. </w:t>
      </w:r>
      <w:r w:rsidR="0089731B" w:rsidRPr="003E5EAC">
        <w:rPr>
          <w:rFonts w:ascii="Times New Roman" w:hAnsi="Times New Roman" w:cs="Times New Roman"/>
        </w:rPr>
        <w:t xml:space="preserve">Ook </w:t>
      </w:r>
      <w:r w:rsidR="002D6FC6">
        <w:rPr>
          <w:rFonts w:ascii="Times New Roman" w:hAnsi="Times New Roman" w:cs="Times New Roman"/>
        </w:rPr>
        <w:t xml:space="preserve">wordt </w:t>
      </w:r>
      <w:r w:rsidR="009A2C32">
        <w:rPr>
          <w:rFonts w:ascii="Times New Roman" w:hAnsi="Times New Roman" w:cs="Times New Roman"/>
        </w:rPr>
        <w:t xml:space="preserve">door hen aangegeven dat </w:t>
      </w:r>
      <w:r w:rsidR="002D6FC6">
        <w:rPr>
          <w:rFonts w:ascii="Times New Roman" w:hAnsi="Times New Roman" w:cs="Times New Roman"/>
        </w:rPr>
        <w:t xml:space="preserve">het als </w:t>
      </w:r>
      <w:r w:rsidR="0089731B" w:rsidRPr="003E5EAC">
        <w:rPr>
          <w:rFonts w:ascii="Times New Roman" w:hAnsi="Times New Roman" w:cs="Times New Roman"/>
        </w:rPr>
        <w:t xml:space="preserve">zorgelijk </w:t>
      </w:r>
      <w:r w:rsidR="009A2C32">
        <w:rPr>
          <w:rFonts w:ascii="Times New Roman" w:hAnsi="Times New Roman" w:cs="Times New Roman"/>
        </w:rPr>
        <w:t xml:space="preserve">wordt </w:t>
      </w:r>
      <w:r w:rsidR="002D6FC6">
        <w:rPr>
          <w:rFonts w:ascii="Times New Roman" w:hAnsi="Times New Roman" w:cs="Times New Roman"/>
        </w:rPr>
        <w:t xml:space="preserve">ervaren </w:t>
      </w:r>
      <w:r w:rsidR="0089731B" w:rsidRPr="003E5EAC">
        <w:rPr>
          <w:rFonts w:ascii="Times New Roman" w:hAnsi="Times New Roman" w:cs="Times New Roman"/>
        </w:rPr>
        <w:t>dat het econ</w:t>
      </w:r>
      <w:r w:rsidR="005A6BCF" w:rsidRPr="003E5EAC">
        <w:rPr>
          <w:rFonts w:ascii="Times New Roman" w:hAnsi="Times New Roman" w:cs="Times New Roman"/>
        </w:rPr>
        <w:t xml:space="preserve">omisch aanbod eentoniger wordt. </w:t>
      </w:r>
      <w:r w:rsidR="00524DAC">
        <w:rPr>
          <w:rFonts w:ascii="Times New Roman" w:hAnsi="Times New Roman" w:cs="Times New Roman"/>
        </w:rPr>
        <w:t xml:space="preserve">Ook is men van mening dat er </w:t>
      </w:r>
      <w:r w:rsidR="005A6BCF" w:rsidRPr="003E5EAC">
        <w:rPr>
          <w:rFonts w:ascii="Times New Roman" w:hAnsi="Times New Roman" w:cs="Times New Roman"/>
        </w:rPr>
        <w:t>geen heldere visie</w:t>
      </w:r>
      <w:r w:rsidR="00974D1E">
        <w:rPr>
          <w:rFonts w:ascii="Times New Roman" w:hAnsi="Times New Roman" w:cs="Times New Roman"/>
        </w:rPr>
        <w:t xml:space="preserve"> </w:t>
      </w:r>
      <w:r w:rsidR="00524DAC">
        <w:rPr>
          <w:rFonts w:ascii="Times New Roman" w:hAnsi="Times New Roman" w:cs="Times New Roman"/>
        </w:rPr>
        <w:t>is</w:t>
      </w:r>
      <w:r w:rsidR="000E0334">
        <w:rPr>
          <w:rFonts w:ascii="Times New Roman" w:hAnsi="Times New Roman" w:cs="Times New Roman"/>
        </w:rPr>
        <w:t>,</w:t>
      </w:r>
      <w:r w:rsidR="00524DAC">
        <w:rPr>
          <w:rFonts w:ascii="Times New Roman" w:hAnsi="Times New Roman" w:cs="Times New Roman"/>
        </w:rPr>
        <w:t xml:space="preserve"> waarmee</w:t>
      </w:r>
      <w:r w:rsidR="005A6BCF" w:rsidRPr="003E5EAC">
        <w:rPr>
          <w:rFonts w:ascii="Times New Roman" w:hAnsi="Times New Roman" w:cs="Times New Roman"/>
        </w:rPr>
        <w:t xml:space="preserve"> het </w:t>
      </w:r>
      <w:r w:rsidR="007565A3" w:rsidRPr="003E5EAC">
        <w:rPr>
          <w:rFonts w:ascii="Times New Roman" w:hAnsi="Times New Roman" w:cs="Times New Roman"/>
        </w:rPr>
        <w:t xml:space="preserve">gebied </w:t>
      </w:r>
      <w:r w:rsidR="005A6BCF" w:rsidRPr="003E5EAC">
        <w:rPr>
          <w:rFonts w:ascii="Times New Roman" w:hAnsi="Times New Roman" w:cs="Times New Roman"/>
        </w:rPr>
        <w:t>v</w:t>
      </w:r>
      <w:r w:rsidR="007565A3" w:rsidRPr="003E5EAC">
        <w:rPr>
          <w:rFonts w:ascii="Times New Roman" w:hAnsi="Times New Roman" w:cs="Times New Roman"/>
        </w:rPr>
        <w:t xml:space="preserve">oor de ondernemers, inwoners en bezoekers </w:t>
      </w:r>
      <w:r w:rsidR="00E313CA" w:rsidRPr="003E5EAC">
        <w:rPr>
          <w:rFonts w:ascii="Times New Roman" w:hAnsi="Times New Roman" w:cs="Times New Roman"/>
        </w:rPr>
        <w:t xml:space="preserve">prettiger gemaakt </w:t>
      </w:r>
      <w:r w:rsidR="00974D1E">
        <w:rPr>
          <w:rFonts w:ascii="Times New Roman" w:hAnsi="Times New Roman" w:cs="Times New Roman"/>
        </w:rPr>
        <w:t>kan</w:t>
      </w:r>
      <w:r w:rsidR="00E313CA" w:rsidRPr="003E5EAC">
        <w:rPr>
          <w:rFonts w:ascii="Times New Roman" w:hAnsi="Times New Roman" w:cs="Times New Roman"/>
        </w:rPr>
        <w:t xml:space="preserve"> worden</w:t>
      </w:r>
      <w:r w:rsidR="005A6BCF" w:rsidRPr="003E5EAC">
        <w:rPr>
          <w:rFonts w:ascii="Times New Roman" w:hAnsi="Times New Roman" w:cs="Times New Roman"/>
        </w:rPr>
        <w:t xml:space="preserve"> en zich de komende jaren </w:t>
      </w:r>
      <w:r w:rsidR="00974D1E">
        <w:rPr>
          <w:rFonts w:ascii="Times New Roman" w:hAnsi="Times New Roman" w:cs="Times New Roman"/>
        </w:rPr>
        <w:t>zal kunnen</w:t>
      </w:r>
      <w:r w:rsidR="005A6BCF" w:rsidRPr="003E5EAC">
        <w:rPr>
          <w:rFonts w:ascii="Times New Roman" w:hAnsi="Times New Roman" w:cs="Times New Roman"/>
        </w:rPr>
        <w:t xml:space="preserve"> ontwikkelen tot een bruisend centrum</w:t>
      </w:r>
      <w:r w:rsidR="00E313CA" w:rsidRPr="003E5EAC">
        <w:rPr>
          <w:rFonts w:ascii="Times New Roman" w:hAnsi="Times New Roman" w:cs="Times New Roman"/>
        </w:rPr>
        <w:t xml:space="preserve">. </w:t>
      </w:r>
    </w:p>
    <w:p w14:paraId="183A7C61" w14:textId="018BE891" w:rsidR="009A2C32" w:rsidRDefault="00E313CA" w:rsidP="00A95665">
      <w:pPr>
        <w:rPr>
          <w:rFonts w:ascii="Times New Roman" w:hAnsi="Times New Roman" w:cs="Times New Roman"/>
        </w:rPr>
      </w:pPr>
      <w:r w:rsidRPr="003E5EAC">
        <w:rPr>
          <w:rFonts w:ascii="Times New Roman" w:hAnsi="Times New Roman" w:cs="Times New Roman"/>
        </w:rPr>
        <w:br/>
      </w:r>
      <w:r w:rsidR="00C142F5">
        <w:rPr>
          <w:rFonts w:ascii="Times New Roman" w:hAnsi="Times New Roman" w:cs="Times New Roman"/>
        </w:rPr>
        <w:t xml:space="preserve">Het bewonersplatform ziet </w:t>
      </w:r>
      <w:r w:rsidR="00F34F21" w:rsidRPr="003E5EAC">
        <w:rPr>
          <w:rFonts w:ascii="Times New Roman" w:hAnsi="Times New Roman" w:cs="Times New Roman"/>
        </w:rPr>
        <w:t xml:space="preserve">echter </w:t>
      </w:r>
      <w:r w:rsidR="00736F21" w:rsidRPr="003E5EAC">
        <w:rPr>
          <w:rFonts w:ascii="Times New Roman" w:hAnsi="Times New Roman" w:cs="Times New Roman"/>
        </w:rPr>
        <w:t>volop kansen</w:t>
      </w:r>
      <w:r w:rsidR="00D45D0E" w:rsidRPr="003E5EAC">
        <w:rPr>
          <w:rFonts w:ascii="Times New Roman" w:hAnsi="Times New Roman" w:cs="Times New Roman"/>
        </w:rPr>
        <w:t xml:space="preserve"> voor</w:t>
      </w:r>
      <w:r w:rsidR="00736F21" w:rsidRPr="003E5EAC">
        <w:rPr>
          <w:rFonts w:ascii="Times New Roman" w:hAnsi="Times New Roman" w:cs="Times New Roman"/>
        </w:rPr>
        <w:t xml:space="preserve"> </w:t>
      </w:r>
      <w:r w:rsidR="00054327" w:rsidRPr="003E5EAC">
        <w:rPr>
          <w:rFonts w:ascii="Times New Roman" w:hAnsi="Times New Roman" w:cs="Times New Roman"/>
        </w:rPr>
        <w:t xml:space="preserve">beter verblijf, </w:t>
      </w:r>
      <w:r w:rsidR="00A7550E" w:rsidRPr="003E5EAC">
        <w:rPr>
          <w:rFonts w:ascii="Times New Roman" w:hAnsi="Times New Roman" w:cs="Times New Roman"/>
        </w:rPr>
        <w:t xml:space="preserve">vergroening, </w:t>
      </w:r>
      <w:r w:rsidR="00054327" w:rsidRPr="003E5EAC">
        <w:rPr>
          <w:rFonts w:ascii="Times New Roman" w:hAnsi="Times New Roman" w:cs="Times New Roman"/>
        </w:rPr>
        <w:t xml:space="preserve">recreatie, ontmoeting en levendigheid. </w:t>
      </w:r>
      <w:r w:rsidR="00736F21" w:rsidRPr="003E5EAC">
        <w:rPr>
          <w:rFonts w:ascii="Times New Roman" w:hAnsi="Times New Roman" w:cs="Times New Roman"/>
        </w:rPr>
        <w:t xml:space="preserve"> </w:t>
      </w:r>
      <w:r w:rsidR="00A7550E" w:rsidRPr="003E5EAC">
        <w:rPr>
          <w:rFonts w:ascii="Times New Roman" w:hAnsi="Times New Roman" w:cs="Times New Roman"/>
        </w:rPr>
        <w:t xml:space="preserve">Om deze kansen te verzilveren is door de fracties van D66, GBLV </w:t>
      </w:r>
      <w:r w:rsidR="006C3B1C" w:rsidRPr="003E5EAC">
        <w:rPr>
          <w:rFonts w:ascii="Times New Roman" w:hAnsi="Times New Roman" w:cs="Times New Roman"/>
        </w:rPr>
        <w:t xml:space="preserve">en CDA </w:t>
      </w:r>
      <w:r w:rsidR="00A7550E" w:rsidRPr="003E5EAC">
        <w:rPr>
          <w:rFonts w:ascii="Times New Roman" w:hAnsi="Times New Roman" w:cs="Times New Roman"/>
        </w:rPr>
        <w:t>een motie ingediend. Deze motie is in de vergadering van 5 juli 2023 door de raad van de gemeente Leidschendam-Voorburg aangenomen</w:t>
      </w:r>
      <w:r w:rsidR="00673E83">
        <w:rPr>
          <w:rFonts w:ascii="Times New Roman" w:hAnsi="Times New Roman" w:cs="Times New Roman"/>
        </w:rPr>
        <w:t>.</w:t>
      </w:r>
      <w:r w:rsidR="00E441EE">
        <w:rPr>
          <w:rFonts w:ascii="Times New Roman" w:hAnsi="Times New Roman" w:cs="Times New Roman"/>
        </w:rPr>
        <w:t xml:space="preserve"> </w:t>
      </w:r>
      <w:r w:rsidR="00A7550E" w:rsidRPr="003E5EAC">
        <w:rPr>
          <w:rFonts w:ascii="Times New Roman" w:hAnsi="Times New Roman" w:cs="Times New Roman"/>
        </w:rPr>
        <w:t>In de motie ‘E</w:t>
      </w:r>
      <w:r w:rsidR="001A0BA8" w:rsidRPr="003E5EAC">
        <w:rPr>
          <w:rFonts w:ascii="Times New Roman" w:hAnsi="Times New Roman" w:cs="Times New Roman"/>
        </w:rPr>
        <w:t>en fijn thuis aan de Sluis – integraal verbeterplan Damcentrum</w:t>
      </w:r>
      <w:r w:rsidR="00A7550E" w:rsidRPr="003E5EAC">
        <w:rPr>
          <w:rFonts w:ascii="Times New Roman" w:hAnsi="Times New Roman" w:cs="Times New Roman"/>
        </w:rPr>
        <w:t xml:space="preserve">’ (bijlage 1) wordt het college opgeroepen om het </w:t>
      </w:r>
      <w:r w:rsidR="001A0BA8" w:rsidRPr="003E5EAC">
        <w:rPr>
          <w:rFonts w:ascii="Times New Roman" w:hAnsi="Times New Roman" w:cs="Times New Roman"/>
        </w:rPr>
        <w:t>Dam</w:t>
      </w:r>
      <w:r w:rsidR="00D30C16" w:rsidRPr="003E5EAC">
        <w:rPr>
          <w:rFonts w:ascii="Times New Roman" w:hAnsi="Times New Roman" w:cs="Times New Roman"/>
        </w:rPr>
        <w:t>centrum en directe omgeving verder</w:t>
      </w:r>
      <w:r w:rsidR="00A7550E" w:rsidRPr="003E5EAC">
        <w:rPr>
          <w:rFonts w:ascii="Times New Roman" w:hAnsi="Times New Roman" w:cs="Times New Roman"/>
        </w:rPr>
        <w:t xml:space="preserve"> te ontwikkelen tot een leefbaar, levendig</w:t>
      </w:r>
      <w:r w:rsidR="00D30C16" w:rsidRPr="003E5EAC">
        <w:rPr>
          <w:rFonts w:ascii="Times New Roman" w:hAnsi="Times New Roman" w:cs="Times New Roman"/>
        </w:rPr>
        <w:t xml:space="preserve">, recreatief </w:t>
      </w:r>
      <w:r w:rsidR="00A7550E" w:rsidRPr="003E5EAC">
        <w:rPr>
          <w:rFonts w:ascii="Times New Roman" w:hAnsi="Times New Roman" w:cs="Times New Roman"/>
        </w:rPr>
        <w:t xml:space="preserve">en groen </w:t>
      </w:r>
      <w:r w:rsidR="00D30C16" w:rsidRPr="003E5EAC">
        <w:rPr>
          <w:rFonts w:ascii="Times New Roman" w:hAnsi="Times New Roman" w:cs="Times New Roman"/>
        </w:rPr>
        <w:t>centrum</w:t>
      </w:r>
      <w:r w:rsidR="00A7550E" w:rsidRPr="003E5EAC">
        <w:rPr>
          <w:rFonts w:ascii="Times New Roman" w:hAnsi="Times New Roman" w:cs="Times New Roman"/>
        </w:rPr>
        <w:t xml:space="preserve">. Om dat te bereiken </w:t>
      </w:r>
      <w:r w:rsidR="005C08AF" w:rsidRPr="003E5EAC">
        <w:rPr>
          <w:rFonts w:ascii="Times New Roman" w:hAnsi="Times New Roman" w:cs="Times New Roman"/>
        </w:rPr>
        <w:t>moet</w:t>
      </w:r>
      <w:r w:rsidR="00A7550E" w:rsidRPr="003E5EAC">
        <w:rPr>
          <w:rFonts w:ascii="Times New Roman" w:hAnsi="Times New Roman" w:cs="Times New Roman"/>
        </w:rPr>
        <w:t xml:space="preserve"> </w:t>
      </w:r>
      <w:r w:rsidR="00AD1D2F" w:rsidRPr="003E5EAC">
        <w:rPr>
          <w:rFonts w:ascii="Times New Roman" w:hAnsi="Times New Roman" w:cs="Times New Roman"/>
        </w:rPr>
        <w:t xml:space="preserve">er </w:t>
      </w:r>
      <w:r w:rsidR="00A7550E" w:rsidRPr="003E5EAC">
        <w:rPr>
          <w:rFonts w:ascii="Times New Roman" w:hAnsi="Times New Roman" w:cs="Times New Roman"/>
        </w:rPr>
        <w:t xml:space="preserve">een integraal </w:t>
      </w:r>
      <w:r w:rsidR="00C97C32" w:rsidRPr="003E5EAC">
        <w:rPr>
          <w:rFonts w:ascii="Times New Roman" w:hAnsi="Times New Roman" w:cs="Times New Roman"/>
        </w:rPr>
        <w:t>stappenplan</w:t>
      </w:r>
      <w:r w:rsidR="00F3752E" w:rsidRPr="003E5EAC">
        <w:rPr>
          <w:rFonts w:ascii="Times New Roman" w:hAnsi="Times New Roman" w:cs="Times New Roman"/>
        </w:rPr>
        <w:t xml:space="preserve"> voor het</w:t>
      </w:r>
      <w:r w:rsidR="00923E70" w:rsidRPr="003E5EAC">
        <w:rPr>
          <w:rFonts w:ascii="Times New Roman" w:hAnsi="Times New Roman" w:cs="Times New Roman"/>
        </w:rPr>
        <w:t xml:space="preserve"> </w:t>
      </w:r>
      <w:r w:rsidR="00F3752E" w:rsidRPr="003E5EAC">
        <w:rPr>
          <w:rFonts w:ascii="Times New Roman" w:hAnsi="Times New Roman" w:cs="Times New Roman"/>
        </w:rPr>
        <w:t xml:space="preserve">Damplein en directe omgeving </w:t>
      </w:r>
      <w:r w:rsidR="005C08AF" w:rsidRPr="003E5EAC">
        <w:rPr>
          <w:rFonts w:ascii="Times New Roman" w:hAnsi="Times New Roman" w:cs="Times New Roman"/>
        </w:rPr>
        <w:t>worden gemaakt</w:t>
      </w:r>
      <w:r w:rsidR="00F3752E" w:rsidRPr="003E5EAC">
        <w:rPr>
          <w:rFonts w:ascii="Times New Roman" w:hAnsi="Times New Roman" w:cs="Times New Roman"/>
        </w:rPr>
        <w:t xml:space="preserve">. Dit stappenplan, </w:t>
      </w:r>
      <w:r w:rsidR="000F7CEF" w:rsidRPr="003E5EAC">
        <w:rPr>
          <w:rFonts w:ascii="Times New Roman" w:hAnsi="Times New Roman" w:cs="Times New Roman"/>
        </w:rPr>
        <w:t xml:space="preserve">inclusief tijdlijn en portefeuille, maakt </w:t>
      </w:r>
      <w:r w:rsidR="006511E0" w:rsidRPr="003E5EAC">
        <w:rPr>
          <w:rFonts w:ascii="Times New Roman" w:hAnsi="Times New Roman" w:cs="Times New Roman"/>
        </w:rPr>
        <w:t>duidelijk welke maatregelen nog op stapel staan</w:t>
      </w:r>
      <w:r w:rsidR="00E4551A" w:rsidRPr="003E5EAC">
        <w:rPr>
          <w:rFonts w:ascii="Times New Roman" w:hAnsi="Times New Roman" w:cs="Times New Roman"/>
        </w:rPr>
        <w:t>.</w:t>
      </w:r>
      <w:r w:rsidR="00A7550E" w:rsidRPr="003E5EAC">
        <w:rPr>
          <w:rFonts w:ascii="Times New Roman" w:hAnsi="Times New Roman" w:cs="Times New Roman"/>
        </w:rPr>
        <w:t xml:space="preserve"> </w:t>
      </w:r>
      <w:r w:rsidR="000D61BA">
        <w:rPr>
          <w:rFonts w:ascii="Times New Roman" w:hAnsi="Times New Roman" w:cs="Times New Roman"/>
        </w:rPr>
        <w:br/>
      </w:r>
      <w:r w:rsidR="000D61BA">
        <w:rPr>
          <w:rFonts w:ascii="Times New Roman" w:hAnsi="Times New Roman" w:cs="Times New Roman"/>
        </w:rPr>
        <w:br/>
      </w:r>
      <w:r w:rsidR="00A7550E" w:rsidRPr="003E5EAC">
        <w:rPr>
          <w:rFonts w:ascii="Times New Roman" w:hAnsi="Times New Roman" w:cs="Times New Roman"/>
        </w:rPr>
        <w:t xml:space="preserve">Dit </w:t>
      </w:r>
      <w:r w:rsidR="00A95665">
        <w:rPr>
          <w:rFonts w:ascii="Times New Roman" w:hAnsi="Times New Roman" w:cs="Times New Roman"/>
        </w:rPr>
        <w:t>stappenplan</w:t>
      </w:r>
      <w:r w:rsidR="00A7550E" w:rsidRPr="003E5EAC">
        <w:rPr>
          <w:rFonts w:ascii="Times New Roman" w:hAnsi="Times New Roman" w:cs="Times New Roman"/>
        </w:rPr>
        <w:t xml:space="preserve"> beoogt invulling te geven aan deze motie en oproep</w:t>
      </w:r>
      <w:r w:rsidR="00A95665">
        <w:rPr>
          <w:rFonts w:ascii="Times New Roman" w:hAnsi="Times New Roman" w:cs="Times New Roman"/>
        </w:rPr>
        <w:t>.</w:t>
      </w:r>
      <w:r w:rsidR="009A2C32">
        <w:rPr>
          <w:rFonts w:ascii="Times New Roman" w:hAnsi="Times New Roman" w:cs="Times New Roman"/>
        </w:rPr>
        <w:t xml:space="preserve"> </w:t>
      </w:r>
      <w:r w:rsidR="00642742">
        <w:rPr>
          <w:rFonts w:ascii="Times New Roman" w:hAnsi="Times New Roman" w:cs="Times New Roman"/>
        </w:rPr>
        <w:t xml:space="preserve">Aandachtspunt daarbij is dat er veel wensen zijn en belangen zijn die niet altijd samen gaan. Er is ook eerder beleid vastgesteld voor het gebied op verschillende vlakken </w:t>
      </w:r>
      <w:r w:rsidR="00DA420D">
        <w:rPr>
          <w:rFonts w:ascii="Times New Roman" w:hAnsi="Times New Roman" w:cs="Times New Roman"/>
        </w:rPr>
        <w:t>zoals in</w:t>
      </w:r>
      <w:r w:rsidR="00642742">
        <w:rPr>
          <w:rFonts w:ascii="Times New Roman" w:hAnsi="Times New Roman" w:cs="Times New Roman"/>
        </w:rPr>
        <w:t xml:space="preserve"> </w:t>
      </w:r>
      <w:r w:rsidR="00A95665">
        <w:rPr>
          <w:rFonts w:ascii="Times New Roman" w:hAnsi="Times New Roman" w:cs="Times New Roman"/>
        </w:rPr>
        <w:t xml:space="preserve">de </w:t>
      </w:r>
      <w:r w:rsidR="00342139">
        <w:rPr>
          <w:rFonts w:ascii="Times New Roman" w:hAnsi="Times New Roman" w:cs="Times New Roman"/>
        </w:rPr>
        <w:t>Detailhandels en horecastructuur</w:t>
      </w:r>
      <w:r w:rsidR="00A95665">
        <w:rPr>
          <w:rFonts w:ascii="Times New Roman" w:hAnsi="Times New Roman" w:cs="Times New Roman"/>
        </w:rPr>
        <w:t xml:space="preserve">visie </w:t>
      </w:r>
      <w:r w:rsidR="00642742">
        <w:rPr>
          <w:rFonts w:ascii="Times New Roman" w:hAnsi="Times New Roman" w:cs="Times New Roman"/>
        </w:rPr>
        <w:t>(</w:t>
      </w:r>
      <w:r w:rsidR="00342139">
        <w:rPr>
          <w:rFonts w:ascii="Times New Roman" w:hAnsi="Times New Roman" w:cs="Times New Roman"/>
        </w:rPr>
        <w:t>2019</w:t>
      </w:r>
      <w:r w:rsidR="00642742">
        <w:rPr>
          <w:rFonts w:ascii="Times New Roman" w:hAnsi="Times New Roman" w:cs="Times New Roman"/>
        </w:rPr>
        <w:t>)</w:t>
      </w:r>
      <w:r w:rsidR="00342139">
        <w:rPr>
          <w:rFonts w:ascii="Times New Roman" w:hAnsi="Times New Roman" w:cs="Times New Roman"/>
        </w:rPr>
        <w:t xml:space="preserve"> en de bouwsteen Economie </w:t>
      </w:r>
      <w:r w:rsidR="00DE6A8F">
        <w:rPr>
          <w:rFonts w:ascii="Times New Roman" w:hAnsi="Times New Roman" w:cs="Times New Roman"/>
        </w:rPr>
        <w:t xml:space="preserve">en Bedrijvigheid </w:t>
      </w:r>
      <w:r w:rsidR="00642742">
        <w:rPr>
          <w:rFonts w:ascii="Times New Roman" w:hAnsi="Times New Roman" w:cs="Times New Roman"/>
        </w:rPr>
        <w:t>(</w:t>
      </w:r>
      <w:r w:rsidR="00DE6A8F">
        <w:rPr>
          <w:rFonts w:ascii="Times New Roman" w:hAnsi="Times New Roman" w:cs="Times New Roman"/>
        </w:rPr>
        <w:t>2021</w:t>
      </w:r>
      <w:r w:rsidR="00642742">
        <w:rPr>
          <w:rFonts w:ascii="Times New Roman" w:hAnsi="Times New Roman" w:cs="Times New Roman"/>
        </w:rPr>
        <w:t>)</w:t>
      </w:r>
      <w:r w:rsidR="00A95665">
        <w:rPr>
          <w:rFonts w:ascii="Times New Roman" w:hAnsi="Times New Roman" w:cs="Times New Roman"/>
        </w:rPr>
        <w:t>. In het beleid dient continu ee</w:t>
      </w:r>
      <w:r w:rsidR="009A2C32">
        <w:rPr>
          <w:rFonts w:ascii="Times New Roman" w:hAnsi="Times New Roman" w:cs="Times New Roman"/>
        </w:rPr>
        <w:t xml:space="preserve">n afweging </w:t>
      </w:r>
      <w:r w:rsidR="00A95665">
        <w:rPr>
          <w:rFonts w:ascii="Times New Roman" w:hAnsi="Times New Roman" w:cs="Times New Roman"/>
        </w:rPr>
        <w:t xml:space="preserve">gemaakt te worden tussen meerdere </w:t>
      </w:r>
      <w:r w:rsidR="009A2C32">
        <w:rPr>
          <w:rFonts w:ascii="Times New Roman" w:hAnsi="Times New Roman" w:cs="Times New Roman"/>
        </w:rPr>
        <w:t>belangen, welke soms aanvullend op elkaar zijn, maar soms ook haaks op elkaar staan. De gemeente voert daarom continu gesprekken met ondernemers, ondernemersfonds, inwoners</w:t>
      </w:r>
      <w:r w:rsidR="00F13EAC">
        <w:rPr>
          <w:rFonts w:ascii="Times New Roman" w:hAnsi="Times New Roman" w:cs="Times New Roman"/>
        </w:rPr>
        <w:t>, bezoekers</w:t>
      </w:r>
      <w:r w:rsidR="009A2C32">
        <w:rPr>
          <w:rFonts w:ascii="Times New Roman" w:hAnsi="Times New Roman" w:cs="Times New Roman"/>
        </w:rPr>
        <w:t xml:space="preserve"> en vastgoed eigenaren. Zodat elke stem gehoord wordt</w:t>
      </w:r>
      <w:r w:rsidR="00F13EAC">
        <w:rPr>
          <w:rFonts w:ascii="Times New Roman" w:hAnsi="Times New Roman" w:cs="Times New Roman"/>
        </w:rPr>
        <w:t xml:space="preserve"> en de belangen afgewogen worden</w:t>
      </w:r>
      <w:r w:rsidR="009A2C32">
        <w:rPr>
          <w:rFonts w:ascii="Times New Roman" w:hAnsi="Times New Roman" w:cs="Times New Roman"/>
        </w:rPr>
        <w:t>.</w:t>
      </w:r>
    </w:p>
    <w:p w14:paraId="27AFD7E5" w14:textId="77777777" w:rsidR="009A2C32" w:rsidRPr="003E5EAC" w:rsidRDefault="009A2C32" w:rsidP="00736F21">
      <w:pPr>
        <w:rPr>
          <w:rFonts w:ascii="Times New Roman" w:hAnsi="Times New Roman" w:cs="Times New Roman"/>
        </w:rPr>
      </w:pPr>
    </w:p>
    <w:p w14:paraId="1A22953C" w14:textId="77777777" w:rsidR="009A5555" w:rsidRPr="003E5EAC" w:rsidRDefault="009A5555" w:rsidP="00A7550E">
      <w:pPr>
        <w:rPr>
          <w:rFonts w:ascii="Times New Roman" w:hAnsi="Times New Roman" w:cs="Times New Roman"/>
        </w:rPr>
      </w:pPr>
    </w:p>
    <w:p w14:paraId="2B139604" w14:textId="27D8DE55" w:rsidR="00C37716" w:rsidRPr="00CC7869" w:rsidRDefault="00C37716" w:rsidP="00F75410">
      <w:pPr>
        <w:pStyle w:val="Kop2"/>
        <w:numPr>
          <w:ilvl w:val="1"/>
          <w:numId w:val="41"/>
        </w:numPr>
      </w:pPr>
      <w:bookmarkStart w:id="9" w:name="_Toc158022004"/>
      <w:r w:rsidRPr="00CC7869">
        <w:t>Vraagstelling</w:t>
      </w:r>
      <w:bookmarkEnd w:id="9"/>
    </w:p>
    <w:p w14:paraId="282A7D05" w14:textId="5A0755DD" w:rsidR="0044624D" w:rsidRPr="003E5EAC" w:rsidRDefault="008D48BB" w:rsidP="008D48BB">
      <w:pPr>
        <w:rPr>
          <w:rFonts w:ascii="Times New Roman" w:hAnsi="Times New Roman" w:cs="Times New Roman"/>
        </w:rPr>
      </w:pPr>
      <w:r w:rsidRPr="003E5EAC">
        <w:rPr>
          <w:rFonts w:ascii="Times New Roman" w:hAnsi="Times New Roman" w:cs="Times New Roman"/>
        </w:rPr>
        <w:t>Aan</w:t>
      </w:r>
      <w:r w:rsidR="00F75410">
        <w:rPr>
          <w:rFonts w:ascii="Times New Roman" w:hAnsi="Times New Roman" w:cs="Times New Roman"/>
        </w:rPr>
        <w:t xml:space="preserve"> adviesbureau</w:t>
      </w:r>
      <w:r w:rsidRPr="003E5EAC">
        <w:rPr>
          <w:rFonts w:ascii="Times New Roman" w:hAnsi="Times New Roman" w:cs="Times New Roman"/>
        </w:rPr>
        <w:t xml:space="preserve"> Du </w:t>
      </w:r>
      <w:proofErr w:type="spellStart"/>
      <w:r w:rsidRPr="003E5EAC">
        <w:rPr>
          <w:rFonts w:ascii="Times New Roman" w:hAnsi="Times New Roman" w:cs="Times New Roman"/>
        </w:rPr>
        <w:t>Phare</w:t>
      </w:r>
      <w:proofErr w:type="spellEnd"/>
      <w:r w:rsidRPr="003E5EAC">
        <w:rPr>
          <w:rFonts w:ascii="Times New Roman" w:hAnsi="Times New Roman" w:cs="Times New Roman"/>
        </w:rPr>
        <w:t xml:space="preserve"> is gevraagd </w:t>
      </w:r>
      <w:r w:rsidR="0044624D" w:rsidRPr="003E5EAC">
        <w:rPr>
          <w:rFonts w:ascii="Times New Roman" w:hAnsi="Times New Roman" w:cs="Times New Roman"/>
        </w:rPr>
        <w:t xml:space="preserve">het hiervoor genoemde </w:t>
      </w:r>
      <w:r w:rsidRPr="003E5EAC">
        <w:rPr>
          <w:rFonts w:ascii="Times New Roman" w:hAnsi="Times New Roman" w:cs="Times New Roman"/>
        </w:rPr>
        <w:t xml:space="preserve">integraal </w:t>
      </w:r>
      <w:r w:rsidR="002D6471" w:rsidRPr="003E5EAC">
        <w:rPr>
          <w:rFonts w:ascii="Times New Roman" w:hAnsi="Times New Roman" w:cs="Times New Roman"/>
        </w:rPr>
        <w:t>stappenplan op te stellen</w:t>
      </w:r>
      <w:r w:rsidR="0044624D" w:rsidRPr="003E5EAC">
        <w:rPr>
          <w:rFonts w:ascii="Times New Roman" w:hAnsi="Times New Roman" w:cs="Times New Roman"/>
        </w:rPr>
        <w:t>. In dit integraal stappenplan dient aandacht te zijn voor:</w:t>
      </w:r>
    </w:p>
    <w:p w14:paraId="32D43CC8" w14:textId="7F9314CC" w:rsidR="005E513C" w:rsidRPr="003E5EAC" w:rsidRDefault="0044624D" w:rsidP="004A5534">
      <w:pPr>
        <w:pStyle w:val="Lijstalinea"/>
        <w:numPr>
          <w:ilvl w:val="0"/>
          <w:numId w:val="2"/>
        </w:numPr>
        <w:rPr>
          <w:rFonts w:ascii="Times New Roman" w:hAnsi="Times New Roman" w:cs="Times New Roman"/>
        </w:rPr>
      </w:pPr>
      <w:r w:rsidRPr="003E5EAC">
        <w:rPr>
          <w:rFonts w:ascii="Times New Roman" w:hAnsi="Times New Roman" w:cs="Times New Roman"/>
        </w:rPr>
        <w:t>vergroening van het plein i</w:t>
      </w:r>
      <w:r w:rsidR="005E513C" w:rsidRPr="003E5EAC">
        <w:rPr>
          <w:rFonts w:ascii="Times New Roman" w:hAnsi="Times New Roman" w:cs="Times New Roman"/>
        </w:rPr>
        <w:t>n samenwerking met V</w:t>
      </w:r>
      <w:r w:rsidR="00460650">
        <w:rPr>
          <w:rFonts w:ascii="Times New Roman" w:hAnsi="Times New Roman" w:cs="Times New Roman"/>
        </w:rPr>
        <w:t xml:space="preserve">ereniging van </w:t>
      </w:r>
      <w:r w:rsidR="00BA1D0B">
        <w:rPr>
          <w:rFonts w:ascii="Times New Roman" w:hAnsi="Times New Roman" w:cs="Times New Roman"/>
        </w:rPr>
        <w:t>eigenaren (VVE)</w:t>
      </w:r>
      <w:r w:rsidR="005E513C" w:rsidRPr="003E5EAC">
        <w:rPr>
          <w:rFonts w:ascii="Times New Roman" w:hAnsi="Times New Roman" w:cs="Times New Roman"/>
        </w:rPr>
        <w:t>Damplein en de (mogelijke) inzet van groen om (</w:t>
      </w:r>
      <w:proofErr w:type="spellStart"/>
      <w:r w:rsidR="005E513C" w:rsidRPr="003E5EAC">
        <w:rPr>
          <w:rFonts w:ascii="Times New Roman" w:hAnsi="Times New Roman" w:cs="Times New Roman"/>
        </w:rPr>
        <w:t>verkeers</w:t>
      </w:r>
      <w:proofErr w:type="spellEnd"/>
      <w:r w:rsidR="005E513C" w:rsidRPr="003E5EAC">
        <w:rPr>
          <w:rFonts w:ascii="Times New Roman" w:hAnsi="Times New Roman" w:cs="Times New Roman"/>
        </w:rPr>
        <w:t xml:space="preserve">)gedrag te </w:t>
      </w:r>
      <w:r w:rsidR="005003E2" w:rsidRPr="003E5EAC">
        <w:rPr>
          <w:rFonts w:ascii="Times New Roman" w:hAnsi="Times New Roman" w:cs="Times New Roman"/>
        </w:rPr>
        <w:t>beïnvloeden</w:t>
      </w:r>
      <w:r w:rsidR="00AD1D2F" w:rsidRPr="003E5EAC">
        <w:rPr>
          <w:rFonts w:ascii="Times New Roman" w:hAnsi="Times New Roman" w:cs="Times New Roman"/>
        </w:rPr>
        <w:t>;</w:t>
      </w:r>
    </w:p>
    <w:p w14:paraId="77706158" w14:textId="0AB6609B" w:rsidR="00B75E5A" w:rsidRPr="003E5EAC" w:rsidRDefault="00B75E5A" w:rsidP="004A5534">
      <w:pPr>
        <w:pStyle w:val="Lijstalinea"/>
        <w:numPr>
          <w:ilvl w:val="0"/>
          <w:numId w:val="2"/>
        </w:numPr>
        <w:rPr>
          <w:rFonts w:ascii="Times New Roman" w:hAnsi="Times New Roman" w:cs="Times New Roman"/>
        </w:rPr>
      </w:pPr>
      <w:r w:rsidRPr="003E5EAC">
        <w:rPr>
          <w:rFonts w:ascii="Times New Roman" w:hAnsi="Times New Roman" w:cs="Times New Roman"/>
        </w:rPr>
        <w:t>visie op economie in het Damcentrum verankeren in de Omgevingsvisie</w:t>
      </w:r>
      <w:r w:rsidR="00AD1D2F" w:rsidRPr="003E5EAC">
        <w:rPr>
          <w:rFonts w:ascii="Times New Roman" w:hAnsi="Times New Roman" w:cs="Times New Roman"/>
        </w:rPr>
        <w:t>;</w:t>
      </w:r>
    </w:p>
    <w:p w14:paraId="601BA1E3" w14:textId="3A4CE665" w:rsidR="001D4ABB" w:rsidRPr="003E5EAC" w:rsidRDefault="00F05917" w:rsidP="004A5534">
      <w:pPr>
        <w:pStyle w:val="Lijstalinea"/>
        <w:numPr>
          <w:ilvl w:val="0"/>
          <w:numId w:val="2"/>
        </w:numPr>
        <w:rPr>
          <w:rFonts w:ascii="Times New Roman" w:hAnsi="Times New Roman" w:cs="Times New Roman"/>
        </w:rPr>
      </w:pPr>
      <w:r w:rsidRPr="003E5EAC">
        <w:rPr>
          <w:rFonts w:ascii="Times New Roman" w:hAnsi="Times New Roman" w:cs="Times New Roman"/>
        </w:rPr>
        <w:t>duidelijke kaders voor laden en lossen (en onderzoek naar mobiliteitshubs, beperkingen op de afmetingen van zwaar vervoer en aangew</w:t>
      </w:r>
      <w:r w:rsidR="001D4ABB" w:rsidRPr="003E5EAC">
        <w:rPr>
          <w:rFonts w:ascii="Times New Roman" w:hAnsi="Times New Roman" w:cs="Times New Roman"/>
        </w:rPr>
        <w:t>ezen plekken voor bezorgscooters en -fietsen</w:t>
      </w:r>
      <w:r w:rsidR="00D04821">
        <w:rPr>
          <w:rFonts w:ascii="Times New Roman" w:hAnsi="Times New Roman" w:cs="Times New Roman"/>
        </w:rPr>
        <w:t>)</w:t>
      </w:r>
      <w:r w:rsidR="00AD1D2F" w:rsidRPr="003E5EAC">
        <w:rPr>
          <w:rFonts w:ascii="Times New Roman" w:hAnsi="Times New Roman" w:cs="Times New Roman"/>
        </w:rPr>
        <w:t>;</w:t>
      </w:r>
    </w:p>
    <w:p w14:paraId="4E46F4C5" w14:textId="0CC1B900" w:rsidR="007C5F3A" w:rsidRPr="003E5EAC" w:rsidRDefault="001D4ABB" w:rsidP="004A5534">
      <w:pPr>
        <w:pStyle w:val="Lijstalinea"/>
        <w:numPr>
          <w:ilvl w:val="0"/>
          <w:numId w:val="2"/>
        </w:numPr>
        <w:rPr>
          <w:rFonts w:ascii="Times New Roman" w:hAnsi="Times New Roman" w:cs="Times New Roman"/>
        </w:rPr>
      </w:pPr>
      <w:r w:rsidRPr="003E5EAC">
        <w:rPr>
          <w:rFonts w:ascii="Times New Roman" w:hAnsi="Times New Roman" w:cs="Times New Roman"/>
        </w:rPr>
        <w:t xml:space="preserve">het promoten van elektrische </w:t>
      </w:r>
      <w:r w:rsidR="007C5F3A" w:rsidRPr="003E5EAC">
        <w:rPr>
          <w:rFonts w:ascii="Times New Roman" w:hAnsi="Times New Roman" w:cs="Times New Roman"/>
        </w:rPr>
        <w:t>scooters en bezorgwagens in plaats van fossiel aangedreven vervoersmiddelen bij ondernemers</w:t>
      </w:r>
      <w:r w:rsidR="00AD1D2F" w:rsidRPr="003E5EAC">
        <w:rPr>
          <w:rFonts w:ascii="Times New Roman" w:hAnsi="Times New Roman" w:cs="Times New Roman"/>
        </w:rPr>
        <w:t>;</w:t>
      </w:r>
    </w:p>
    <w:p w14:paraId="53DF0A62" w14:textId="4B9A876E" w:rsidR="00F51375" w:rsidRPr="003E5EAC" w:rsidRDefault="000F2DC0" w:rsidP="004A5534">
      <w:pPr>
        <w:pStyle w:val="Lijstalinea"/>
        <w:numPr>
          <w:ilvl w:val="0"/>
          <w:numId w:val="2"/>
        </w:numPr>
        <w:rPr>
          <w:rFonts w:ascii="Times New Roman" w:hAnsi="Times New Roman" w:cs="Times New Roman"/>
        </w:rPr>
      </w:pPr>
      <w:r>
        <w:rPr>
          <w:rFonts w:ascii="Times New Roman" w:hAnsi="Times New Roman" w:cs="Times New Roman"/>
        </w:rPr>
        <w:t>h</w:t>
      </w:r>
      <w:r w:rsidR="007C5F3A" w:rsidRPr="003E5EAC">
        <w:rPr>
          <w:rFonts w:ascii="Times New Roman" w:hAnsi="Times New Roman" w:cs="Times New Roman"/>
        </w:rPr>
        <w:t xml:space="preserve">andhavingsprioriteit </w:t>
      </w:r>
      <w:proofErr w:type="spellStart"/>
      <w:r w:rsidR="007C5F3A" w:rsidRPr="003E5EAC">
        <w:rPr>
          <w:rFonts w:ascii="Times New Roman" w:hAnsi="Times New Roman" w:cs="Times New Roman"/>
        </w:rPr>
        <w:t>BOA’s</w:t>
      </w:r>
      <w:proofErr w:type="spellEnd"/>
      <w:r w:rsidR="00B855F1" w:rsidRPr="003E5EAC">
        <w:rPr>
          <w:rFonts w:ascii="Times New Roman" w:hAnsi="Times New Roman" w:cs="Times New Roman"/>
        </w:rPr>
        <w:t xml:space="preserve">, passend in </w:t>
      </w:r>
      <w:proofErr w:type="spellStart"/>
      <w:r w:rsidR="00B855F1" w:rsidRPr="003E5EAC">
        <w:rPr>
          <w:rFonts w:ascii="Times New Roman" w:hAnsi="Times New Roman" w:cs="Times New Roman"/>
        </w:rPr>
        <w:t>gemeentebrede</w:t>
      </w:r>
      <w:proofErr w:type="spellEnd"/>
      <w:r w:rsidR="00B855F1" w:rsidRPr="003E5EAC">
        <w:rPr>
          <w:rFonts w:ascii="Times New Roman" w:hAnsi="Times New Roman" w:cs="Times New Roman"/>
        </w:rPr>
        <w:t xml:space="preserve"> werkwijze van wijkgericht handhavingspriorit</w:t>
      </w:r>
      <w:r w:rsidR="00F51375" w:rsidRPr="003E5EAC">
        <w:rPr>
          <w:rFonts w:ascii="Times New Roman" w:hAnsi="Times New Roman" w:cs="Times New Roman"/>
        </w:rPr>
        <w:t>eiten stellen</w:t>
      </w:r>
      <w:r w:rsidR="00AD1D2F" w:rsidRPr="003E5EAC">
        <w:rPr>
          <w:rFonts w:ascii="Times New Roman" w:hAnsi="Times New Roman" w:cs="Times New Roman"/>
        </w:rPr>
        <w:t>;</w:t>
      </w:r>
    </w:p>
    <w:p w14:paraId="64E3B142" w14:textId="0B83251D" w:rsidR="00F51375" w:rsidRPr="003E5EAC" w:rsidRDefault="00642742" w:rsidP="004A5534">
      <w:pPr>
        <w:pStyle w:val="Lijstalinea"/>
        <w:numPr>
          <w:ilvl w:val="0"/>
          <w:numId w:val="2"/>
        </w:numPr>
        <w:rPr>
          <w:rFonts w:ascii="Times New Roman" w:hAnsi="Times New Roman" w:cs="Times New Roman"/>
        </w:rPr>
      </w:pPr>
      <w:r>
        <w:rPr>
          <w:rFonts w:ascii="Times New Roman" w:hAnsi="Times New Roman" w:cs="Times New Roman"/>
        </w:rPr>
        <w:t>implementatie</w:t>
      </w:r>
      <w:r w:rsidR="00F51375" w:rsidRPr="003E5EAC">
        <w:rPr>
          <w:rFonts w:ascii="Times New Roman" w:hAnsi="Times New Roman" w:cs="Times New Roman"/>
        </w:rPr>
        <w:t xml:space="preserve"> en consequenties van de pilot Milieuzone, gericht op luchtkwaliteit en tegengaan geluidshinder</w:t>
      </w:r>
      <w:r w:rsidR="00FD23B2" w:rsidRPr="003E5EAC">
        <w:rPr>
          <w:rFonts w:ascii="Times New Roman" w:hAnsi="Times New Roman" w:cs="Times New Roman"/>
        </w:rPr>
        <w:t>.</w:t>
      </w:r>
    </w:p>
    <w:p w14:paraId="63410F45" w14:textId="77777777" w:rsidR="009A5555" w:rsidRPr="003E5EAC" w:rsidRDefault="009A5555" w:rsidP="00072396">
      <w:pPr>
        <w:pStyle w:val="Lijstalinea"/>
        <w:ind w:left="360"/>
        <w:rPr>
          <w:rFonts w:ascii="Times New Roman" w:hAnsi="Times New Roman" w:cs="Times New Roman"/>
        </w:rPr>
      </w:pPr>
    </w:p>
    <w:p w14:paraId="1C470A44" w14:textId="38A6BF0C" w:rsidR="008D48BB" w:rsidRPr="00946967" w:rsidRDefault="008D6518" w:rsidP="00946967">
      <w:pPr>
        <w:pStyle w:val="Kop2"/>
      </w:pPr>
      <w:bookmarkStart w:id="10" w:name="_Toc158022005"/>
      <w:r w:rsidRPr="00946967">
        <w:t xml:space="preserve">1.2 </w:t>
      </w:r>
      <w:r w:rsidR="008E11C2" w:rsidRPr="00946967">
        <w:t>Leeswijzer</w:t>
      </w:r>
      <w:bookmarkEnd w:id="10"/>
    </w:p>
    <w:p w14:paraId="61DC1886" w14:textId="1ED0CD1D" w:rsidR="006D7137" w:rsidRPr="003E5EAC" w:rsidRDefault="006D7137" w:rsidP="006D7137">
      <w:pPr>
        <w:rPr>
          <w:rFonts w:ascii="Times New Roman" w:hAnsi="Times New Roman" w:cs="Times New Roman"/>
        </w:rPr>
      </w:pPr>
      <w:r w:rsidRPr="003E5EAC">
        <w:rPr>
          <w:rFonts w:ascii="Times New Roman" w:hAnsi="Times New Roman" w:cs="Times New Roman"/>
        </w:rPr>
        <w:t xml:space="preserve">Dit </w:t>
      </w:r>
      <w:r w:rsidR="00A95665">
        <w:rPr>
          <w:rFonts w:ascii="Times New Roman" w:hAnsi="Times New Roman" w:cs="Times New Roman"/>
        </w:rPr>
        <w:t>stappenplan</w:t>
      </w:r>
      <w:r w:rsidR="00A95665" w:rsidRPr="003E5EAC">
        <w:rPr>
          <w:rFonts w:ascii="Times New Roman" w:hAnsi="Times New Roman" w:cs="Times New Roman"/>
        </w:rPr>
        <w:t xml:space="preserve"> </w:t>
      </w:r>
      <w:r w:rsidRPr="003E5EAC">
        <w:rPr>
          <w:rFonts w:ascii="Times New Roman" w:hAnsi="Times New Roman" w:cs="Times New Roman"/>
        </w:rPr>
        <w:t xml:space="preserve">is opgesteld in opdracht van hoofd van de afdeling Maatschappelijke en Ruimtelijke Ontwikkeling. </w:t>
      </w:r>
      <w:r w:rsidR="008A0924">
        <w:rPr>
          <w:rFonts w:ascii="Times New Roman" w:hAnsi="Times New Roman" w:cs="Times New Roman"/>
        </w:rPr>
        <w:t>T</w:t>
      </w:r>
      <w:r w:rsidRPr="003E5EAC">
        <w:rPr>
          <w:rFonts w:ascii="Times New Roman" w:hAnsi="Times New Roman" w:cs="Times New Roman"/>
        </w:rPr>
        <w:t xml:space="preserve">eamleider Ruimtelijke Kwaliteit, is </w:t>
      </w:r>
      <w:r w:rsidR="00570A30" w:rsidRPr="003E5EAC">
        <w:rPr>
          <w:rFonts w:ascii="Times New Roman" w:hAnsi="Times New Roman" w:cs="Times New Roman"/>
        </w:rPr>
        <w:t xml:space="preserve">gedelegeerd </w:t>
      </w:r>
      <w:r w:rsidRPr="003E5EAC">
        <w:rPr>
          <w:rFonts w:ascii="Times New Roman" w:hAnsi="Times New Roman" w:cs="Times New Roman"/>
        </w:rPr>
        <w:t xml:space="preserve">opdrachtgever voor het plan. </w:t>
      </w:r>
    </w:p>
    <w:p w14:paraId="3C9F0B09" w14:textId="48908565" w:rsidR="008E11C2" w:rsidRDefault="006D7137" w:rsidP="006D7137">
      <w:pPr>
        <w:rPr>
          <w:rFonts w:ascii="Times New Roman" w:hAnsi="Times New Roman" w:cs="Times New Roman"/>
        </w:rPr>
      </w:pPr>
      <w:r w:rsidRPr="002862B0">
        <w:rPr>
          <w:rFonts w:ascii="Times New Roman" w:hAnsi="Times New Roman" w:cs="Times New Roman"/>
        </w:rPr>
        <w:t xml:space="preserve">Het plan omschrijft </w:t>
      </w:r>
      <w:r w:rsidR="00FF4783">
        <w:rPr>
          <w:rFonts w:ascii="Times New Roman" w:hAnsi="Times New Roman" w:cs="Times New Roman"/>
        </w:rPr>
        <w:t xml:space="preserve">in hoofdlijnen </w:t>
      </w:r>
      <w:r w:rsidR="0017598F" w:rsidRPr="002862B0">
        <w:rPr>
          <w:rFonts w:ascii="Times New Roman" w:hAnsi="Times New Roman" w:cs="Times New Roman"/>
        </w:rPr>
        <w:t xml:space="preserve">de </w:t>
      </w:r>
      <w:r w:rsidR="006B4A06">
        <w:rPr>
          <w:rFonts w:ascii="Times New Roman" w:hAnsi="Times New Roman" w:cs="Times New Roman"/>
        </w:rPr>
        <w:t>ambities</w:t>
      </w:r>
      <w:r w:rsidR="00FF4783">
        <w:rPr>
          <w:rFonts w:ascii="Times New Roman" w:hAnsi="Times New Roman" w:cs="Times New Roman"/>
        </w:rPr>
        <w:t xml:space="preserve"> en het vigerende beleid</w:t>
      </w:r>
      <w:r w:rsidR="0017598F" w:rsidRPr="002862B0">
        <w:rPr>
          <w:rFonts w:ascii="Times New Roman" w:hAnsi="Times New Roman" w:cs="Times New Roman"/>
        </w:rPr>
        <w:t xml:space="preserve"> </w:t>
      </w:r>
      <w:r w:rsidR="000F1BBF">
        <w:rPr>
          <w:rFonts w:ascii="Times New Roman" w:hAnsi="Times New Roman" w:cs="Times New Roman"/>
        </w:rPr>
        <w:t xml:space="preserve">voor het Damcentrum en </w:t>
      </w:r>
      <w:r w:rsidR="002F2E8F" w:rsidRPr="002862B0">
        <w:rPr>
          <w:rFonts w:ascii="Times New Roman" w:hAnsi="Times New Roman" w:cs="Times New Roman"/>
        </w:rPr>
        <w:t xml:space="preserve">de voor dit plan belangrijkste onderdelen daarvan </w:t>
      </w:r>
      <w:r w:rsidRPr="002862B0">
        <w:rPr>
          <w:rFonts w:ascii="Times New Roman" w:hAnsi="Times New Roman" w:cs="Times New Roman"/>
        </w:rPr>
        <w:t>in hoofdstuk 2. Dit hoofdstuk</w:t>
      </w:r>
      <w:r w:rsidR="00A91657">
        <w:rPr>
          <w:rFonts w:ascii="Times New Roman" w:hAnsi="Times New Roman" w:cs="Times New Roman"/>
        </w:rPr>
        <w:t xml:space="preserve"> </w:t>
      </w:r>
      <w:r w:rsidRPr="002862B0">
        <w:rPr>
          <w:rFonts w:ascii="Times New Roman" w:hAnsi="Times New Roman" w:cs="Times New Roman"/>
        </w:rPr>
        <w:t xml:space="preserve">gaat tevens in op de </w:t>
      </w:r>
      <w:r w:rsidR="0013078D" w:rsidRPr="002862B0">
        <w:rPr>
          <w:rFonts w:ascii="Times New Roman" w:hAnsi="Times New Roman" w:cs="Times New Roman"/>
        </w:rPr>
        <w:t>zorgen van de bewoners en ondernemers</w:t>
      </w:r>
      <w:r w:rsidR="00101306">
        <w:rPr>
          <w:rFonts w:ascii="Times New Roman" w:hAnsi="Times New Roman" w:cs="Times New Roman"/>
        </w:rPr>
        <w:t xml:space="preserve">. </w:t>
      </w:r>
      <w:r w:rsidRPr="002862B0">
        <w:rPr>
          <w:rFonts w:ascii="Times New Roman" w:hAnsi="Times New Roman" w:cs="Times New Roman"/>
        </w:rPr>
        <w:t xml:space="preserve">In hoofdstuk 3 wordt </w:t>
      </w:r>
      <w:r w:rsidR="007321E7" w:rsidRPr="002862B0">
        <w:rPr>
          <w:rFonts w:ascii="Times New Roman" w:hAnsi="Times New Roman" w:cs="Times New Roman"/>
        </w:rPr>
        <w:t xml:space="preserve">aan de hand van de </w:t>
      </w:r>
      <w:r w:rsidR="00C34422" w:rsidRPr="002862B0">
        <w:rPr>
          <w:rFonts w:ascii="Times New Roman" w:hAnsi="Times New Roman" w:cs="Times New Roman"/>
        </w:rPr>
        <w:t xml:space="preserve">aandachtspunten </w:t>
      </w:r>
      <w:r w:rsidR="004C3CAC">
        <w:rPr>
          <w:rFonts w:ascii="Times New Roman" w:hAnsi="Times New Roman" w:cs="Times New Roman"/>
        </w:rPr>
        <w:t xml:space="preserve">en ambities </w:t>
      </w:r>
      <w:r w:rsidR="00C34422" w:rsidRPr="002862B0">
        <w:rPr>
          <w:rFonts w:ascii="Times New Roman" w:hAnsi="Times New Roman" w:cs="Times New Roman"/>
        </w:rPr>
        <w:t xml:space="preserve">stap voor stap de </w:t>
      </w:r>
      <w:r w:rsidR="002862B0" w:rsidRPr="002862B0">
        <w:rPr>
          <w:rFonts w:ascii="Times New Roman" w:hAnsi="Times New Roman" w:cs="Times New Roman"/>
        </w:rPr>
        <w:t xml:space="preserve">stand van zaken van de maatregelen en/of </w:t>
      </w:r>
      <w:r w:rsidR="00DE4B7D">
        <w:rPr>
          <w:rFonts w:ascii="Times New Roman" w:hAnsi="Times New Roman" w:cs="Times New Roman"/>
        </w:rPr>
        <w:t xml:space="preserve">te ondernemen </w:t>
      </w:r>
      <w:r w:rsidR="002862B0" w:rsidRPr="002862B0">
        <w:rPr>
          <w:rFonts w:ascii="Times New Roman" w:hAnsi="Times New Roman" w:cs="Times New Roman"/>
        </w:rPr>
        <w:t>actie</w:t>
      </w:r>
      <w:r w:rsidR="006E7E7D">
        <w:rPr>
          <w:rFonts w:ascii="Times New Roman" w:hAnsi="Times New Roman" w:cs="Times New Roman"/>
        </w:rPr>
        <w:t>s</w:t>
      </w:r>
      <w:r w:rsidR="002862B0" w:rsidRPr="002862B0">
        <w:rPr>
          <w:rFonts w:ascii="Times New Roman" w:hAnsi="Times New Roman" w:cs="Times New Roman"/>
        </w:rPr>
        <w:t xml:space="preserve"> beschreven</w:t>
      </w:r>
      <w:r w:rsidR="002862B0" w:rsidRPr="006B424C">
        <w:rPr>
          <w:rFonts w:ascii="Times New Roman" w:hAnsi="Times New Roman" w:cs="Times New Roman"/>
        </w:rPr>
        <w:t xml:space="preserve">. </w:t>
      </w:r>
      <w:r w:rsidR="00DE4B7D" w:rsidRPr="006B424C">
        <w:rPr>
          <w:rFonts w:ascii="Times New Roman" w:hAnsi="Times New Roman" w:cs="Times New Roman"/>
        </w:rPr>
        <w:t>Hoofdstuk 4 schetst enkele overwegingen</w:t>
      </w:r>
      <w:r w:rsidR="00004B7E">
        <w:rPr>
          <w:rFonts w:ascii="Times New Roman" w:hAnsi="Times New Roman" w:cs="Times New Roman"/>
        </w:rPr>
        <w:t xml:space="preserve"> </w:t>
      </w:r>
      <w:r w:rsidR="00734724">
        <w:rPr>
          <w:rFonts w:ascii="Times New Roman" w:hAnsi="Times New Roman" w:cs="Times New Roman"/>
        </w:rPr>
        <w:t>e</w:t>
      </w:r>
      <w:r w:rsidRPr="002862B0">
        <w:rPr>
          <w:rFonts w:ascii="Times New Roman" w:hAnsi="Times New Roman" w:cs="Times New Roman"/>
        </w:rPr>
        <w:t xml:space="preserve">n in hoofdstuk </w:t>
      </w:r>
      <w:r w:rsidR="00DE4B7D">
        <w:rPr>
          <w:rFonts w:ascii="Times New Roman" w:hAnsi="Times New Roman" w:cs="Times New Roman"/>
        </w:rPr>
        <w:t>5</w:t>
      </w:r>
      <w:r w:rsidRPr="002862B0">
        <w:rPr>
          <w:rFonts w:ascii="Times New Roman" w:hAnsi="Times New Roman" w:cs="Times New Roman"/>
        </w:rPr>
        <w:t xml:space="preserve"> wordt een voorzet gegeven voor de benodigde capaciteit en middelen</w:t>
      </w:r>
      <w:r w:rsidR="002862B0" w:rsidRPr="002862B0">
        <w:rPr>
          <w:rFonts w:ascii="Times New Roman" w:hAnsi="Times New Roman" w:cs="Times New Roman"/>
        </w:rPr>
        <w:t xml:space="preserve"> voor de</w:t>
      </w:r>
      <w:r w:rsidR="006B424C">
        <w:rPr>
          <w:rFonts w:ascii="Times New Roman" w:hAnsi="Times New Roman" w:cs="Times New Roman"/>
        </w:rPr>
        <w:t xml:space="preserve"> eventuele</w:t>
      </w:r>
      <w:r w:rsidR="002862B0" w:rsidRPr="002862B0">
        <w:rPr>
          <w:rFonts w:ascii="Times New Roman" w:hAnsi="Times New Roman" w:cs="Times New Roman"/>
        </w:rPr>
        <w:t xml:space="preserve"> uitvoering van de verschillende maatregelen en acties.</w:t>
      </w:r>
    </w:p>
    <w:p w14:paraId="0FA0D661" w14:textId="54572855" w:rsidR="00F66DCC" w:rsidRDefault="00F66DCC">
      <w:pPr>
        <w:rPr>
          <w:rFonts w:ascii="Times New Roman" w:hAnsi="Times New Roman" w:cs="Times New Roman"/>
        </w:rPr>
      </w:pPr>
      <w:r>
        <w:rPr>
          <w:rFonts w:ascii="Times New Roman" w:hAnsi="Times New Roman" w:cs="Times New Roman"/>
        </w:rPr>
        <w:br w:type="page"/>
      </w:r>
    </w:p>
    <w:p w14:paraId="5D01A30B" w14:textId="3A66BC78" w:rsidR="00242FC2" w:rsidRDefault="00FD23B2" w:rsidP="002A45D4">
      <w:pPr>
        <w:pStyle w:val="Kop1"/>
      </w:pPr>
      <w:bookmarkStart w:id="11" w:name="_Toc158022006"/>
      <w:r w:rsidRPr="003E5EAC">
        <w:t>2</w:t>
      </w:r>
      <w:r w:rsidR="00155362" w:rsidRPr="003E5EAC">
        <w:t xml:space="preserve"> </w:t>
      </w:r>
      <w:r w:rsidR="006B4A06">
        <w:t xml:space="preserve">Ambities </w:t>
      </w:r>
      <w:r w:rsidR="00F64762">
        <w:t>en Beleid</w:t>
      </w:r>
      <w:bookmarkEnd w:id="11"/>
    </w:p>
    <w:p w14:paraId="70974E24" w14:textId="77777777" w:rsidR="00242FC2" w:rsidRDefault="00242FC2" w:rsidP="0045247D">
      <w:pPr>
        <w:rPr>
          <w:rFonts w:ascii="Times New Roman" w:hAnsi="Times New Roman" w:cs="Times New Roman"/>
          <w:b/>
          <w:bCs/>
        </w:rPr>
      </w:pPr>
    </w:p>
    <w:p w14:paraId="0FA9A4B0" w14:textId="256A9870" w:rsidR="009E566C" w:rsidRPr="003E5EAC" w:rsidRDefault="002A45D4" w:rsidP="002A45D4">
      <w:pPr>
        <w:pStyle w:val="Kop2"/>
      </w:pPr>
      <w:bookmarkStart w:id="12" w:name="_Toc158022007"/>
      <w:r>
        <w:t xml:space="preserve">2.1 </w:t>
      </w:r>
      <w:r w:rsidR="006B4A06">
        <w:t>Masterplan</w:t>
      </w:r>
      <w:r w:rsidR="00F64762">
        <w:t xml:space="preserve"> (2004)</w:t>
      </w:r>
      <w:bookmarkEnd w:id="12"/>
    </w:p>
    <w:p w14:paraId="5E540A82" w14:textId="1E47D031" w:rsidR="009A00B2" w:rsidRPr="003E5EAC" w:rsidRDefault="000E281B" w:rsidP="001F4BDE">
      <w:pPr>
        <w:rPr>
          <w:rFonts w:ascii="Times New Roman" w:hAnsi="Times New Roman" w:cs="Times New Roman"/>
        </w:rPr>
      </w:pPr>
      <w:r w:rsidRPr="003E5EAC">
        <w:rPr>
          <w:rFonts w:ascii="Times New Roman" w:hAnsi="Times New Roman" w:cs="Times New Roman"/>
        </w:rPr>
        <w:t xml:space="preserve">De kaders en contouren van het Damcentrum zijn </w:t>
      </w:r>
      <w:r w:rsidR="005940E0" w:rsidRPr="003E5EAC">
        <w:rPr>
          <w:rFonts w:ascii="Times New Roman" w:hAnsi="Times New Roman" w:cs="Times New Roman"/>
        </w:rPr>
        <w:t xml:space="preserve">beschreven in </w:t>
      </w:r>
      <w:r w:rsidR="00C85C6A" w:rsidRPr="003E5EAC">
        <w:rPr>
          <w:rFonts w:ascii="Times New Roman" w:hAnsi="Times New Roman" w:cs="Times New Roman"/>
        </w:rPr>
        <w:t xml:space="preserve">het </w:t>
      </w:r>
      <w:r w:rsidR="00292DD4" w:rsidRPr="003E5EAC">
        <w:rPr>
          <w:rFonts w:ascii="Times New Roman" w:hAnsi="Times New Roman" w:cs="Times New Roman"/>
        </w:rPr>
        <w:t>Mast</w:t>
      </w:r>
      <w:r w:rsidR="00EB7A16" w:rsidRPr="003E5EAC">
        <w:rPr>
          <w:rFonts w:ascii="Times New Roman" w:hAnsi="Times New Roman" w:cs="Times New Roman"/>
        </w:rPr>
        <w:t>erplan Damcentrum</w:t>
      </w:r>
      <w:r w:rsidR="008648D1" w:rsidRPr="003E5EAC">
        <w:rPr>
          <w:rFonts w:ascii="Times New Roman" w:hAnsi="Times New Roman" w:cs="Times New Roman"/>
        </w:rPr>
        <w:t xml:space="preserve"> </w:t>
      </w:r>
      <w:r w:rsidR="0072218F" w:rsidRPr="003E5EAC">
        <w:rPr>
          <w:rFonts w:ascii="Times New Roman" w:hAnsi="Times New Roman" w:cs="Times New Roman"/>
        </w:rPr>
        <w:t>-</w:t>
      </w:r>
      <w:r w:rsidR="008648D1" w:rsidRPr="003E5EAC">
        <w:rPr>
          <w:rFonts w:ascii="Times New Roman" w:hAnsi="Times New Roman" w:cs="Times New Roman"/>
        </w:rPr>
        <w:t xml:space="preserve"> </w:t>
      </w:r>
      <w:r w:rsidR="0072218F" w:rsidRPr="003E5EAC">
        <w:rPr>
          <w:rFonts w:ascii="Times New Roman" w:hAnsi="Times New Roman" w:cs="Times New Roman"/>
        </w:rPr>
        <w:t>april 2004</w:t>
      </w:r>
      <w:r w:rsidR="00EB7A16" w:rsidRPr="003E5EAC">
        <w:rPr>
          <w:rFonts w:ascii="Times New Roman" w:hAnsi="Times New Roman" w:cs="Times New Roman"/>
        </w:rPr>
        <w:t xml:space="preserve">. </w:t>
      </w:r>
      <w:r w:rsidR="00C85C6A" w:rsidRPr="003E5EAC">
        <w:rPr>
          <w:rFonts w:ascii="Times New Roman" w:hAnsi="Times New Roman" w:cs="Times New Roman"/>
        </w:rPr>
        <w:t>De d</w:t>
      </w:r>
      <w:r w:rsidR="001B08C8" w:rsidRPr="003E5EAC">
        <w:rPr>
          <w:rFonts w:ascii="Times New Roman" w:hAnsi="Times New Roman" w:cs="Times New Roman"/>
        </w:rPr>
        <w:t>oelstelling van het Masterplan w</w:t>
      </w:r>
      <w:r w:rsidR="00F224DC" w:rsidRPr="003E5EAC">
        <w:rPr>
          <w:rFonts w:ascii="Times New Roman" w:hAnsi="Times New Roman" w:cs="Times New Roman"/>
        </w:rPr>
        <w:t xml:space="preserve">as om van het historisch centrum van Leidschendam een levendig, leefbaar en vitaal stedelijk verblijfsgebied te maken. Naast winkels </w:t>
      </w:r>
      <w:r w:rsidR="00EF25AD" w:rsidRPr="003E5EAC">
        <w:rPr>
          <w:rFonts w:ascii="Times New Roman" w:hAnsi="Times New Roman" w:cs="Times New Roman"/>
        </w:rPr>
        <w:t xml:space="preserve">voor de dagelijkse boodschappen moeten er ook hoogwaardige winkels, restaurants, (grand) </w:t>
      </w:r>
      <w:r w:rsidR="00CE1698" w:rsidRPr="003E5EAC">
        <w:rPr>
          <w:rFonts w:ascii="Times New Roman" w:hAnsi="Times New Roman" w:cs="Times New Roman"/>
        </w:rPr>
        <w:t>cafés</w:t>
      </w:r>
      <w:r w:rsidR="00EF25AD" w:rsidRPr="003E5EAC">
        <w:rPr>
          <w:rFonts w:ascii="Times New Roman" w:hAnsi="Times New Roman" w:cs="Times New Roman"/>
        </w:rPr>
        <w:t xml:space="preserve"> en culturele voorzieningen te vinden zijn</w:t>
      </w:r>
      <w:r w:rsidR="003F3E20" w:rsidRPr="003E5EAC">
        <w:rPr>
          <w:rFonts w:ascii="Times New Roman" w:hAnsi="Times New Roman" w:cs="Times New Roman"/>
        </w:rPr>
        <w:t xml:space="preserve"> en een afwisselend woningaanbod met koop-en huurwoningen in verschillende prijsklassen.</w:t>
      </w:r>
      <w:r w:rsidR="000A3792" w:rsidRPr="003E5EAC">
        <w:rPr>
          <w:rFonts w:ascii="Times New Roman" w:hAnsi="Times New Roman" w:cs="Times New Roman"/>
        </w:rPr>
        <w:t xml:space="preserve"> Ook zou het openbaar gebied als geheel sterk worden verbeterd.</w:t>
      </w:r>
    </w:p>
    <w:p w14:paraId="62EC3C47" w14:textId="639821C2" w:rsidR="008E6AF3" w:rsidRPr="003E5EAC" w:rsidRDefault="00EB7A16" w:rsidP="001F4BDE">
      <w:pPr>
        <w:rPr>
          <w:rFonts w:ascii="Times New Roman" w:hAnsi="Times New Roman" w:cs="Times New Roman"/>
        </w:rPr>
      </w:pPr>
      <w:r w:rsidRPr="003E5EAC">
        <w:rPr>
          <w:rFonts w:ascii="Times New Roman" w:hAnsi="Times New Roman" w:cs="Times New Roman"/>
        </w:rPr>
        <w:t>D</w:t>
      </w:r>
      <w:r w:rsidR="00251255" w:rsidRPr="003E5EAC">
        <w:rPr>
          <w:rFonts w:ascii="Times New Roman" w:hAnsi="Times New Roman" w:cs="Times New Roman"/>
        </w:rPr>
        <w:t>e hoofddoelstellingen van het Masterplan waren:</w:t>
      </w:r>
    </w:p>
    <w:p w14:paraId="24397C2B" w14:textId="20028BD8" w:rsidR="00251255" w:rsidRPr="003E5EAC" w:rsidRDefault="001F4BDE" w:rsidP="004A5534">
      <w:pPr>
        <w:pStyle w:val="Lijstalinea"/>
        <w:numPr>
          <w:ilvl w:val="0"/>
          <w:numId w:val="1"/>
        </w:numPr>
        <w:rPr>
          <w:rFonts w:ascii="Times New Roman" w:hAnsi="Times New Roman" w:cs="Times New Roman"/>
        </w:rPr>
      </w:pPr>
      <w:r w:rsidRPr="003E5EAC">
        <w:rPr>
          <w:rFonts w:ascii="Times New Roman" w:hAnsi="Times New Roman" w:cs="Times New Roman"/>
        </w:rPr>
        <w:t>V</w:t>
      </w:r>
      <w:r w:rsidR="00251255" w:rsidRPr="003E5EAC">
        <w:rPr>
          <w:rFonts w:ascii="Times New Roman" w:hAnsi="Times New Roman" w:cs="Times New Roman"/>
        </w:rPr>
        <w:t>ersterken van de functionele, ruimtelijke en economische structuur;</w:t>
      </w:r>
    </w:p>
    <w:p w14:paraId="750F1F95" w14:textId="4E101624" w:rsidR="00251255" w:rsidRPr="003E5EAC" w:rsidRDefault="00FA45F1" w:rsidP="004A5534">
      <w:pPr>
        <w:pStyle w:val="Lijstalinea"/>
        <w:numPr>
          <w:ilvl w:val="0"/>
          <w:numId w:val="1"/>
        </w:numPr>
        <w:rPr>
          <w:rFonts w:ascii="Times New Roman" w:hAnsi="Times New Roman" w:cs="Times New Roman"/>
        </w:rPr>
      </w:pPr>
      <w:r w:rsidRPr="003E5EAC">
        <w:rPr>
          <w:rFonts w:ascii="Times New Roman" w:hAnsi="Times New Roman" w:cs="Times New Roman"/>
        </w:rPr>
        <w:t>Verbeteren van de leefbaarheid</w:t>
      </w:r>
      <w:r w:rsidR="008E6AF3" w:rsidRPr="003E5EAC">
        <w:rPr>
          <w:rFonts w:ascii="Times New Roman" w:hAnsi="Times New Roman" w:cs="Times New Roman"/>
        </w:rPr>
        <w:t>;</w:t>
      </w:r>
    </w:p>
    <w:p w14:paraId="0661FB0C" w14:textId="44D22CDE" w:rsidR="00FA45F1" w:rsidRPr="003E5EAC" w:rsidRDefault="008E6AF3" w:rsidP="004A5534">
      <w:pPr>
        <w:pStyle w:val="Lijstalinea"/>
        <w:numPr>
          <w:ilvl w:val="0"/>
          <w:numId w:val="1"/>
        </w:numPr>
        <w:rPr>
          <w:rFonts w:ascii="Times New Roman" w:hAnsi="Times New Roman" w:cs="Times New Roman"/>
        </w:rPr>
      </w:pPr>
      <w:r w:rsidRPr="003E5EAC">
        <w:rPr>
          <w:rFonts w:ascii="Times New Roman" w:hAnsi="Times New Roman" w:cs="Times New Roman"/>
        </w:rPr>
        <w:t>Verbeteren van de kwaliteit, sfeer, uitstraling en imago van het historisch centrum als geheel;</w:t>
      </w:r>
    </w:p>
    <w:p w14:paraId="360AC94E" w14:textId="3B0492E9" w:rsidR="00BB1542" w:rsidRPr="003E5EAC" w:rsidRDefault="00F6133B" w:rsidP="004A5534">
      <w:pPr>
        <w:pStyle w:val="Lijstalinea"/>
        <w:numPr>
          <w:ilvl w:val="0"/>
          <w:numId w:val="1"/>
        </w:numPr>
        <w:rPr>
          <w:rFonts w:ascii="Times New Roman" w:hAnsi="Times New Roman" w:cs="Times New Roman"/>
        </w:rPr>
      </w:pPr>
      <w:r w:rsidRPr="003E5EAC">
        <w:rPr>
          <w:rFonts w:ascii="Times New Roman" w:hAnsi="Times New Roman" w:cs="Times New Roman"/>
        </w:rPr>
        <w:t xml:space="preserve">Algehele kwaliteitsverbetering van het woningaanbod, de woonomgeving, de openbare ruimte, de mogelijkheden tot ontspannen en </w:t>
      </w:r>
      <w:r w:rsidR="007852CC" w:rsidRPr="003E5EAC">
        <w:rPr>
          <w:rFonts w:ascii="Times New Roman" w:hAnsi="Times New Roman" w:cs="Times New Roman"/>
        </w:rPr>
        <w:t>recreëren</w:t>
      </w:r>
      <w:r w:rsidRPr="003E5EAC">
        <w:rPr>
          <w:rFonts w:ascii="Times New Roman" w:hAnsi="Times New Roman" w:cs="Times New Roman"/>
        </w:rPr>
        <w:t>, de culturele activiteiten, de verkeerssit</w:t>
      </w:r>
      <w:r w:rsidR="004A0FF2" w:rsidRPr="003E5EAC">
        <w:rPr>
          <w:rFonts w:ascii="Times New Roman" w:hAnsi="Times New Roman" w:cs="Times New Roman"/>
        </w:rPr>
        <w:t>uatie en het winkelaanbod.</w:t>
      </w:r>
    </w:p>
    <w:p w14:paraId="3000E4B3" w14:textId="77777777" w:rsidR="009A5555" w:rsidRPr="003E5EAC" w:rsidRDefault="009A5555" w:rsidP="00CE1698">
      <w:pPr>
        <w:pStyle w:val="Lijstalinea"/>
        <w:rPr>
          <w:rFonts w:ascii="Times New Roman" w:hAnsi="Times New Roman" w:cs="Times New Roman"/>
        </w:rPr>
      </w:pPr>
    </w:p>
    <w:p w14:paraId="5D3476BD" w14:textId="6C6746D9" w:rsidR="00947BE0" w:rsidRPr="003E5EAC" w:rsidRDefault="007852CC" w:rsidP="007852CC">
      <w:pPr>
        <w:rPr>
          <w:rFonts w:ascii="Times New Roman" w:hAnsi="Times New Roman" w:cs="Times New Roman"/>
        </w:rPr>
      </w:pPr>
      <w:r w:rsidRPr="003E5EAC">
        <w:rPr>
          <w:rFonts w:ascii="Times New Roman" w:hAnsi="Times New Roman" w:cs="Times New Roman"/>
        </w:rPr>
        <w:t xml:space="preserve">In het Masterplan is </w:t>
      </w:r>
      <w:r w:rsidR="000232CA" w:rsidRPr="003E5EAC">
        <w:rPr>
          <w:rFonts w:ascii="Times New Roman" w:hAnsi="Times New Roman" w:cs="Times New Roman"/>
        </w:rPr>
        <w:t>het plangebied globaal begrensd door de Vliet en het Sluisplein, de Oude Trambaan, de Schoorlaan en de P</w:t>
      </w:r>
      <w:r w:rsidR="00947BE0" w:rsidRPr="003E5EAC">
        <w:rPr>
          <w:rFonts w:ascii="Times New Roman" w:hAnsi="Times New Roman" w:cs="Times New Roman"/>
        </w:rPr>
        <w:t xml:space="preserve">laspoelkade. Dit </w:t>
      </w:r>
      <w:r w:rsidR="0097745A" w:rsidRPr="003E5EAC">
        <w:rPr>
          <w:rFonts w:ascii="Times New Roman" w:hAnsi="Times New Roman" w:cs="Times New Roman"/>
        </w:rPr>
        <w:t>geb</w:t>
      </w:r>
      <w:r w:rsidR="00862271" w:rsidRPr="003E5EAC">
        <w:rPr>
          <w:rFonts w:ascii="Times New Roman" w:hAnsi="Times New Roman" w:cs="Times New Roman"/>
        </w:rPr>
        <w:t xml:space="preserve">ied </w:t>
      </w:r>
      <w:r w:rsidR="00947BE0" w:rsidRPr="003E5EAC">
        <w:rPr>
          <w:rFonts w:ascii="Times New Roman" w:hAnsi="Times New Roman" w:cs="Times New Roman"/>
        </w:rPr>
        <w:t>omvat het historisch centrum, ook wel Damcentrum genoemd.</w:t>
      </w:r>
    </w:p>
    <w:p w14:paraId="508B5D4E" w14:textId="77777777" w:rsidR="009A5555" w:rsidRPr="003E5EAC" w:rsidRDefault="009A5555" w:rsidP="007852CC">
      <w:pPr>
        <w:rPr>
          <w:rFonts w:ascii="Times New Roman" w:hAnsi="Times New Roman" w:cs="Times New Roman"/>
        </w:rPr>
      </w:pPr>
    </w:p>
    <w:p w14:paraId="0D582F39" w14:textId="3D2344A6" w:rsidR="00947BE0" w:rsidRPr="003E5EAC" w:rsidRDefault="00947BE0" w:rsidP="007852CC">
      <w:pPr>
        <w:rPr>
          <w:rFonts w:ascii="Times New Roman" w:hAnsi="Times New Roman" w:cs="Times New Roman"/>
        </w:rPr>
      </w:pPr>
      <w:r w:rsidRPr="003E5EAC">
        <w:rPr>
          <w:rFonts w:ascii="Times New Roman" w:hAnsi="Times New Roman" w:cs="Times New Roman"/>
          <w:noProof/>
        </w:rPr>
        <w:drawing>
          <wp:inline distT="0" distB="0" distL="0" distR="0" wp14:anchorId="62932AAC" wp14:editId="544FF078">
            <wp:extent cx="5400300" cy="3979469"/>
            <wp:effectExtent l="0" t="0" r="0" b="2540"/>
            <wp:docPr id="8881627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3734" cy="4026214"/>
                    </a:xfrm>
                    <a:prstGeom prst="rect">
                      <a:avLst/>
                    </a:prstGeom>
                    <a:noFill/>
                  </pic:spPr>
                </pic:pic>
              </a:graphicData>
            </a:graphic>
          </wp:inline>
        </w:drawing>
      </w:r>
    </w:p>
    <w:p w14:paraId="370C1B8E" w14:textId="778D6865" w:rsidR="007852CC" w:rsidRPr="003E5EAC" w:rsidRDefault="0056725E" w:rsidP="007852CC">
      <w:pPr>
        <w:rPr>
          <w:rFonts w:ascii="Times New Roman" w:hAnsi="Times New Roman" w:cs="Times New Roman"/>
          <w:i/>
          <w:iCs/>
        </w:rPr>
      </w:pPr>
      <w:r w:rsidRPr="003E5EAC">
        <w:rPr>
          <w:rFonts w:ascii="Times New Roman" w:hAnsi="Times New Roman" w:cs="Times New Roman"/>
          <w:i/>
          <w:iCs/>
        </w:rPr>
        <w:t>Figuur</w:t>
      </w:r>
      <w:r w:rsidR="00930092" w:rsidRPr="003E5EAC">
        <w:rPr>
          <w:rFonts w:ascii="Times New Roman" w:hAnsi="Times New Roman" w:cs="Times New Roman"/>
          <w:i/>
          <w:iCs/>
        </w:rPr>
        <w:t xml:space="preserve"> 1: Contouren Masterplan</w:t>
      </w:r>
      <w:r w:rsidR="005974A2" w:rsidRPr="003E5EAC">
        <w:rPr>
          <w:rFonts w:ascii="Times New Roman" w:hAnsi="Times New Roman" w:cs="Times New Roman"/>
          <w:i/>
          <w:iCs/>
        </w:rPr>
        <w:t xml:space="preserve"> Damcentrum</w:t>
      </w:r>
    </w:p>
    <w:p w14:paraId="22413183" w14:textId="77777777" w:rsidR="00930092" w:rsidRPr="003E5EAC" w:rsidRDefault="00930092" w:rsidP="007852CC">
      <w:pPr>
        <w:rPr>
          <w:rFonts w:ascii="Times New Roman" w:hAnsi="Times New Roman" w:cs="Times New Roman"/>
        </w:rPr>
      </w:pPr>
    </w:p>
    <w:p w14:paraId="5DFE5681" w14:textId="6DA7FBC6" w:rsidR="008E7F96" w:rsidRPr="003E5EAC" w:rsidRDefault="008E7F96" w:rsidP="007852CC">
      <w:pPr>
        <w:rPr>
          <w:rFonts w:ascii="Times New Roman" w:hAnsi="Times New Roman" w:cs="Times New Roman"/>
        </w:rPr>
      </w:pPr>
      <w:r w:rsidRPr="003E5EAC">
        <w:rPr>
          <w:rFonts w:ascii="Times New Roman" w:hAnsi="Times New Roman" w:cs="Times New Roman"/>
        </w:rPr>
        <w:t>Het Mas</w:t>
      </w:r>
      <w:r w:rsidR="0044440C" w:rsidRPr="003E5EAC">
        <w:rPr>
          <w:rFonts w:ascii="Times New Roman" w:hAnsi="Times New Roman" w:cs="Times New Roman"/>
        </w:rPr>
        <w:t>terplan is opgedeeld in verschillende deelgebieden, met voor ieder deelgebied een korte toelichting.</w:t>
      </w:r>
      <w:r w:rsidR="00B02EE4" w:rsidRPr="003E5EAC">
        <w:rPr>
          <w:rFonts w:ascii="Times New Roman" w:hAnsi="Times New Roman" w:cs="Times New Roman"/>
        </w:rPr>
        <w:t xml:space="preserve"> Voor dit projectplan zijn </w:t>
      </w:r>
      <w:r w:rsidR="00EB4732" w:rsidRPr="003E5EAC">
        <w:rPr>
          <w:rFonts w:ascii="Times New Roman" w:hAnsi="Times New Roman" w:cs="Times New Roman"/>
        </w:rPr>
        <w:t>v</w:t>
      </w:r>
      <w:r w:rsidR="00B20205" w:rsidRPr="003E5EAC">
        <w:rPr>
          <w:rFonts w:ascii="Times New Roman" w:hAnsi="Times New Roman" w:cs="Times New Roman"/>
        </w:rPr>
        <w:t xml:space="preserve">an </w:t>
      </w:r>
      <w:r w:rsidR="00DB0941">
        <w:rPr>
          <w:rFonts w:ascii="Times New Roman" w:hAnsi="Times New Roman" w:cs="Times New Roman"/>
        </w:rPr>
        <w:t xml:space="preserve">de </w:t>
      </w:r>
      <w:r w:rsidR="00B20205" w:rsidRPr="003E5EAC">
        <w:rPr>
          <w:rFonts w:ascii="Times New Roman" w:hAnsi="Times New Roman" w:cs="Times New Roman"/>
        </w:rPr>
        <w:t xml:space="preserve">relevante </w:t>
      </w:r>
      <w:r w:rsidR="00F65CF7" w:rsidRPr="003E5EAC">
        <w:rPr>
          <w:rFonts w:ascii="Times New Roman" w:hAnsi="Times New Roman" w:cs="Times New Roman"/>
        </w:rPr>
        <w:t>deelgebieden de</w:t>
      </w:r>
      <w:r w:rsidR="00B02EE4" w:rsidRPr="003E5EAC">
        <w:rPr>
          <w:rFonts w:ascii="Times New Roman" w:hAnsi="Times New Roman" w:cs="Times New Roman"/>
        </w:rPr>
        <w:t xml:space="preserve"> </w:t>
      </w:r>
      <w:r w:rsidR="0056725E" w:rsidRPr="003E5EAC">
        <w:rPr>
          <w:rFonts w:ascii="Times New Roman" w:hAnsi="Times New Roman" w:cs="Times New Roman"/>
        </w:rPr>
        <w:t xml:space="preserve">belangrijkste </w:t>
      </w:r>
      <w:r w:rsidR="00B02EE4" w:rsidRPr="003E5EAC">
        <w:rPr>
          <w:rFonts w:ascii="Times New Roman" w:hAnsi="Times New Roman" w:cs="Times New Roman"/>
        </w:rPr>
        <w:t>passages uit het Masterplan, mede in relatie tot de in de motie genoemde uitgangspunten, in het kort beschreven</w:t>
      </w:r>
      <w:r w:rsidR="009A5555" w:rsidRPr="003E5EAC">
        <w:rPr>
          <w:rFonts w:ascii="Times New Roman" w:hAnsi="Times New Roman" w:cs="Times New Roman"/>
        </w:rPr>
        <w:t>.</w:t>
      </w:r>
      <w:r w:rsidR="00F65CF7" w:rsidRPr="003E5EAC">
        <w:rPr>
          <w:rFonts w:ascii="Times New Roman" w:hAnsi="Times New Roman" w:cs="Times New Roman"/>
        </w:rPr>
        <w:t xml:space="preserve"> </w:t>
      </w:r>
      <w:r w:rsidR="00C648DE" w:rsidRPr="003E5EAC">
        <w:rPr>
          <w:rFonts w:ascii="Times New Roman" w:hAnsi="Times New Roman" w:cs="Times New Roman"/>
        </w:rPr>
        <w:t>Zo is dit ook voor een aantal doelgroepen en thema’s gedaan.</w:t>
      </w:r>
    </w:p>
    <w:p w14:paraId="475B6804" w14:textId="77777777" w:rsidR="009A5555" w:rsidRPr="003E5EAC" w:rsidRDefault="009A5555" w:rsidP="007852CC">
      <w:pPr>
        <w:rPr>
          <w:rFonts w:ascii="Times New Roman" w:hAnsi="Times New Roman" w:cs="Times New Roman"/>
        </w:rPr>
      </w:pPr>
    </w:p>
    <w:p w14:paraId="34DEEFB7" w14:textId="77777777" w:rsidR="007041D3" w:rsidRPr="003E5EAC" w:rsidRDefault="007041D3" w:rsidP="001F4BDE">
      <w:pPr>
        <w:rPr>
          <w:rFonts w:ascii="Times New Roman" w:hAnsi="Times New Roman" w:cs="Times New Roman"/>
          <w:i/>
          <w:iCs/>
        </w:rPr>
      </w:pPr>
      <w:r w:rsidRPr="003E5EAC">
        <w:rPr>
          <w:rFonts w:ascii="Times New Roman" w:hAnsi="Times New Roman" w:cs="Times New Roman"/>
          <w:i/>
          <w:iCs/>
        </w:rPr>
        <w:t>Damplein:</w:t>
      </w:r>
    </w:p>
    <w:p w14:paraId="4A80B3DA" w14:textId="38FDF056" w:rsidR="001F7DF6" w:rsidRPr="003E5EAC" w:rsidRDefault="00872DDD" w:rsidP="001F4BDE">
      <w:pPr>
        <w:rPr>
          <w:rFonts w:ascii="Times New Roman" w:hAnsi="Times New Roman" w:cs="Times New Roman"/>
        </w:rPr>
      </w:pPr>
      <w:r w:rsidRPr="003E5EAC">
        <w:rPr>
          <w:rFonts w:ascii="Times New Roman" w:hAnsi="Times New Roman" w:cs="Times New Roman"/>
        </w:rPr>
        <w:t xml:space="preserve">Voor het Damplein </w:t>
      </w:r>
      <w:r w:rsidR="00534050">
        <w:rPr>
          <w:rFonts w:ascii="Times New Roman" w:hAnsi="Times New Roman" w:cs="Times New Roman"/>
        </w:rPr>
        <w:t xml:space="preserve">was het de ambitie om de </w:t>
      </w:r>
      <w:r w:rsidR="00997770" w:rsidRPr="003E5EAC">
        <w:rPr>
          <w:rFonts w:ascii="Times New Roman" w:hAnsi="Times New Roman" w:cs="Times New Roman"/>
        </w:rPr>
        <w:t>oriëntatie</w:t>
      </w:r>
      <w:r w:rsidR="00175CB4" w:rsidRPr="003E5EAC">
        <w:rPr>
          <w:rFonts w:ascii="Times New Roman" w:hAnsi="Times New Roman" w:cs="Times New Roman"/>
        </w:rPr>
        <w:t xml:space="preserve"> van het plein </w:t>
      </w:r>
      <w:r w:rsidR="00534050">
        <w:rPr>
          <w:rFonts w:ascii="Times New Roman" w:hAnsi="Times New Roman" w:cs="Times New Roman"/>
        </w:rPr>
        <w:t>te veranderen</w:t>
      </w:r>
      <w:r w:rsidR="00175CB4" w:rsidRPr="003E5EAC">
        <w:rPr>
          <w:rFonts w:ascii="Times New Roman" w:hAnsi="Times New Roman" w:cs="Times New Roman"/>
        </w:rPr>
        <w:t xml:space="preserve">. </w:t>
      </w:r>
      <w:r w:rsidR="00534050">
        <w:rPr>
          <w:rFonts w:ascii="Times New Roman" w:hAnsi="Times New Roman" w:cs="Times New Roman"/>
        </w:rPr>
        <w:t xml:space="preserve">Met </w:t>
      </w:r>
      <w:r w:rsidR="00026349" w:rsidRPr="003E5EAC">
        <w:rPr>
          <w:rFonts w:ascii="Times New Roman" w:hAnsi="Times New Roman" w:cs="Times New Roman"/>
        </w:rPr>
        <w:t xml:space="preserve">een nieuwe doorgang naar de Vliet richt het plein zich </w:t>
      </w:r>
      <w:r w:rsidR="00534050">
        <w:rPr>
          <w:rFonts w:ascii="Times New Roman" w:hAnsi="Times New Roman" w:cs="Times New Roman"/>
        </w:rPr>
        <w:t xml:space="preserve">meer en </w:t>
      </w:r>
      <w:r w:rsidR="00026349" w:rsidRPr="003E5EAC">
        <w:rPr>
          <w:rFonts w:ascii="Times New Roman" w:hAnsi="Times New Roman" w:cs="Times New Roman"/>
        </w:rPr>
        <w:t>duidelijk</w:t>
      </w:r>
      <w:r w:rsidR="0096034D">
        <w:rPr>
          <w:rFonts w:ascii="Times New Roman" w:hAnsi="Times New Roman" w:cs="Times New Roman"/>
        </w:rPr>
        <w:t>er</w:t>
      </w:r>
      <w:r w:rsidR="00026349" w:rsidRPr="003E5EAC">
        <w:rPr>
          <w:rFonts w:ascii="Times New Roman" w:hAnsi="Times New Roman" w:cs="Times New Roman"/>
        </w:rPr>
        <w:t xml:space="preserve"> op de pleinruimte rondom de sluis. En vanaf</w:t>
      </w:r>
      <w:r w:rsidR="0059114A" w:rsidRPr="003E5EAC">
        <w:rPr>
          <w:rFonts w:ascii="Times New Roman" w:hAnsi="Times New Roman" w:cs="Times New Roman"/>
        </w:rPr>
        <w:t xml:space="preserve"> de sluis leiden straten en fiets- en </w:t>
      </w:r>
      <w:proofErr w:type="spellStart"/>
      <w:r w:rsidR="00534050" w:rsidRPr="003E5EAC">
        <w:rPr>
          <w:rFonts w:ascii="Times New Roman" w:hAnsi="Times New Roman" w:cs="Times New Roman"/>
        </w:rPr>
        <w:t>voetgangerpaden</w:t>
      </w:r>
      <w:proofErr w:type="spellEnd"/>
      <w:r w:rsidR="0059114A" w:rsidRPr="003E5EAC">
        <w:rPr>
          <w:rFonts w:ascii="Times New Roman" w:hAnsi="Times New Roman" w:cs="Times New Roman"/>
        </w:rPr>
        <w:t xml:space="preserve"> op een vanzelfsprekende manier naar het Damplein en omgeving. He</w:t>
      </w:r>
      <w:r w:rsidR="00411B6A" w:rsidRPr="003E5EAC">
        <w:rPr>
          <w:rFonts w:ascii="Times New Roman" w:hAnsi="Times New Roman" w:cs="Times New Roman"/>
        </w:rPr>
        <w:t>t plein wordt ingeric</w:t>
      </w:r>
      <w:r w:rsidR="00290FE2" w:rsidRPr="003E5EAC">
        <w:rPr>
          <w:rFonts w:ascii="Times New Roman" w:hAnsi="Times New Roman" w:cs="Times New Roman"/>
        </w:rPr>
        <w:t xml:space="preserve">ht als een aantrekkelijk voetgangersgebied voor bewoners en winkelend </w:t>
      </w:r>
      <w:r w:rsidR="00534050" w:rsidRPr="003E5EAC">
        <w:rPr>
          <w:rFonts w:ascii="Times New Roman" w:hAnsi="Times New Roman" w:cs="Times New Roman"/>
        </w:rPr>
        <w:t>publiek</w:t>
      </w:r>
      <w:r w:rsidR="00290FE2" w:rsidRPr="003E5EAC">
        <w:rPr>
          <w:rFonts w:ascii="Times New Roman" w:hAnsi="Times New Roman" w:cs="Times New Roman"/>
        </w:rPr>
        <w:t xml:space="preserve">. Door de nieuwe bebouwing </w:t>
      </w:r>
      <w:r w:rsidR="00B45608" w:rsidRPr="003E5EAC">
        <w:rPr>
          <w:rFonts w:ascii="Times New Roman" w:hAnsi="Times New Roman" w:cs="Times New Roman"/>
        </w:rPr>
        <w:t xml:space="preserve">is het plein kleiner en intiemer geworden. </w:t>
      </w:r>
      <w:r w:rsidR="001A5738" w:rsidRPr="003E5EAC">
        <w:rPr>
          <w:rFonts w:ascii="Times New Roman" w:hAnsi="Times New Roman" w:cs="Times New Roman"/>
        </w:rPr>
        <w:t>In de nieuwe bebouwing komen voornamelijk winkels d</w:t>
      </w:r>
      <w:r w:rsidR="00FD5F0A" w:rsidRPr="003E5EAC">
        <w:rPr>
          <w:rFonts w:ascii="Times New Roman" w:hAnsi="Times New Roman" w:cs="Times New Roman"/>
        </w:rPr>
        <w:t xml:space="preserve">ie zowel functioneel als ruimtelijk bij de reeds aanwezige winkels aan het </w:t>
      </w:r>
      <w:proofErr w:type="spellStart"/>
      <w:r w:rsidR="00FD5F0A" w:rsidRPr="003E5EAC">
        <w:rPr>
          <w:rFonts w:ascii="Times New Roman" w:hAnsi="Times New Roman" w:cs="Times New Roman"/>
        </w:rPr>
        <w:t>Molenpad</w:t>
      </w:r>
      <w:proofErr w:type="spellEnd"/>
      <w:r w:rsidR="00FD5F0A" w:rsidRPr="003E5EAC">
        <w:rPr>
          <w:rFonts w:ascii="Times New Roman" w:hAnsi="Times New Roman" w:cs="Times New Roman"/>
        </w:rPr>
        <w:t xml:space="preserve"> worden betrokken. Z</w:t>
      </w:r>
      <w:r w:rsidR="00FE59EC" w:rsidRPr="003E5EAC">
        <w:rPr>
          <w:rFonts w:ascii="Times New Roman" w:hAnsi="Times New Roman" w:cs="Times New Roman"/>
        </w:rPr>
        <w:t xml:space="preserve">o ontstaat een plezierig aaneengesloten winkelgebied met een interessante branchering. </w:t>
      </w:r>
      <w:r w:rsidR="00715CEA" w:rsidRPr="003E5EAC">
        <w:rPr>
          <w:rFonts w:ascii="Times New Roman" w:hAnsi="Times New Roman" w:cs="Times New Roman"/>
        </w:rPr>
        <w:t xml:space="preserve">Het laden en lossen voor de winkels gebeurt aan de randen van het </w:t>
      </w:r>
      <w:r w:rsidR="00813AC1" w:rsidRPr="003E5EAC">
        <w:rPr>
          <w:rFonts w:ascii="Times New Roman" w:hAnsi="Times New Roman" w:cs="Times New Roman"/>
        </w:rPr>
        <w:t>Damplein. Op het plein zelf is geen ruimte voor auto</w:t>
      </w:r>
      <w:r w:rsidR="007041D3" w:rsidRPr="003E5EAC">
        <w:rPr>
          <w:rFonts w:ascii="Times New Roman" w:hAnsi="Times New Roman" w:cs="Times New Roman"/>
        </w:rPr>
        <w:t>’</w:t>
      </w:r>
      <w:r w:rsidR="00813AC1" w:rsidRPr="003E5EAC">
        <w:rPr>
          <w:rFonts w:ascii="Times New Roman" w:hAnsi="Times New Roman" w:cs="Times New Roman"/>
        </w:rPr>
        <w:t xml:space="preserve">s </w:t>
      </w:r>
      <w:r w:rsidR="007041D3" w:rsidRPr="003E5EAC">
        <w:rPr>
          <w:rFonts w:ascii="Times New Roman" w:hAnsi="Times New Roman" w:cs="Times New Roman"/>
        </w:rPr>
        <w:t xml:space="preserve">en voor het laden en lossen. </w:t>
      </w:r>
    </w:p>
    <w:p w14:paraId="346052A5" w14:textId="77777777" w:rsidR="00F455EA" w:rsidRPr="003E5EAC" w:rsidRDefault="00F455EA" w:rsidP="001F4BDE">
      <w:pPr>
        <w:rPr>
          <w:rFonts w:ascii="Times New Roman" w:hAnsi="Times New Roman" w:cs="Times New Roman"/>
        </w:rPr>
      </w:pPr>
    </w:p>
    <w:p w14:paraId="2D8BB0A5" w14:textId="394AF1E0" w:rsidR="007041D3" w:rsidRPr="003E5EAC" w:rsidRDefault="007041D3" w:rsidP="001F4BDE">
      <w:pPr>
        <w:rPr>
          <w:rFonts w:ascii="Times New Roman" w:hAnsi="Times New Roman" w:cs="Times New Roman"/>
        </w:rPr>
      </w:pPr>
      <w:r w:rsidRPr="003E5EAC">
        <w:rPr>
          <w:rFonts w:ascii="Times New Roman" w:hAnsi="Times New Roman" w:cs="Times New Roman"/>
          <w:noProof/>
        </w:rPr>
        <w:drawing>
          <wp:inline distT="0" distB="0" distL="0" distR="0" wp14:anchorId="2AA9CBFE" wp14:editId="627549F8">
            <wp:extent cx="5419090" cy="4147718"/>
            <wp:effectExtent l="0" t="0" r="0" b="5715"/>
            <wp:docPr id="113331711"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711" name="Afbeelding 1" descr="Afbeelding met kaart, tekst, atlas&#10;&#10;Automatisch gegenereerde beschrijving"/>
                    <pic:cNvPicPr/>
                  </pic:nvPicPr>
                  <pic:blipFill>
                    <a:blip r:embed="rId13"/>
                    <a:stretch>
                      <a:fillRect/>
                    </a:stretch>
                  </pic:blipFill>
                  <pic:spPr>
                    <a:xfrm>
                      <a:off x="0" y="0"/>
                      <a:ext cx="5489948" cy="4201952"/>
                    </a:xfrm>
                    <a:prstGeom prst="rect">
                      <a:avLst/>
                    </a:prstGeom>
                  </pic:spPr>
                </pic:pic>
              </a:graphicData>
            </a:graphic>
          </wp:inline>
        </w:drawing>
      </w:r>
      <w:r w:rsidR="003E4D58">
        <w:rPr>
          <w:rFonts w:ascii="Times New Roman" w:hAnsi="Times New Roman" w:cs="Times New Roman"/>
        </w:rPr>
        <w:t xml:space="preserve"> </w:t>
      </w:r>
    </w:p>
    <w:p w14:paraId="2AD432B0" w14:textId="2F29E897" w:rsidR="00997770" w:rsidRPr="003E5EAC" w:rsidRDefault="0056725E" w:rsidP="001F4BDE">
      <w:pPr>
        <w:rPr>
          <w:rFonts w:ascii="Times New Roman" w:hAnsi="Times New Roman" w:cs="Times New Roman"/>
          <w:i/>
          <w:iCs/>
        </w:rPr>
      </w:pPr>
      <w:r w:rsidRPr="003E5EAC">
        <w:rPr>
          <w:rFonts w:ascii="Times New Roman" w:hAnsi="Times New Roman" w:cs="Times New Roman"/>
          <w:i/>
          <w:iCs/>
        </w:rPr>
        <w:t>Figuur</w:t>
      </w:r>
      <w:r w:rsidR="00997770" w:rsidRPr="003E5EAC">
        <w:rPr>
          <w:rFonts w:ascii="Times New Roman" w:hAnsi="Times New Roman" w:cs="Times New Roman"/>
          <w:i/>
          <w:iCs/>
        </w:rPr>
        <w:t xml:space="preserve"> 2: Damplein en omgeving</w:t>
      </w:r>
    </w:p>
    <w:p w14:paraId="0655E71D" w14:textId="77777777" w:rsidR="00F455EA" w:rsidRPr="003E5EAC" w:rsidRDefault="00F455EA" w:rsidP="001F4BDE">
      <w:pPr>
        <w:rPr>
          <w:rFonts w:ascii="Times New Roman" w:hAnsi="Times New Roman" w:cs="Times New Roman"/>
        </w:rPr>
      </w:pPr>
    </w:p>
    <w:p w14:paraId="3D5A972F" w14:textId="02B9A8B8" w:rsidR="007041D3" w:rsidRPr="003E5EAC" w:rsidRDefault="00420879" w:rsidP="001F4BDE">
      <w:pPr>
        <w:rPr>
          <w:rFonts w:ascii="Times New Roman" w:hAnsi="Times New Roman" w:cs="Times New Roman"/>
          <w:i/>
          <w:iCs/>
        </w:rPr>
      </w:pPr>
      <w:proofErr w:type="spellStart"/>
      <w:r w:rsidRPr="003E5EAC">
        <w:rPr>
          <w:rFonts w:ascii="Times New Roman" w:hAnsi="Times New Roman" w:cs="Times New Roman"/>
          <w:i/>
          <w:iCs/>
        </w:rPr>
        <w:t>Damlaan</w:t>
      </w:r>
      <w:proofErr w:type="spellEnd"/>
    </w:p>
    <w:p w14:paraId="00EB45F5" w14:textId="206D1ECF" w:rsidR="00420879" w:rsidRPr="003E5EAC" w:rsidRDefault="00DE1EFE" w:rsidP="001F4BDE">
      <w:pPr>
        <w:rPr>
          <w:rFonts w:ascii="Times New Roman" w:hAnsi="Times New Roman" w:cs="Times New Roman"/>
        </w:rPr>
      </w:pPr>
      <w:r w:rsidRPr="003E5EAC">
        <w:rPr>
          <w:rFonts w:ascii="Times New Roman" w:hAnsi="Times New Roman" w:cs="Times New Roman"/>
        </w:rPr>
        <w:t xml:space="preserve">De </w:t>
      </w:r>
      <w:proofErr w:type="spellStart"/>
      <w:r w:rsidRPr="003E5EAC">
        <w:rPr>
          <w:rFonts w:ascii="Times New Roman" w:hAnsi="Times New Roman" w:cs="Times New Roman"/>
        </w:rPr>
        <w:t>Damlaan</w:t>
      </w:r>
      <w:proofErr w:type="spellEnd"/>
      <w:r w:rsidRPr="003E5EAC">
        <w:rPr>
          <w:rFonts w:ascii="Times New Roman" w:hAnsi="Times New Roman" w:cs="Times New Roman"/>
        </w:rPr>
        <w:t xml:space="preserve"> krijgt een nieuw profiel met eenrichtingsverkeer. Daarmee wordt ruimte </w:t>
      </w:r>
      <w:r w:rsidR="0096034D" w:rsidRPr="003E5EAC">
        <w:rPr>
          <w:rFonts w:ascii="Times New Roman" w:hAnsi="Times New Roman" w:cs="Times New Roman"/>
        </w:rPr>
        <w:t>gecreëerd</w:t>
      </w:r>
      <w:r w:rsidRPr="003E5EAC">
        <w:rPr>
          <w:rFonts w:ascii="Times New Roman" w:hAnsi="Times New Roman" w:cs="Times New Roman"/>
        </w:rPr>
        <w:t xml:space="preserve"> voor brede trottoirs. Het asfalt wordt vervangen door klinkerverharding</w:t>
      </w:r>
      <w:r w:rsidR="006A2AE0" w:rsidRPr="003E5EAC">
        <w:rPr>
          <w:rFonts w:ascii="Times New Roman" w:hAnsi="Times New Roman" w:cs="Times New Roman"/>
        </w:rPr>
        <w:t xml:space="preserve"> en er kan slechts aan 1 zijde worden geparkeerd. De openbare ruimte wordt opgeschoond </w:t>
      </w:r>
      <w:r w:rsidR="00321AF0" w:rsidRPr="003E5EAC">
        <w:rPr>
          <w:rFonts w:ascii="Times New Roman" w:hAnsi="Times New Roman" w:cs="Times New Roman"/>
        </w:rPr>
        <w:t xml:space="preserve">en reclame-uitingen worden gereguleerd. Daarmee wordt de </w:t>
      </w:r>
      <w:proofErr w:type="spellStart"/>
      <w:r w:rsidR="00321AF0" w:rsidRPr="003E5EAC">
        <w:rPr>
          <w:rFonts w:ascii="Times New Roman" w:hAnsi="Times New Roman" w:cs="Times New Roman"/>
        </w:rPr>
        <w:t>Damlaan</w:t>
      </w:r>
      <w:proofErr w:type="spellEnd"/>
      <w:r w:rsidR="00321AF0" w:rsidRPr="003E5EAC">
        <w:rPr>
          <w:rFonts w:ascii="Times New Roman" w:hAnsi="Times New Roman" w:cs="Times New Roman"/>
        </w:rPr>
        <w:t xml:space="preserve"> een charmante winkelstraat als aanloop naar het Damplein. In de </w:t>
      </w:r>
      <w:proofErr w:type="spellStart"/>
      <w:r w:rsidR="00321AF0" w:rsidRPr="003E5EAC">
        <w:rPr>
          <w:rFonts w:ascii="Times New Roman" w:hAnsi="Times New Roman" w:cs="Times New Roman"/>
        </w:rPr>
        <w:t>Damlaan</w:t>
      </w:r>
      <w:proofErr w:type="spellEnd"/>
      <w:r w:rsidR="00321AF0" w:rsidRPr="003E5EAC">
        <w:rPr>
          <w:rFonts w:ascii="Times New Roman" w:hAnsi="Times New Roman" w:cs="Times New Roman"/>
        </w:rPr>
        <w:t xml:space="preserve"> is</w:t>
      </w:r>
      <w:r w:rsidR="0036791C" w:rsidRPr="003E5EAC">
        <w:rPr>
          <w:rFonts w:ascii="Times New Roman" w:hAnsi="Times New Roman" w:cs="Times New Roman"/>
        </w:rPr>
        <w:t>, in aanvulling op het wijkwinkelcentrum aan het Damplein, ruimte voor speciaalzaken, zoal</w:t>
      </w:r>
      <w:r w:rsidR="00D87F5F" w:rsidRPr="003E5EAC">
        <w:rPr>
          <w:rFonts w:ascii="Times New Roman" w:hAnsi="Times New Roman" w:cs="Times New Roman"/>
        </w:rPr>
        <w:t xml:space="preserve">s voor woninginrichting, en voor kledingwinkels en winkels in huishoudelijke artikelen. </w:t>
      </w:r>
      <w:r w:rsidR="00A13EBC" w:rsidRPr="003E5EAC">
        <w:rPr>
          <w:rFonts w:ascii="Times New Roman" w:hAnsi="Times New Roman" w:cs="Times New Roman"/>
        </w:rPr>
        <w:t xml:space="preserve">Ook worden er woningen toegevoegd, </w:t>
      </w:r>
      <w:r w:rsidR="0096034D" w:rsidRPr="003E5EAC">
        <w:rPr>
          <w:rFonts w:ascii="Times New Roman" w:hAnsi="Times New Roman" w:cs="Times New Roman"/>
        </w:rPr>
        <w:t>variërend</w:t>
      </w:r>
      <w:r w:rsidR="00A13EBC" w:rsidRPr="003E5EAC">
        <w:rPr>
          <w:rFonts w:ascii="Times New Roman" w:hAnsi="Times New Roman" w:cs="Times New Roman"/>
        </w:rPr>
        <w:t xml:space="preserve"> van drie tot vier bouwlagen met op de begane grond </w:t>
      </w:r>
      <w:r w:rsidR="00EA340A" w:rsidRPr="003E5EAC">
        <w:rPr>
          <w:rFonts w:ascii="Times New Roman" w:hAnsi="Times New Roman" w:cs="Times New Roman"/>
        </w:rPr>
        <w:t>overwegend winkels.</w:t>
      </w:r>
    </w:p>
    <w:p w14:paraId="73EAA90D" w14:textId="77777777" w:rsidR="00F455EA" w:rsidRPr="003E5EAC" w:rsidRDefault="00F455EA" w:rsidP="001F4BDE">
      <w:pPr>
        <w:rPr>
          <w:rFonts w:ascii="Times New Roman" w:hAnsi="Times New Roman" w:cs="Times New Roman"/>
        </w:rPr>
      </w:pPr>
    </w:p>
    <w:p w14:paraId="706C4F62" w14:textId="0CBA2A3D" w:rsidR="00C407F6" w:rsidRPr="003E5EAC" w:rsidRDefault="00C407F6" w:rsidP="001F4BDE">
      <w:pPr>
        <w:rPr>
          <w:rFonts w:ascii="Times New Roman" w:hAnsi="Times New Roman" w:cs="Times New Roman"/>
          <w:i/>
          <w:iCs/>
        </w:rPr>
      </w:pPr>
      <w:r w:rsidRPr="003E5EAC">
        <w:rPr>
          <w:rFonts w:ascii="Times New Roman" w:hAnsi="Times New Roman" w:cs="Times New Roman"/>
          <w:i/>
          <w:iCs/>
        </w:rPr>
        <w:t>Voetgangers</w:t>
      </w:r>
    </w:p>
    <w:p w14:paraId="1C57228C" w14:textId="07179179" w:rsidR="002744AB" w:rsidRPr="003E5EAC" w:rsidRDefault="00E176F8" w:rsidP="002744AB">
      <w:pPr>
        <w:rPr>
          <w:rFonts w:ascii="Times New Roman" w:hAnsi="Times New Roman" w:cs="Times New Roman"/>
        </w:rPr>
      </w:pPr>
      <w:r w:rsidRPr="003E5EAC">
        <w:rPr>
          <w:rFonts w:ascii="Times New Roman" w:hAnsi="Times New Roman" w:cs="Times New Roman"/>
        </w:rPr>
        <w:t>Voor voetgangers is een fijnmazig netwerk van goede routes van belang</w:t>
      </w:r>
      <w:r w:rsidR="00216DB9" w:rsidRPr="003E5EAC">
        <w:rPr>
          <w:rFonts w:ascii="Times New Roman" w:hAnsi="Times New Roman" w:cs="Times New Roman"/>
        </w:rPr>
        <w:t>. Zo worden b</w:t>
      </w:r>
      <w:r w:rsidR="005D3E2F" w:rsidRPr="003E5EAC">
        <w:rPr>
          <w:rFonts w:ascii="Times New Roman" w:hAnsi="Times New Roman" w:cs="Times New Roman"/>
        </w:rPr>
        <w:t>rede stoepen aan</w:t>
      </w:r>
      <w:r w:rsidR="00216DB9" w:rsidRPr="003E5EAC">
        <w:rPr>
          <w:rFonts w:ascii="Times New Roman" w:hAnsi="Times New Roman" w:cs="Times New Roman"/>
        </w:rPr>
        <w:t>ge</w:t>
      </w:r>
      <w:r w:rsidR="005D3E2F" w:rsidRPr="003E5EAC">
        <w:rPr>
          <w:rFonts w:ascii="Times New Roman" w:hAnsi="Times New Roman" w:cs="Times New Roman"/>
        </w:rPr>
        <w:t>leg</w:t>
      </w:r>
      <w:r w:rsidR="00216DB9" w:rsidRPr="003E5EAC">
        <w:rPr>
          <w:rFonts w:ascii="Times New Roman" w:hAnsi="Times New Roman" w:cs="Times New Roman"/>
        </w:rPr>
        <w:t>d</w:t>
      </w:r>
      <w:r w:rsidR="005D3E2F" w:rsidRPr="003E5EAC">
        <w:rPr>
          <w:rFonts w:ascii="Times New Roman" w:hAnsi="Times New Roman" w:cs="Times New Roman"/>
        </w:rPr>
        <w:t xml:space="preserve"> langs alle wegen in het Damcentrum, en in ieder geval aan </w:t>
      </w:r>
      <w:r w:rsidR="005768B7">
        <w:rPr>
          <w:rFonts w:ascii="Times New Roman" w:hAnsi="Times New Roman" w:cs="Times New Roman"/>
        </w:rPr>
        <w:t>één</w:t>
      </w:r>
      <w:r w:rsidR="005D3E2F" w:rsidRPr="003E5EAC">
        <w:rPr>
          <w:rFonts w:ascii="Times New Roman" w:hAnsi="Times New Roman" w:cs="Times New Roman"/>
        </w:rPr>
        <w:t xml:space="preserve"> zijde van de straat</w:t>
      </w:r>
      <w:r w:rsidR="00216DB9" w:rsidRPr="003E5EAC">
        <w:rPr>
          <w:rFonts w:ascii="Times New Roman" w:hAnsi="Times New Roman" w:cs="Times New Roman"/>
        </w:rPr>
        <w:t xml:space="preserve">. De </w:t>
      </w:r>
      <w:r w:rsidR="009625A4" w:rsidRPr="003E5EAC">
        <w:rPr>
          <w:rFonts w:ascii="Times New Roman" w:hAnsi="Times New Roman" w:cs="Times New Roman"/>
        </w:rPr>
        <w:t xml:space="preserve">kruispunten en andere oversteekplaatsen </w:t>
      </w:r>
      <w:r w:rsidR="00216DB9" w:rsidRPr="003E5EAC">
        <w:rPr>
          <w:rFonts w:ascii="Times New Roman" w:hAnsi="Times New Roman" w:cs="Times New Roman"/>
        </w:rPr>
        <w:t xml:space="preserve">zullen, </w:t>
      </w:r>
      <w:r w:rsidR="009625A4" w:rsidRPr="003E5EAC">
        <w:rPr>
          <w:rFonts w:ascii="Times New Roman" w:hAnsi="Times New Roman" w:cs="Times New Roman"/>
        </w:rPr>
        <w:t>indien mogelijk</w:t>
      </w:r>
      <w:r w:rsidR="00216DB9" w:rsidRPr="003E5EAC">
        <w:rPr>
          <w:rFonts w:ascii="Times New Roman" w:hAnsi="Times New Roman" w:cs="Times New Roman"/>
        </w:rPr>
        <w:t>,</w:t>
      </w:r>
      <w:r w:rsidR="009625A4" w:rsidRPr="003E5EAC">
        <w:rPr>
          <w:rFonts w:ascii="Times New Roman" w:hAnsi="Times New Roman" w:cs="Times New Roman"/>
        </w:rPr>
        <w:t xml:space="preserve"> </w:t>
      </w:r>
      <w:r w:rsidR="00216DB9" w:rsidRPr="003E5EAC">
        <w:rPr>
          <w:rFonts w:ascii="Times New Roman" w:hAnsi="Times New Roman" w:cs="Times New Roman"/>
        </w:rPr>
        <w:t xml:space="preserve">zonder </w:t>
      </w:r>
      <w:r w:rsidR="009625A4" w:rsidRPr="003E5EAC">
        <w:rPr>
          <w:rFonts w:ascii="Times New Roman" w:hAnsi="Times New Roman" w:cs="Times New Roman"/>
        </w:rPr>
        <w:t xml:space="preserve">hoogteverschillen </w:t>
      </w:r>
      <w:r w:rsidR="002744AB" w:rsidRPr="003E5EAC">
        <w:rPr>
          <w:rFonts w:ascii="Times New Roman" w:hAnsi="Times New Roman" w:cs="Times New Roman"/>
        </w:rPr>
        <w:t xml:space="preserve">of </w:t>
      </w:r>
      <w:r w:rsidR="00216DB9" w:rsidRPr="003E5EAC">
        <w:rPr>
          <w:rFonts w:ascii="Times New Roman" w:hAnsi="Times New Roman" w:cs="Times New Roman"/>
        </w:rPr>
        <w:t xml:space="preserve">met </w:t>
      </w:r>
      <w:r w:rsidR="002744AB" w:rsidRPr="003E5EAC">
        <w:rPr>
          <w:rFonts w:ascii="Times New Roman" w:hAnsi="Times New Roman" w:cs="Times New Roman"/>
        </w:rPr>
        <w:t xml:space="preserve">goede afritten </w:t>
      </w:r>
      <w:r w:rsidR="00216DB9" w:rsidRPr="003E5EAC">
        <w:rPr>
          <w:rFonts w:ascii="Times New Roman" w:hAnsi="Times New Roman" w:cs="Times New Roman"/>
        </w:rPr>
        <w:t>worden aangelegd</w:t>
      </w:r>
      <w:r w:rsidR="002744AB" w:rsidRPr="003E5EAC">
        <w:rPr>
          <w:rFonts w:ascii="Times New Roman" w:hAnsi="Times New Roman" w:cs="Times New Roman"/>
        </w:rPr>
        <w:t>.</w:t>
      </w:r>
      <w:r w:rsidR="00216DB9" w:rsidRPr="003E5EAC">
        <w:rPr>
          <w:rFonts w:ascii="Times New Roman" w:hAnsi="Times New Roman" w:cs="Times New Roman"/>
        </w:rPr>
        <w:t xml:space="preserve"> </w:t>
      </w:r>
      <w:r w:rsidR="002744AB" w:rsidRPr="003E5EAC">
        <w:rPr>
          <w:rFonts w:ascii="Times New Roman" w:hAnsi="Times New Roman" w:cs="Times New Roman"/>
        </w:rPr>
        <w:t>De looproutes op en rond het Damplein worden afhankelijk van de nieuwe bebouwing en situering van de winkelvoorzieningen uitgewerkt</w:t>
      </w:r>
      <w:r w:rsidR="00384264" w:rsidRPr="003E5EAC">
        <w:rPr>
          <w:rFonts w:ascii="Times New Roman" w:hAnsi="Times New Roman" w:cs="Times New Roman"/>
        </w:rPr>
        <w:t>. De combinatie van voetgangers en fietsers verdient daarbij bijzondere aandacht</w:t>
      </w:r>
      <w:r w:rsidR="004B4D2D">
        <w:rPr>
          <w:rFonts w:ascii="Times New Roman" w:hAnsi="Times New Roman" w:cs="Times New Roman"/>
        </w:rPr>
        <w:t>.</w:t>
      </w:r>
    </w:p>
    <w:p w14:paraId="0C734DF8" w14:textId="77777777" w:rsidR="00384264" w:rsidRPr="003E5EAC" w:rsidRDefault="00384264" w:rsidP="002744AB">
      <w:pPr>
        <w:rPr>
          <w:rFonts w:ascii="Times New Roman" w:hAnsi="Times New Roman" w:cs="Times New Roman"/>
        </w:rPr>
      </w:pPr>
    </w:p>
    <w:p w14:paraId="38FF33B6" w14:textId="20F350E2" w:rsidR="00C407F6" w:rsidRPr="003E5EAC" w:rsidRDefault="003C2286" w:rsidP="001F4BDE">
      <w:pPr>
        <w:rPr>
          <w:rFonts w:ascii="Times New Roman" w:hAnsi="Times New Roman" w:cs="Times New Roman"/>
          <w:i/>
          <w:iCs/>
        </w:rPr>
      </w:pPr>
      <w:r w:rsidRPr="003E5EAC">
        <w:rPr>
          <w:rFonts w:ascii="Times New Roman" w:hAnsi="Times New Roman" w:cs="Times New Roman"/>
          <w:i/>
          <w:iCs/>
        </w:rPr>
        <w:t>(</w:t>
      </w:r>
      <w:r w:rsidR="002E5332" w:rsidRPr="003E5EAC">
        <w:rPr>
          <w:rFonts w:ascii="Times New Roman" w:hAnsi="Times New Roman" w:cs="Times New Roman"/>
          <w:i/>
          <w:iCs/>
        </w:rPr>
        <w:t>B</w:t>
      </w:r>
      <w:r w:rsidRPr="003E5EAC">
        <w:rPr>
          <w:rFonts w:ascii="Times New Roman" w:hAnsi="Times New Roman" w:cs="Times New Roman"/>
          <w:i/>
          <w:iCs/>
        </w:rPr>
        <w:t>rom)fietsers</w:t>
      </w:r>
    </w:p>
    <w:p w14:paraId="5A390538" w14:textId="15D534A4" w:rsidR="006E7DDC" w:rsidRPr="003E5EAC" w:rsidRDefault="002E5332" w:rsidP="00216DB9">
      <w:pPr>
        <w:rPr>
          <w:rFonts w:ascii="Times New Roman" w:hAnsi="Times New Roman" w:cs="Times New Roman"/>
        </w:rPr>
      </w:pPr>
      <w:r w:rsidRPr="003E5EAC">
        <w:rPr>
          <w:rFonts w:ascii="Times New Roman" w:hAnsi="Times New Roman" w:cs="Times New Roman"/>
        </w:rPr>
        <w:t>Omdat het Damcentrum wordt ingericht als 30 km/uur-gebied zijn aparte fietsvoorzieningen als fysiek gescheiden fietspaden in principe niet nodig.</w:t>
      </w:r>
      <w:r w:rsidR="004B4D2D">
        <w:rPr>
          <w:rFonts w:ascii="Times New Roman" w:hAnsi="Times New Roman" w:cs="Times New Roman"/>
        </w:rPr>
        <w:t xml:space="preserve"> </w:t>
      </w:r>
      <w:r w:rsidRPr="003E5EAC">
        <w:rPr>
          <w:rFonts w:ascii="Times New Roman" w:hAnsi="Times New Roman" w:cs="Times New Roman"/>
        </w:rPr>
        <w:t>Om het gebied voor fietsers aantrekkelijk en goed bereikbaar te houden is een fijnmazig netwerk van routes nodig</w:t>
      </w:r>
      <w:r w:rsidR="00B80AD0" w:rsidRPr="003E5EAC">
        <w:rPr>
          <w:rFonts w:ascii="Times New Roman" w:hAnsi="Times New Roman" w:cs="Times New Roman"/>
        </w:rPr>
        <w:t xml:space="preserve">. Zo worden alle </w:t>
      </w:r>
      <w:r w:rsidR="00613882" w:rsidRPr="003E5EAC">
        <w:rPr>
          <w:rFonts w:ascii="Times New Roman" w:hAnsi="Times New Roman" w:cs="Times New Roman"/>
        </w:rPr>
        <w:t xml:space="preserve">straten met eenrichtingverkeer </w:t>
      </w:r>
      <w:r w:rsidR="00B80AD0" w:rsidRPr="003E5EAC">
        <w:rPr>
          <w:rFonts w:ascii="Times New Roman" w:hAnsi="Times New Roman" w:cs="Times New Roman"/>
        </w:rPr>
        <w:t>i</w:t>
      </w:r>
      <w:r w:rsidR="00613882" w:rsidRPr="003E5EAC">
        <w:rPr>
          <w:rFonts w:ascii="Times New Roman" w:hAnsi="Times New Roman" w:cs="Times New Roman"/>
        </w:rPr>
        <w:t xml:space="preserve">n </w:t>
      </w:r>
      <w:r w:rsidR="006A181E">
        <w:rPr>
          <w:rFonts w:ascii="Times New Roman" w:hAnsi="Times New Roman" w:cs="Times New Roman"/>
        </w:rPr>
        <w:t>twee</w:t>
      </w:r>
      <w:r w:rsidR="00613882" w:rsidRPr="003E5EAC">
        <w:rPr>
          <w:rFonts w:ascii="Times New Roman" w:hAnsi="Times New Roman" w:cs="Times New Roman"/>
        </w:rPr>
        <w:t xml:space="preserve"> richtingen toegankelijk voor fietsers</w:t>
      </w:r>
      <w:r w:rsidR="00B80AD0" w:rsidRPr="003E5EAC">
        <w:rPr>
          <w:rFonts w:ascii="Times New Roman" w:hAnsi="Times New Roman" w:cs="Times New Roman"/>
        </w:rPr>
        <w:t>. De D</w:t>
      </w:r>
      <w:r w:rsidR="0093153D" w:rsidRPr="003E5EAC">
        <w:rPr>
          <w:rFonts w:ascii="Times New Roman" w:hAnsi="Times New Roman" w:cs="Times New Roman"/>
        </w:rPr>
        <w:t>amstraat wordt ingericht als langzaam-verkeerverbinding</w:t>
      </w:r>
      <w:r w:rsidR="00871482">
        <w:rPr>
          <w:rFonts w:ascii="Times New Roman" w:hAnsi="Times New Roman" w:cs="Times New Roman"/>
        </w:rPr>
        <w:t>,</w:t>
      </w:r>
      <w:r w:rsidR="0093153D" w:rsidRPr="003E5EAC">
        <w:rPr>
          <w:rFonts w:ascii="Times New Roman" w:hAnsi="Times New Roman" w:cs="Times New Roman"/>
        </w:rPr>
        <w:t xml:space="preserve"> </w:t>
      </w:r>
      <w:r w:rsidR="00781B17">
        <w:rPr>
          <w:rFonts w:ascii="Times New Roman" w:hAnsi="Times New Roman" w:cs="Times New Roman"/>
        </w:rPr>
        <w:t>waarin</w:t>
      </w:r>
      <w:r w:rsidR="0093153D" w:rsidRPr="003E5EAC">
        <w:rPr>
          <w:rFonts w:ascii="Times New Roman" w:hAnsi="Times New Roman" w:cs="Times New Roman"/>
        </w:rPr>
        <w:t xml:space="preserve"> bevoorra</w:t>
      </w:r>
      <w:r w:rsidR="00141323" w:rsidRPr="003E5EAC">
        <w:rPr>
          <w:rFonts w:ascii="Times New Roman" w:hAnsi="Times New Roman" w:cs="Times New Roman"/>
        </w:rPr>
        <w:t xml:space="preserve">dingsverkeer beperkt </w:t>
      </w:r>
      <w:r w:rsidR="00781B17">
        <w:rPr>
          <w:rFonts w:ascii="Times New Roman" w:hAnsi="Times New Roman" w:cs="Times New Roman"/>
        </w:rPr>
        <w:t xml:space="preserve">wordt </w:t>
      </w:r>
      <w:r w:rsidR="00141323" w:rsidRPr="003E5EAC">
        <w:rPr>
          <w:rFonts w:ascii="Times New Roman" w:hAnsi="Times New Roman" w:cs="Times New Roman"/>
        </w:rPr>
        <w:t>toegestaan</w:t>
      </w:r>
      <w:r w:rsidR="00216DB9" w:rsidRPr="003E5EAC">
        <w:rPr>
          <w:rFonts w:ascii="Times New Roman" w:hAnsi="Times New Roman" w:cs="Times New Roman"/>
        </w:rPr>
        <w:t>. En h</w:t>
      </w:r>
      <w:r w:rsidR="00141323" w:rsidRPr="003E5EAC">
        <w:rPr>
          <w:rFonts w:ascii="Times New Roman" w:hAnsi="Times New Roman" w:cs="Times New Roman"/>
        </w:rPr>
        <w:t xml:space="preserve">er en der verspreid, dicht bij de bestemmingen, worden fietsenrekken geplaatst, </w:t>
      </w:r>
      <w:r w:rsidR="00781B17" w:rsidRPr="003E5EAC">
        <w:rPr>
          <w:rFonts w:ascii="Times New Roman" w:hAnsi="Times New Roman" w:cs="Times New Roman"/>
        </w:rPr>
        <w:t>geïntegreerd</w:t>
      </w:r>
      <w:r w:rsidR="00141323" w:rsidRPr="003E5EAC">
        <w:rPr>
          <w:rFonts w:ascii="Times New Roman" w:hAnsi="Times New Roman" w:cs="Times New Roman"/>
        </w:rPr>
        <w:t xml:space="preserve"> in het ontwerp van de openbare ruimte.</w:t>
      </w:r>
      <w:r w:rsidR="00216DB9" w:rsidRPr="003E5EAC">
        <w:rPr>
          <w:rFonts w:ascii="Times New Roman" w:hAnsi="Times New Roman" w:cs="Times New Roman"/>
        </w:rPr>
        <w:t xml:space="preserve"> De b</w:t>
      </w:r>
      <w:r w:rsidR="006E7DDC" w:rsidRPr="003E5EAC">
        <w:rPr>
          <w:rFonts w:ascii="Times New Roman" w:hAnsi="Times New Roman" w:cs="Times New Roman"/>
        </w:rPr>
        <w:t>romfietsers dienen zich te gedragen als autoverkeer. Zij mogen geen gebruik maken van de doorsteken en andere voorzieningen voor fietsers</w:t>
      </w:r>
      <w:r w:rsidR="00216DB9" w:rsidRPr="003E5EAC">
        <w:rPr>
          <w:rFonts w:ascii="Times New Roman" w:hAnsi="Times New Roman" w:cs="Times New Roman"/>
        </w:rPr>
        <w:t>.</w:t>
      </w:r>
    </w:p>
    <w:p w14:paraId="4CB7E78C" w14:textId="77777777" w:rsidR="006E7DDC" w:rsidRPr="003E5EAC" w:rsidRDefault="006E7DDC" w:rsidP="006E7DDC">
      <w:pPr>
        <w:rPr>
          <w:rFonts w:ascii="Times New Roman" w:hAnsi="Times New Roman" w:cs="Times New Roman"/>
        </w:rPr>
      </w:pPr>
    </w:p>
    <w:p w14:paraId="29CDE105" w14:textId="1BCE6FD2" w:rsidR="006E7DDC" w:rsidRPr="003E5EAC" w:rsidRDefault="006E7DDC" w:rsidP="006E7DDC">
      <w:pPr>
        <w:rPr>
          <w:rFonts w:ascii="Times New Roman" w:hAnsi="Times New Roman" w:cs="Times New Roman"/>
          <w:i/>
          <w:iCs/>
        </w:rPr>
      </w:pPr>
      <w:r w:rsidRPr="003E5EAC">
        <w:rPr>
          <w:rFonts w:ascii="Times New Roman" w:hAnsi="Times New Roman" w:cs="Times New Roman"/>
          <w:i/>
          <w:iCs/>
        </w:rPr>
        <w:t>Autoverkeer</w:t>
      </w:r>
    </w:p>
    <w:p w14:paraId="3046F4FB" w14:textId="6C04DC95" w:rsidR="00C704AA" w:rsidRPr="003E5EAC" w:rsidRDefault="00870FE4" w:rsidP="00772D2F">
      <w:pPr>
        <w:rPr>
          <w:rFonts w:ascii="Times New Roman" w:hAnsi="Times New Roman" w:cs="Times New Roman"/>
        </w:rPr>
      </w:pPr>
      <w:r w:rsidRPr="003E5EAC">
        <w:rPr>
          <w:rFonts w:ascii="Times New Roman" w:hAnsi="Times New Roman" w:cs="Times New Roman"/>
        </w:rPr>
        <w:t xml:space="preserve">In een groot deel van de straten wordt </w:t>
      </w:r>
      <w:proofErr w:type="spellStart"/>
      <w:r w:rsidR="00781B17" w:rsidRPr="003E5EAC">
        <w:rPr>
          <w:rFonts w:ascii="Times New Roman" w:hAnsi="Times New Roman" w:cs="Times New Roman"/>
        </w:rPr>
        <w:t>tweerichtingverkeer</w:t>
      </w:r>
      <w:proofErr w:type="spellEnd"/>
      <w:r w:rsidRPr="003E5EAC">
        <w:rPr>
          <w:rFonts w:ascii="Times New Roman" w:hAnsi="Times New Roman" w:cs="Times New Roman"/>
        </w:rPr>
        <w:t xml:space="preserve"> ingesteld</w:t>
      </w:r>
      <w:r w:rsidR="00772D2F" w:rsidRPr="003E5EAC">
        <w:rPr>
          <w:rFonts w:ascii="Times New Roman" w:hAnsi="Times New Roman" w:cs="Times New Roman"/>
        </w:rPr>
        <w:t xml:space="preserve">. Dat </w:t>
      </w:r>
      <w:r w:rsidR="009F2BA6" w:rsidRPr="003E5EAC">
        <w:rPr>
          <w:rFonts w:ascii="Times New Roman" w:hAnsi="Times New Roman" w:cs="Times New Roman"/>
        </w:rPr>
        <w:t>geeft een heldere structuur, een lagere snelheid voor gemotoriseerd verkeer en minder zoek</w:t>
      </w:r>
      <w:r w:rsidR="005D1738" w:rsidRPr="003E5EAC">
        <w:rPr>
          <w:rFonts w:ascii="Times New Roman" w:hAnsi="Times New Roman" w:cs="Times New Roman"/>
        </w:rPr>
        <w:t xml:space="preserve">verkeer. In </w:t>
      </w:r>
      <w:r w:rsidR="00772D2F" w:rsidRPr="003E5EAC">
        <w:rPr>
          <w:rFonts w:ascii="Times New Roman" w:hAnsi="Times New Roman" w:cs="Times New Roman"/>
        </w:rPr>
        <w:t xml:space="preserve">enkele straten </w:t>
      </w:r>
      <w:r w:rsidR="00C704AA" w:rsidRPr="003E5EAC">
        <w:rPr>
          <w:rFonts w:ascii="Times New Roman" w:hAnsi="Times New Roman" w:cs="Times New Roman"/>
        </w:rPr>
        <w:t>komt</w:t>
      </w:r>
      <w:r w:rsidR="005D1738" w:rsidRPr="003E5EAC">
        <w:rPr>
          <w:rFonts w:ascii="Times New Roman" w:hAnsi="Times New Roman" w:cs="Times New Roman"/>
        </w:rPr>
        <w:t xml:space="preserve"> eenrichtingverkeer</w:t>
      </w:r>
      <w:r w:rsidR="00C704AA" w:rsidRPr="003E5EAC">
        <w:rPr>
          <w:rFonts w:ascii="Times New Roman" w:hAnsi="Times New Roman" w:cs="Times New Roman"/>
        </w:rPr>
        <w:t xml:space="preserve">, zoals in de </w:t>
      </w:r>
      <w:proofErr w:type="spellStart"/>
      <w:r w:rsidR="00C704AA" w:rsidRPr="003E5EAC">
        <w:rPr>
          <w:rFonts w:ascii="Times New Roman" w:hAnsi="Times New Roman" w:cs="Times New Roman"/>
        </w:rPr>
        <w:t>Damlaan</w:t>
      </w:r>
      <w:proofErr w:type="spellEnd"/>
      <w:r w:rsidR="00892360" w:rsidRPr="003E5EAC">
        <w:rPr>
          <w:rFonts w:ascii="Times New Roman" w:hAnsi="Times New Roman" w:cs="Times New Roman"/>
        </w:rPr>
        <w:t>, richting Damplein</w:t>
      </w:r>
      <w:r w:rsidR="00C704AA" w:rsidRPr="003E5EAC">
        <w:rPr>
          <w:rFonts w:ascii="Times New Roman" w:hAnsi="Times New Roman" w:cs="Times New Roman"/>
        </w:rPr>
        <w:t>. Daar biedt eenrichtingverkeer meer ruimte voor fietsers en brede stoepen.</w:t>
      </w:r>
    </w:p>
    <w:p w14:paraId="246D7CB0" w14:textId="77777777" w:rsidR="00892360" w:rsidRPr="003E5EAC" w:rsidRDefault="00892360" w:rsidP="00772D2F">
      <w:pPr>
        <w:rPr>
          <w:rFonts w:ascii="Times New Roman" w:hAnsi="Times New Roman" w:cs="Times New Roman"/>
        </w:rPr>
      </w:pPr>
    </w:p>
    <w:p w14:paraId="7D3D408A" w14:textId="77777777" w:rsidR="00CF2F5F" w:rsidRPr="003E5EAC" w:rsidRDefault="00CF2F5F" w:rsidP="00CF2F5F">
      <w:pPr>
        <w:rPr>
          <w:rFonts w:ascii="Times New Roman" w:hAnsi="Times New Roman" w:cs="Times New Roman"/>
          <w:i/>
          <w:iCs/>
        </w:rPr>
      </w:pPr>
      <w:r w:rsidRPr="003E5EAC">
        <w:rPr>
          <w:rFonts w:ascii="Times New Roman" w:hAnsi="Times New Roman" w:cs="Times New Roman"/>
          <w:i/>
          <w:iCs/>
        </w:rPr>
        <w:t>Laden en lossen</w:t>
      </w:r>
    </w:p>
    <w:p w14:paraId="31E1FB73" w14:textId="77777777" w:rsidR="00CF2F5F" w:rsidRPr="003E5EAC" w:rsidRDefault="00CF2F5F" w:rsidP="00CF2F5F">
      <w:pPr>
        <w:rPr>
          <w:rFonts w:ascii="Times New Roman" w:hAnsi="Times New Roman" w:cs="Times New Roman"/>
        </w:rPr>
      </w:pPr>
      <w:r w:rsidRPr="003E5EAC">
        <w:rPr>
          <w:rFonts w:ascii="Times New Roman" w:hAnsi="Times New Roman" w:cs="Times New Roman"/>
        </w:rPr>
        <w:t xml:space="preserve">Om de hinder van het laden en lossen minimaal te houden zijn een aantal laad- en losplaatsen aangelegd, zowel in de </w:t>
      </w:r>
      <w:proofErr w:type="spellStart"/>
      <w:r w:rsidRPr="003E5EAC">
        <w:rPr>
          <w:rFonts w:ascii="Times New Roman" w:hAnsi="Times New Roman" w:cs="Times New Roman"/>
        </w:rPr>
        <w:t>Damlaan</w:t>
      </w:r>
      <w:proofErr w:type="spellEnd"/>
      <w:r w:rsidRPr="003E5EAC">
        <w:rPr>
          <w:rFonts w:ascii="Times New Roman" w:hAnsi="Times New Roman" w:cs="Times New Roman"/>
        </w:rPr>
        <w:t xml:space="preserve"> als rondom het Damplein. Laden en lossen op het Damplein is niet toegestaan. Door met venstertijden te werken kunnen de laad- en losplaatsen buiten de winkelopeningstijden door bewoners en bezoekers worden gebruikt. </w:t>
      </w:r>
    </w:p>
    <w:p w14:paraId="4578346F" w14:textId="77777777" w:rsidR="00CF2F5F" w:rsidRPr="003E5EAC" w:rsidRDefault="00CF2F5F" w:rsidP="00CF2F5F">
      <w:pPr>
        <w:rPr>
          <w:rFonts w:ascii="Times New Roman" w:hAnsi="Times New Roman" w:cs="Times New Roman"/>
        </w:rPr>
      </w:pPr>
    </w:p>
    <w:p w14:paraId="48AEFF18" w14:textId="084FF884" w:rsidR="00CF2F5F" w:rsidRPr="003E5EAC" w:rsidRDefault="00892360" w:rsidP="001F4BDE">
      <w:pPr>
        <w:rPr>
          <w:rFonts w:ascii="Times New Roman" w:hAnsi="Times New Roman" w:cs="Times New Roman"/>
          <w:i/>
          <w:iCs/>
        </w:rPr>
      </w:pPr>
      <w:r w:rsidRPr="003E5EAC">
        <w:rPr>
          <w:rFonts w:ascii="Times New Roman" w:hAnsi="Times New Roman" w:cs="Times New Roman"/>
          <w:i/>
          <w:iCs/>
        </w:rPr>
        <w:t>Parke</w:t>
      </w:r>
      <w:r w:rsidR="001116DA" w:rsidRPr="003E5EAC">
        <w:rPr>
          <w:rFonts w:ascii="Times New Roman" w:hAnsi="Times New Roman" w:cs="Times New Roman"/>
          <w:i/>
          <w:iCs/>
        </w:rPr>
        <w:t>erregime</w:t>
      </w:r>
    </w:p>
    <w:p w14:paraId="611C13FC" w14:textId="3B130B57" w:rsidR="001116DA" w:rsidRPr="003E5EAC" w:rsidRDefault="001116DA" w:rsidP="001F4BDE">
      <w:pPr>
        <w:rPr>
          <w:rFonts w:ascii="Times New Roman" w:hAnsi="Times New Roman" w:cs="Times New Roman"/>
        </w:rPr>
      </w:pPr>
      <w:r w:rsidRPr="003E5EAC">
        <w:rPr>
          <w:rFonts w:ascii="Times New Roman" w:hAnsi="Times New Roman" w:cs="Times New Roman"/>
        </w:rPr>
        <w:t xml:space="preserve">Parkeerregulering is noodzakelijk om het gewenste gebruik van de parkeervoorzieningen te </w:t>
      </w:r>
      <w:r w:rsidR="008746B8" w:rsidRPr="003E5EAC">
        <w:rPr>
          <w:rFonts w:ascii="Times New Roman" w:hAnsi="Times New Roman" w:cs="Times New Roman"/>
        </w:rPr>
        <w:t>bevorderen: kort parkeren op maaiveld en lang parkeren ondergronds.</w:t>
      </w:r>
      <w:r w:rsidR="00887A60" w:rsidRPr="003E5EAC">
        <w:rPr>
          <w:rFonts w:ascii="Times New Roman" w:hAnsi="Times New Roman" w:cs="Times New Roman"/>
        </w:rPr>
        <w:t xml:space="preserve"> Een vergunningensysteem of blauwe parkeerzone, in combinatie met betaald kort parkeren op straat, is een van de mogelijkheden.</w:t>
      </w:r>
    </w:p>
    <w:p w14:paraId="1F550C9E" w14:textId="77777777" w:rsidR="00EC5869" w:rsidRPr="003E5EAC" w:rsidRDefault="00EC5869" w:rsidP="001F4BDE">
      <w:pPr>
        <w:rPr>
          <w:rFonts w:ascii="Times New Roman" w:hAnsi="Times New Roman" w:cs="Times New Roman"/>
        </w:rPr>
      </w:pPr>
    </w:p>
    <w:p w14:paraId="63B6F761" w14:textId="1867218B" w:rsidR="00CF2F5F" w:rsidRPr="003E5EAC" w:rsidRDefault="00887A60" w:rsidP="001F4BDE">
      <w:pPr>
        <w:rPr>
          <w:rFonts w:ascii="Times New Roman" w:hAnsi="Times New Roman" w:cs="Times New Roman"/>
          <w:i/>
          <w:iCs/>
        </w:rPr>
      </w:pPr>
      <w:r w:rsidRPr="003E5EAC">
        <w:rPr>
          <w:rFonts w:ascii="Times New Roman" w:hAnsi="Times New Roman" w:cs="Times New Roman"/>
          <w:i/>
          <w:iCs/>
        </w:rPr>
        <w:t>Verkeersvoorzieningen</w:t>
      </w:r>
    </w:p>
    <w:p w14:paraId="6E5912EB" w14:textId="77777777" w:rsidR="00757652" w:rsidRPr="003E5EAC" w:rsidRDefault="00757652" w:rsidP="00757652">
      <w:pPr>
        <w:rPr>
          <w:rFonts w:ascii="Times New Roman" w:hAnsi="Times New Roman" w:cs="Times New Roman"/>
        </w:rPr>
      </w:pPr>
      <w:r w:rsidRPr="003E5EAC">
        <w:rPr>
          <w:rFonts w:ascii="Times New Roman" w:hAnsi="Times New Roman" w:cs="Times New Roman"/>
        </w:rPr>
        <w:t>Alle straten, met uitzondering van de Oude Trambaan, krijgen een 30 km/uur-regime met een inrichting zoveel als mogelijk conform het landelijk beleid ‘Duurzaam Veilig’. Dat betekent dat de maximale snelheid logisch volgt uit de inrichting en dat het autoverkeer min of meer ‘te gast’ is.</w:t>
      </w:r>
    </w:p>
    <w:p w14:paraId="5BE64476" w14:textId="77777777" w:rsidR="00AB750D" w:rsidRPr="003E5EAC" w:rsidRDefault="00757652" w:rsidP="001F4BDE">
      <w:pPr>
        <w:rPr>
          <w:rFonts w:ascii="Times New Roman" w:hAnsi="Times New Roman" w:cs="Times New Roman"/>
        </w:rPr>
      </w:pPr>
      <w:r w:rsidRPr="003E5EAC">
        <w:rPr>
          <w:rFonts w:ascii="Times New Roman" w:hAnsi="Times New Roman" w:cs="Times New Roman"/>
        </w:rPr>
        <w:t>In het kader van verkeersveiligheid komt in zoveel mogelijk woonstraten eenzijdig parkeren en het fietsverkeer gaat over de rijbaan</w:t>
      </w:r>
      <w:r w:rsidR="000F60E0" w:rsidRPr="003E5EAC">
        <w:rPr>
          <w:rFonts w:ascii="Times New Roman" w:hAnsi="Times New Roman" w:cs="Times New Roman"/>
        </w:rPr>
        <w:t xml:space="preserve">. </w:t>
      </w:r>
    </w:p>
    <w:p w14:paraId="22A04334" w14:textId="77777777" w:rsidR="00216DB9" w:rsidRPr="003E5EAC" w:rsidRDefault="00216DB9" w:rsidP="00216DB9">
      <w:pPr>
        <w:rPr>
          <w:rFonts w:ascii="Times New Roman" w:hAnsi="Times New Roman" w:cs="Times New Roman"/>
        </w:rPr>
      </w:pPr>
    </w:p>
    <w:p w14:paraId="793EE805" w14:textId="77777777" w:rsidR="00216DB9" w:rsidRPr="003E5EAC" w:rsidRDefault="00216DB9" w:rsidP="00216DB9">
      <w:pPr>
        <w:rPr>
          <w:rFonts w:ascii="Times New Roman" w:hAnsi="Times New Roman" w:cs="Times New Roman"/>
          <w:i/>
          <w:iCs/>
        </w:rPr>
      </w:pPr>
      <w:r w:rsidRPr="003E5EAC">
        <w:rPr>
          <w:rFonts w:ascii="Times New Roman" w:hAnsi="Times New Roman" w:cs="Times New Roman"/>
          <w:i/>
          <w:iCs/>
        </w:rPr>
        <w:t>Groen</w:t>
      </w:r>
    </w:p>
    <w:p w14:paraId="7D58089D" w14:textId="6E1D3C63" w:rsidR="00216DB9" w:rsidRDefault="00216DB9" w:rsidP="00216DB9">
      <w:pPr>
        <w:rPr>
          <w:rFonts w:ascii="Times New Roman" w:hAnsi="Times New Roman" w:cs="Times New Roman"/>
        </w:rPr>
      </w:pPr>
      <w:r w:rsidRPr="003E5EAC">
        <w:rPr>
          <w:rFonts w:ascii="Times New Roman" w:hAnsi="Times New Roman" w:cs="Times New Roman"/>
        </w:rPr>
        <w:t xml:space="preserve">Voor het plangebied </w:t>
      </w:r>
      <w:r w:rsidR="00135BD0" w:rsidRPr="003E5EAC">
        <w:rPr>
          <w:rFonts w:ascii="Times New Roman" w:hAnsi="Times New Roman" w:cs="Times New Roman"/>
        </w:rPr>
        <w:t>zou</w:t>
      </w:r>
      <w:r w:rsidRPr="003E5EAC">
        <w:rPr>
          <w:rFonts w:ascii="Times New Roman" w:hAnsi="Times New Roman" w:cs="Times New Roman"/>
        </w:rPr>
        <w:t xml:space="preserve"> een groenstructuurplan opgesteld.</w:t>
      </w:r>
      <w:r w:rsidR="00CD185C" w:rsidRPr="003E5EAC">
        <w:rPr>
          <w:rFonts w:ascii="Times New Roman" w:hAnsi="Times New Roman" w:cs="Times New Roman"/>
        </w:rPr>
        <w:t xml:space="preserve"> </w:t>
      </w:r>
      <w:r w:rsidR="00135BD0" w:rsidRPr="003E5EAC">
        <w:rPr>
          <w:rFonts w:ascii="Times New Roman" w:hAnsi="Times New Roman" w:cs="Times New Roman"/>
        </w:rPr>
        <w:t xml:space="preserve">In plaats van een groenstructuurplan is een </w:t>
      </w:r>
      <w:r w:rsidR="00135BD0" w:rsidRPr="002E3103">
        <w:rPr>
          <w:rFonts w:ascii="Times New Roman" w:hAnsi="Times New Roman" w:cs="Times New Roman"/>
        </w:rPr>
        <w:t xml:space="preserve">inrichtingsplan </w:t>
      </w:r>
      <w:r w:rsidR="002E3103" w:rsidRPr="002E3103">
        <w:rPr>
          <w:rFonts w:ascii="Times New Roman" w:hAnsi="Times New Roman" w:cs="Times New Roman"/>
        </w:rPr>
        <w:t xml:space="preserve">Openbare Ruimte </w:t>
      </w:r>
      <w:r w:rsidR="00135BD0" w:rsidRPr="002E3103">
        <w:rPr>
          <w:rFonts w:ascii="Times New Roman" w:hAnsi="Times New Roman" w:cs="Times New Roman"/>
        </w:rPr>
        <w:t>opgesteld</w:t>
      </w:r>
      <w:r w:rsidR="002E3103" w:rsidRPr="002E3103">
        <w:rPr>
          <w:rFonts w:ascii="Times New Roman" w:hAnsi="Times New Roman" w:cs="Times New Roman"/>
        </w:rPr>
        <w:t xml:space="preserve"> (oktober 2004).</w:t>
      </w:r>
      <w:r w:rsidR="002E3103">
        <w:rPr>
          <w:rFonts w:ascii="Times New Roman" w:hAnsi="Times New Roman" w:cs="Times New Roman"/>
        </w:rPr>
        <w:t xml:space="preserve"> </w:t>
      </w:r>
      <w:r w:rsidR="00E5383C">
        <w:rPr>
          <w:rFonts w:ascii="Times New Roman" w:hAnsi="Times New Roman" w:cs="Times New Roman"/>
        </w:rPr>
        <w:t>Dit inrichtingsplan is de catalogus openbare ruimte</w:t>
      </w:r>
      <w:r w:rsidR="002E2781">
        <w:rPr>
          <w:rFonts w:ascii="Times New Roman" w:hAnsi="Times New Roman" w:cs="Times New Roman"/>
        </w:rPr>
        <w:t xml:space="preserve">. De in het </w:t>
      </w:r>
      <w:r w:rsidR="00D91545">
        <w:rPr>
          <w:rFonts w:ascii="Times New Roman" w:hAnsi="Times New Roman" w:cs="Times New Roman"/>
        </w:rPr>
        <w:t>Masterplan</w:t>
      </w:r>
      <w:r w:rsidR="002E2781">
        <w:rPr>
          <w:rFonts w:ascii="Times New Roman" w:hAnsi="Times New Roman" w:cs="Times New Roman"/>
        </w:rPr>
        <w:t xml:space="preserve"> genoemde uitgangspunten voor de inrichting van de openbare ruimte zijn i</w:t>
      </w:r>
      <w:r w:rsidR="00D91545">
        <w:rPr>
          <w:rFonts w:ascii="Times New Roman" w:hAnsi="Times New Roman" w:cs="Times New Roman"/>
        </w:rPr>
        <w:t>n het inrichtingsplan verder uitgewerkt</w:t>
      </w:r>
      <w:r w:rsidR="006121C4">
        <w:rPr>
          <w:rFonts w:ascii="Times New Roman" w:hAnsi="Times New Roman" w:cs="Times New Roman"/>
        </w:rPr>
        <w:t xml:space="preserve">. Bij de uitwerking van de verschillende deelplannen dient de catalogus </w:t>
      </w:r>
      <w:r w:rsidR="0031427A">
        <w:rPr>
          <w:rFonts w:ascii="Times New Roman" w:hAnsi="Times New Roman" w:cs="Times New Roman"/>
        </w:rPr>
        <w:t xml:space="preserve">als voorbeeldplan zodat binnen het gehele </w:t>
      </w:r>
      <w:proofErr w:type="spellStart"/>
      <w:r w:rsidR="0031427A">
        <w:rPr>
          <w:rFonts w:ascii="Times New Roman" w:hAnsi="Times New Roman" w:cs="Times New Roman"/>
        </w:rPr>
        <w:t>Damcentrun</w:t>
      </w:r>
      <w:proofErr w:type="spellEnd"/>
      <w:r w:rsidR="0031427A">
        <w:rPr>
          <w:rFonts w:ascii="Times New Roman" w:hAnsi="Times New Roman" w:cs="Times New Roman"/>
        </w:rPr>
        <w:t xml:space="preserve"> een eenduidige detaillering en inrichting openbare ruimte ontstaat. </w:t>
      </w:r>
    </w:p>
    <w:p w14:paraId="7BF52447" w14:textId="0077075C" w:rsidR="0031427A" w:rsidRDefault="001F4DDF" w:rsidP="00216DB9">
      <w:pPr>
        <w:rPr>
          <w:rFonts w:ascii="Times New Roman" w:hAnsi="Times New Roman" w:cs="Times New Roman"/>
        </w:rPr>
      </w:pPr>
      <w:r>
        <w:rPr>
          <w:rFonts w:ascii="Times New Roman" w:hAnsi="Times New Roman" w:cs="Times New Roman"/>
        </w:rPr>
        <w:t xml:space="preserve">Voor het groen </w:t>
      </w:r>
      <w:r w:rsidR="00B124D7">
        <w:rPr>
          <w:rFonts w:ascii="Times New Roman" w:hAnsi="Times New Roman" w:cs="Times New Roman"/>
        </w:rPr>
        <w:t xml:space="preserve">is in </w:t>
      </w:r>
      <w:r>
        <w:rPr>
          <w:rFonts w:ascii="Times New Roman" w:hAnsi="Times New Roman" w:cs="Times New Roman"/>
        </w:rPr>
        <w:t xml:space="preserve">het </w:t>
      </w:r>
      <w:r w:rsidR="00B124D7">
        <w:rPr>
          <w:rFonts w:ascii="Times New Roman" w:hAnsi="Times New Roman" w:cs="Times New Roman"/>
        </w:rPr>
        <w:t>inrichtingsplan het volgende opgenomen:</w:t>
      </w:r>
      <w:r w:rsidR="00B124D7">
        <w:rPr>
          <w:rFonts w:ascii="Times New Roman" w:hAnsi="Times New Roman" w:cs="Times New Roman"/>
        </w:rPr>
        <w:br/>
        <w:t>Groen is vooral aanwezig in de vorm van straatbomen</w:t>
      </w:r>
      <w:r w:rsidR="00444ECD">
        <w:rPr>
          <w:rFonts w:ascii="Times New Roman" w:hAnsi="Times New Roman" w:cs="Times New Roman"/>
        </w:rPr>
        <w:t>. Daarnaast zijn er groene oevers en worden binnenterreinen groen ingericht. Straatbomen geven de openbare ruimte extra kwaliteit. Zij moeten de ruimte krijgen om uit te groeien, zowel boven als onder de grond. Rond de sluizen worden meerdere platanen bij</w:t>
      </w:r>
      <w:r w:rsidR="00BD114E">
        <w:rPr>
          <w:rFonts w:ascii="Times New Roman" w:hAnsi="Times New Roman" w:cs="Times New Roman"/>
        </w:rPr>
        <w:t xml:space="preserve"> </w:t>
      </w:r>
      <w:r w:rsidR="00444ECD">
        <w:rPr>
          <w:rFonts w:ascii="Times New Roman" w:hAnsi="Times New Roman" w:cs="Times New Roman"/>
        </w:rPr>
        <w:t>geplant. Op het Damplein komt een grote boom met een zitbank</w:t>
      </w:r>
      <w:r w:rsidR="00C832FB">
        <w:rPr>
          <w:rFonts w:ascii="Times New Roman" w:hAnsi="Times New Roman" w:cs="Times New Roman"/>
        </w:rPr>
        <w:t>.</w:t>
      </w:r>
    </w:p>
    <w:p w14:paraId="55AC4A87" w14:textId="78CC7269" w:rsidR="001F4DDF" w:rsidRDefault="001F4DDF" w:rsidP="00216DB9">
      <w:pPr>
        <w:rPr>
          <w:rFonts w:ascii="Times New Roman" w:hAnsi="Times New Roman" w:cs="Times New Roman"/>
        </w:rPr>
      </w:pPr>
      <w:r w:rsidRPr="001F4DDF">
        <w:rPr>
          <w:rFonts w:ascii="Times New Roman" w:hAnsi="Times New Roman" w:cs="Times New Roman"/>
          <w:noProof/>
        </w:rPr>
        <w:drawing>
          <wp:inline distT="0" distB="0" distL="0" distR="0" wp14:anchorId="564E109E" wp14:editId="149AFDA5">
            <wp:extent cx="4586630" cy="4370241"/>
            <wp:effectExtent l="0" t="0" r="4445" b="0"/>
            <wp:docPr id="1848402007" name="Afbeelding 1" descr="Afbeelding met tekst, kaart, Pla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02007" name="Afbeelding 1" descr="Afbeelding met tekst, kaart, Plan, diagram&#10;&#10;Automatisch gegenereerde beschrijving"/>
                    <pic:cNvPicPr/>
                  </pic:nvPicPr>
                  <pic:blipFill>
                    <a:blip r:embed="rId14"/>
                    <a:stretch>
                      <a:fillRect/>
                    </a:stretch>
                  </pic:blipFill>
                  <pic:spPr>
                    <a:xfrm>
                      <a:off x="0" y="0"/>
                      <a:ext cx="4590198" cy="4373641"/>
                    </a:xfrm>
                    <a:prstGeom prst="rect">
                      <a:avLst/>
                    </a:prstGeom>
                  </pic:spPr>
                </pic:pic>
              </a:graphicData>
            </a:graphic>
          </wp:inline>
        </w:drawing>
      </w:r>
    </w:p>
    <w:p w14:paraId="46A3249C" w14:textId="1D383BB1" w:rsidR="00C832FB" w:rsidRPr="003E5EAC" w:rsidRDefault="00C832FB" w:rsidP="00C832FB">
      <w:pPr>
        <w:rPr>
          <w:rFonts w:ascii="Times New Roman" w:hAnsi="Times New Roman" w:cs="Times New Roman"/>
          <w:i/>
          <w:iCs/>
        </w:rPr>
      </w:pPr>
      <w:r w:rsidRPr="003E5EAC">
        <w:rPr>
          <w:rFonts w:ascii="Times New Roman" w:hAnsi="Times New Roman" w:cs="Times New Roman"/>
          <w:i/>
          <w:iCs/>
        </w:rPr>
        <w:t xml:space="preserve">Figuur </w:t>
      </w:r>
      <w:r>
        <w:rPr>
          <w:rFonts w:ascii="Times New Roman" w:hAnsi="Times New Roman" w:cs="Times New Roman"/>
          <w:i/>
          <w:iCs/>
        </w:rPr>
        <w:t>3</w:t>
      </w:r>
      <w:r w:rsidRPr="003E5EAC">
        <w:rPr>
          <w:rFonts w:ascii="Times New Roman" w:hAnsi="Times New Roman" w:cs="Times New Roman"/>
          <w:i/>
          <w:iCs/>
        </w:rPr>
        <w:t xml:space="preserve">: </w:t>
      </w:r>
      <w:r w:rsidR="00DE7D21">
        <w:rPr>
          <w:rFonts w:ascii="Times New Roman" w:hAnsi="Times New Roman" w:cs="Times New Roman"/>
          <w:i/>
          <w:iCs/>
        </w:rPr>
        <w:t>Groenstructuur Damcentrum</w:t>
      </w:r>
    </w:p>
    <w:p w14:paraId="621855CB" w14:textId="77777777" w:rsidR="00AB750D" w:rsidRDefault="00AB750D" w:rsidP="001F4BDE">
      <w:pPr>
        <w:rPr>
          <w:rFonts w:ascii="Times New Roman" w:hAnsi="Times New Roman" w:cs="Times New Roman"/>
        </w:rPr>
      </w:pPr>
    </w:p>
    <w:p w14:paraId="0660D311" w14:textId="4535213F" w:rsidR="005C0B52" w:rsidRPr="00F64762" w:rsidRDefault="002A45D4" w:rsidP="00E13D48">
      <w:pPr>
        <w:pStyle w:val="Kop2"/>
      </w:pPr>
      <w:bookmarkStart w:id="13" w:name="_Toc158022008"/>
      <w:r>
        <w:t xml:space="preserve">2.2 </w:t>
      </w:r>
      <w:r w:rsidR="00734724">
        <w:t xml:space="preserve">Procesplan </w:t>
      </w:r>
      <w:r w:rsidR="00C70A39" w:rsidRPr="00F64762">
        <w:t>Bereikbaarheid Damcentrum (2018)</w:t>
      </w:r>
      <w:bookmarkEnd w:id="13"/>
    </w:p>
    <w:p w14:paraId="4047056E" w14:textId="5C0186EE" w:rsidR="003A0A82" w:rsidRDefault="00B3345A" w:rsidP="00627499">
      <w:pPr>
        <w:rPr>
          <w:rFonts w:ascii="Times New Roman" w:hAnsi="Times New Roman" w:cs="Times New Roman"/>
        </w:rPr>
      </w:pPr>
      <w:r w:rsidRPr="00627499">
        <w:rPr>
          <w:rFonts w:ascii="Times New Roman" w:hAnsi="Times New Roman" w:cs="Times New Roman"/>
        </w:rPr>
        <w:t>Het doel van het p</w:t>
      </w:r>
      <w:r w:rsidR="00A70314" w:rsidRPr="00627499">
        <w:rPr>
          <w:rFonts w:ascii="Times New Roman" w:hAnsi="Times New Roman" w:cs="Times New Roman"/>
        </w:rPr>
        <w:t xml:space="preserve">rocesplan </w:t>
      </w:r>
      <w:r w:rsidR="00883286" w:rsidRPr="00627499">
        <w:rPr>
          <w:rFonts w:ascii="Times New Roman" w:hAnsi="Times New Roman" w:cs="Times New Roman"/>
        </w:rPr>
        <w:t>is een bereikbaar en leefbaar Damcentrum. Daar</w:t>
      </w:r>
      <w:r w:rsidR="00B12BC4">
        <w:rPr>
          <w:rFonts w:ascii="Times New Roman" w:hAnsi="Times New Roman" w:cs="Times New Roman"/>
        </w:rPr>
        <w:t>aan</w:t>
      </w:r>
      <w:r w:rsidR="00883286" w:rsidRPr="00627499">
        <w:rPr>
          <w:rFonts w:ascii="Times New Roman" w:hAnsi="Times New Roman" w:cs="Times New Roman"/>
        </w:rPr>
        <w:t xml:space="preserve"> wordt invulling gegeven met de volgende onderwerpen:</w:t>
      </w:r>
    </w:p>
    <w:p w14:paraId="49FBED60" w14:textId="094F920A" w:rsidR="00627499" w:rsidRPr="00F65676" w:rsidRDefault="003A0A82" w:rsidP="004A5534">
      <w:pPr>
        <w:pStyle w:val="Lijstalinea"/>
        <w:numPr>
          <w:ilvl w:val="0"/>
          <w:numId w:val="23"/>
        </w:numPr>
        <w:rPr>
          <w:rFonts w:ascii="Times New Roman" w:hAnsi="Times New Roman" w:cs="Times New Roman"/>
        </w:rPr>
      </w:pPr>
      <w:r w:rsidRPr="00F65676">
        <w:rPr>
          <w:rFonts w:ascii="Times New Roman" w:hAnsi="Times New Roman" w:cs="Times New Roman"/>
        </w:rPr>
        <w:t>P</w:t>
      </w:r>
      <w:r w:rsidR="00627499" w:rsidRPr="00F65676">
        <w:rPr>
          <w:rFonts w:ascii="Times New Roman" w:hAnsi="Times New Roman" w:cs="Times New Roman"/>
        </w:rPr>
        <w:t>arkeren (nieuwe parkeerplekken en beter benutten bestaande plekken)</w:t>
      </w:r>
    </w:p>
    <w:p w14:paraId="704FDEDE" w14:textId="17D8FF26" w:rsidR="003A0A82" w:rsidRPr="00F65676" w:rsidRDefault="003A0A82" w:rsidP="004A5534">
      <w:pPr>
        <w:pStyle w:val="Lijstalinea"/>
        <w:numPr>
          <w:ilvl w:val="0"/>
          <w:numId w:val="23"/>
        </w:numPr>
        <w:rPr>
          <w:rFonts w:ascii="Times New Roman" w:hAnsi="Times New Roman" w:cs="Times New Roman"/>
        </w:rPr>
      </w:pPr>
      <w:r w:rsidRPr="00F65676">
        <w:rPr>
          <w:rFonts w:ascii="Times New Roman" w:hAnsi="Times New Roman" w:cs="Times New Roman"/>
        </w:rPr>
        <w:t xml:space="preserve">Benutten zoals bedoeld (van bestaande </w:t>
      </w:r>
      <w:r w:rsidR="002A2715" w:rsidRPr="00F65676">
        <w:rPr>
          <w:rFonts w:ascii="Times New Roman" w:hAnsi="Times New Roman" w:cs="Times New Roman"/>
        </w:rPr>
        <w:t>infrastructuur</w:t>
      </w:r>
      <w:r w:rsidRPr="00F65676">
        <w:rPr>
          <w:rFonts w:ascii="Times New Roman" w:hAnsi="Times New Roman" w:cs="Times New Roman"/>
        </w:rPr>
        <w:t>)</w:t>
      </w:r>
    </w:p>
    <w:p w14:paraId="6B9E2F71" w14:textId="7AD91E1F" w:rsidR="003A0A82" w:rsidRPr="00F65676" w:rsidRDefault="003A0A82" w:rsidP="004A5534">
      <w:pPr>
        <w:pStyle w:val="Lijstalinea"/>
        <w:numPr>
          <w:ilvl w:val="0"/>
          <w:numId w:val="23"/>
        </w:numPr>
        <w:rPr>
          <w:rFonts w:ascii="Times New Roman" w:hAnsi="Times New Roman" w:cs="Times New Roman"/>
        </w:rPr>
      </w:pPr>
      <w:r w:rsidRPr="00F65676">
        <w:rPr>
          <w:rFonts w:ascii="Times New Roman" w:hAnsi="Times New Roman" w:cs="Times New Roman"/>
        </w:rPr>
        <w:t>Bereikbaarheid en doorstroming in het Damcentrum</w:t>
      </w:r>
    </w:p>
    <w:p w14:paraId="08788740" w14:textId="0230D554" w:rsidR="003A0A82" w:rsidRPr="00F65676" w:rsidRDefault="003A0A82" w:rsidP="004A5534">
      <w:pPr>
        <w:pStyle w:val="Lijstalinea"/>
        <w:numPr>
          <w:ilvl w:val="0"/>
          <w:numId w:val="23"/>
        </w:numPr>
        <w:rPr>
          <w:rFonts w:ascii="Times New Roman" w:hAnsi="Times New Roman" w:cs="Times New Roman"/>
        </w:rPr>
      </w:pPr>
      <w:r w:rsidRPr="00F65676">
        <w:rPr>
          <w:rFonts w:ascii="Times New Roman" w:hAnsi="Times New Roman" w:cs="Times New Roman"/>
        </w:rPr>
        <w:t>Leefbaar en levendig Damcentrum</w:t>
      </w:r>
    </w:p>
    <w:p w14:paraId="31DE3D89" w14:textId="77777777" w:rsidR="003A0A82" w:rsidRDefault="003A0A82" w:rsidP="00627499">
      <w:pPr>
        <w:rPr>
          <w:rFonts w:ascii="Times New Roman" w:hAnsi="Times New Roman" w:cs="Times New Roman"/>
        </w:rPr>
      </w:pPr>
    </w:p>
    <w:p w14:paraId="294547EE" w14:textId="27AC3A55" w:rsidR="003A0A82" w:rsidRDefault="00EF104C" w:rsidP="00627499">
      <w:pPr>
        <w:rPr>
          <w:rFonts w:ascii="Times New Roman" w:hAnsi="Times New Roman" w:cs="Times New Roman"/>
        </w:rPr>
      </w:pPr>
      <w:r>
        <w:rPr>
          <w:rFonts w:ascii="Times New Roman" w:hAnsi="Times New Roman" w:cs="Times New Roman"/>
        </w:rPr>
        <w:t xml:space="preserve">Ad 1) </w:t>
      </w:r>
      <w:r w:rsidR="000F67A5">
        <w:rPr>
          <w:rFonts w:ascii="Times New Roman" w:hAnsi="Times New Roman" w:cs="Times New Roman"/>
        </w:rPr>
        <w:t>Op basis van een geactualiseerde parkeer</w:t>
      </w:r>
      <w:r w:rsidR="00A422C1">
        <w:rPr>
          <w:rFonts w:ascii="Times New Roman" w:hAnsi="Times New Roman" w:cs="Times New Roman"/>
        </w:rPr>
        <w:t>balans zal bezien worden of en hoeveel en welk type nieuwe parkeerruimtes nodig zijn. Daarbij zal teve</w:t>
      </w:r>
      <w:r>
        <w:rPr>
          <w:rFonts w:ascii="Times New Roman" w:hAnsi="Times New Roman" w:cs="Times New Roman"/>
        </w:rPr>
        <w:t>ns gekeken worden naar het beter benutten van bestaande plekken.</w:t>
      </w:r>
    </w:p>
    <w:p w14:paraId="5219D425" w14:textId="64FD55A9" w:rsidR="00EF104C" w:rsidRDefault="00EF104C" w:rsidP="00627499">
      <w:pPr>
        <w:rPr>
          <w:rFonts w:ascii="Times New Roman" w:hAnsi="Times New Roman" w:cs="Times New Roman"/>
        </w:rPr>
      </w:pPr>
      <w:r>
        <w:rPr>
          <w:rFonts w:ascii="Times New Roman" w:hAnsi="Times New Roman" w:cs="Times New Roman"/>
        </w:rPr>
        <w:t xml:space="preserve">Ad 2) </w:t>
      </w:r>
      <w:r w:rsidR="009E5997">
        <w:rPr>
          <w:rFonts w:ascii="Times New Roman" w:hAnsi="Times New Roman" w:cs="Times New Roman"/>
        </w:rPr>
        <w:t>Er wordt onderzocht welke maatregelen uit het programma Benutten zoals Bedoeld kunnen worden uitgevoerd zo</w:t>
      </w:r>
      <w:r w:rsidR="006A2EA5">
        <w:rPr>
          <w:rFonts w:ascii="Times New Roman" w:hAnsi="Times New Roman" w:cs="Times New Roman"/>
        </w:rPr>
        <w:t>nder daarmee de besluitvorming in de weg te staan hoe een betere verkeersdoorstroming in het Damcentrum te realiseren.</w:t>
      </w:r>
    </w:p>
    <w:p w14:paraId="4E303E9C" w14:textId="2CAD4119" w:rsidR="00BE3146" w:rsidRDefault="00BE3146" w:rsidP="00627499">
      <w:pPr>
        <w:rPr>
          <w:rFonts w:ascii="Times New Roman" w:hAnsi="Times New Roman" w:cs="Times New Roman"/>
        </w:rPr>
      </w:pPr>
      <w:r>
        <w:rPr>
          <w:rFonts w:ascii="Times New Roman" w:hAnsi="Times New Roman" w:cs="Times New Roman"/>
        </w:rPr>
        <w:t xml:space="preserve">Ad 3) Bestaande onderzoeken </w:t>
      </w:r>
      <w:r w:rsidR="00ED3C7B">
        <w:rPr>
          <w:rFonts w:ascii="Times New Roman" w:hAnsi="Times New Roman" w:cs="Times New Roman"/>
        </w:rPr>
        <w:t xml:space="preserve">over de bereikbaarheid en doorstroming </w:t>
      </w:r>
      <w:r>
        <w:rPr>
          <w:rFonts w:ascii="Times New Roman" w:hAnsi="Times New Roman" w:cs="Times New Roman"/>
        </w:rPr>
        <w:t xml:space="preserve">zullen geactualiseerd worden en </w:t>
      </w:r>
      <w:r w:rsidR="00B267B9">
        <w:rPr>
          <w:rFonts w:ascii="Times New Roman" w:hAnsi="Times New Roman" w:cs="Times New Roman"/>
        </w:rPr>
        <w:t>zo</w:t>
      </w:r>
      <w:r w:rsidR="00ED3C7B">
        <w:rPr>
          <w:rFonts w:ascii="Times New Roman" w:hAnsi="Times New Roman" w:cs="Times New Roman"/>
        </w:rPr>
        <w:t xml:space="preserve"> </w:t>
      </w:r>
      <w:r w:rsidR="00B267B9">
        <w:rPr>
          <w:rFonts w:ascii="Times New Roman" w:hAnsi="Times New Roman" w:cs="Times New Roman"/>
        </w:rPr>
        <w:t xml:space="preserve">nodig zullen nieuwe onderzoeken worden uitgevoerd. </w:t>
      </w:r>
      <w:r w:rsidR="00ED3C7B">
        <w:rPr>
          <w:rFonts w:ascii="Times New Roman" w:hAnsi="Times New Roman" w:cs="Times New Roman"/>
        </w:rPr>
        <w:t>Maatregelen die daarbij verder onderzocht zullen worden zijn slimme verkeerssystemen</w:t>
      </w:r>
      <w:r w:rsidR="003E0E8C">
        <w:rPr>
          <w:rFonts w:ascii="Times New Roman" w:hAnsi="Times New Roman" w:cs="Times New Roman"/>
        </w:rPr>
        <w:t>, verkeersmaatregelen en een oeververbinding</w:t>
      </w:r>
    </w:p>
    <w:p w14:paraId="62EEEEDA" w14:textId="68698E9C" w:rsidR="003E0E8C" w:rsidRDefault="003E0E8C" w:rsidP="00627499">
      <w:pPr>
        <w:rPr>
          <w:rFonts w:ascii="Times New Roman" w:hAnsi="Times New Roman" w:cs="Times New Roman"/>
        </w:rPr>
      </w:pPr>
      <w:r>
        <w:rPr>
          <w:rFonts w:ascii="Times New Roman" w:hAnsi="Times New Roman" w:cs="Times New Roman"/>
        </w:rPr>
        <w:t>Ad 4) Na het uitwerken van de plannen voor een beter bereikbaar Damcentrum zal er gekeken worden naar de mogelijkheden voor een levendiger Damcentrum</w:t>
      </w:r>
      <w:r w:rsidR="00C81C31">
        <w:rPr>
          <w:rFonts w:ascii="Times New Roman" w:hAnsi="Times New Roman" w:cs="Times New Roman"/>
        </w:rPr>
        <w:t xml:space="preserve">. De verwachting is dat de parkeer- en benuttingsmaatregelen zullen bijdragen aan de leefbaarheid. De levendigheid verbetert </w:t>
      </w:r>
      <w:r w:rsidR="00DF5B13">
        <w:rPr>
          <w:rFonts w:ascii="Times New Roman" w:hAnsi="Times New Roman" w:cs="Times New Roman"/>
        </w:rPr>
        <w:t>zodra de bereikbaarheid verbetert.</w:t>
      </w:r>
    </w:p>
    <w:p w14:paraId="395BBF20" w14:textId="4E34AFB6" w:rsidR="00627499" w:rsidRDefault="00627499" w:rsidP="001F4BDE">
      <w:pPr>
        <w:rPr>
          <w:rFonts w:ascii="Times New Roman" w:hAnsi="Times New Roman" w:cs="Times New Roman"/>
        </w:rPr>
      </w:pPr>
    </w:p>
    <w:p w14:paraId="0E5388A7" w14:textId="6AF2A667" w:rsidR="00C70A39" w:rsidRPr="00F64762" w:rsidRDefault="00E13D48" w:rsidP="00E13D48">
      <w:pPr>
        <w:pStyle w:val="Kop2"/>
      </w:pPr>
      <w:bookmarkStart w:id="14" w:name="_Toc158022009"/>
      <w:r>
        <w:t xml:space="preserve">2.3 </w:t>
      </w:r>
      <w:r w:rsidR="00F64762" w:rsidRPr="00F64762">
        <w:t>Detailhandel en horecastructuurvisie (2019)</w:t>
      </w:r>
      <w:bookmarkEnd w:id="14"/>
    </w:p>
    <w:p w14:paraId="1F1857DC" w14:textId="1E2941B2" w:rsidR="005C0B52" w:rsidRDefault="00395A7B" w:rsidP="001F4BDE">
      <w:pPr>
        <w:rPr>
          <w:rFonts w:ascii="Times New Roman" w:hAnsi="Times New Roman" w:cs="Times New Roman"/>
        </w:rPr>
      </w:pPr>
      <w:r>
        <w:rPr>
          <w:rFonts w:ascii="Times New Roman" w:hAnsi="Times New Roman" w:cs="Times New Roman"/>
        </w:rPr>
        <w:t>Uit</w:t>
      </w:r>
      <w:r w:rsidR="00460186">
        <w:rPr>
          <w:rFonts w:ascii="Times New Roman" w:hAnsi="Times New Roman" w:cs="Times New Roman"/>
        </w:rPr>
        <w:t xml:space="preserve"> de </w:t>
      </w:r>
      <w:r>
        <w:rPr>
          <w:rFonts w:ascii="Times New Roman" w:hAnsi="Times New Roman" w:cs="Times New Roman"/>
        </w:rPr>
        <w:t xml:space="preserve">functioneel-ruimtelijke </w:t>
      </w:r>
      <w:r w:rsidR="00460186">
        <w:rPr>
          <w:rFonts w:ascii="Times New Roman" w:hAnsi="Times New Roman" w:cs="Times New Roman"/>
        </w:rPr>
        <w:t>a</w:t>
      </w:r>
      <w:r w:rsidR="00521211">
        <w:rPr>
          <w:rFonts w:ascii="Times New Roman" w:hAnsi="Times New Roman" w:cs="Times New Roman"/>
        </w:rPr>
        <w:t xml:space="preserve">nalyse van het Damcentrum </w:t>
      </w:r>
      <w:r>
        <w:rPr>
          <w:rFonts w:ascii="Times New Roman" w:hAnsi="Times New Roman" w:cs="Times New Roman"/>
        </w:rPr>
        <w:t xml:space="preserve">blijkt </w:t>
      </w:r>
      <w:r w:rsidR="00683DD7">
        <w:rPr>
          <w:rFonts w:ascii="Times New Roman" w:hAnsi="Times New Roman" w:cs="Times New Roman"/>
        </w:rPr>
        <w:t xml:space="preserve">een complexe positie in de regio, mede door de omvang van de </w:t>
      </w:r>
      <w:proofErr w:type="spellStart"/>
      <w:r w:rsidR="00683DD7">
        <w:rPr>
          <w:rFonts w:ascii="Times New Roman" w:hAnsi="Times New Roman" w:cs="Times New Roman"/>
        </w:rPr>
        <w:t>Mall</w:t>
      </w:r>
      <w:proofErr w:type="spellEnd"/>
      <w:r w:rsidR="00683DD7">
        <w:rPr>
          <w:rFonts w:ascii="Times New Roman" w:hAnsi="Times New Roman" w:cs="Times New Roman"/>
        </w:rPr>
        <w:t xml:space="preserve"> of </w:t>
      </w:r>
      <w:proofErr w:type="spellStart"/>
      <w:r w:rsidR="00683DD7">
        <w:rPr>
          <w:rFonts w:ascii="Times New Roman" w:hAnsi="Times New Roman" w:cs="Times New Roman"/>
        </w:rPr>
        <w:t>the</w:t>
      </w:r>
      <w:proofErr w:type="spellEnd"/>
      <w:r w:rsidR="00683DD7">
        <w:rPr>
          <w:rFonts w:ascii="Times New Roman" w:hAnsi="Times New Roman" w:cs="Times New Roman"/>
        </w:rPr>
        <w:t xml:space="preserve"> Netherlan</w:t>
      </w:r>
      <w:r w:rsidR="001E01FA">
        <w:rPr>
          <w:rFonts w:ascii="Times New Roman" w:hAnsi="Times New Roman" w:cs="Times New Roman"/>
        </w:rPr>
        <w:t xml:space="preserve">ds. Een groot deel van het centrum, met name </w:t>
      </w:r>
      <w:proofErr w:type="spellStart"/>
      <w:r w:rsidR="001E01FA">
        <w:rPr>
          <w:rFonts w:ascii="Times New Roman" w:hAnsi="Times New Roman" w:cs="Times New Roman"/>
        </w:rPr>
        <w:t>Damlaan</w:t>
      </w:r>
      <w:proofErr w:type="spellEnd"/>
      <w:r w:rsidR="001E01FA">
        <w:rPr>
          <w:rFonts w:ascii="Times New Roman" w:hAnsi="Times New Roman" w:cs="Times New Roman"/>
        </w:rPr>
        <w:t>, heeft al geruime tijd haar winkelfunctie verloren</w:t>
      </w:r>
      <w:r w:rsidR="00DC6457">
        <w:rPr>
          <w:rFonts w:ascii="Times New Roman" w:hAnsi="Times New Roman" w:cs="Times New Roman"/>
        </w:rPr>
        <w:t>. Ook de verkeersstructuur is complex</w:t>
      </w:r>
      <w:r w:rsidR="006F3EDA">
        <w:rPr>
          <w:rFonts w:ascii="Times New Roman" w:hAnsi="Times New Roman" w:cs="Times New Roman"/>
        </w:rPr>
        <w:t xml:space="preserve">. Voor de brug over de Vliet, als belangrijke verbinding tussen beide oevers, staan geregeld lange wachtrijen. </w:t>
      </w:r>
      <w:r w:rsidR="00960F62">
        <w:rPr>
          <w:rFonts w:ascii="Times New Roman" w:hAnsi="Times New Roman" w:cs="Times New Roman"/>
        </w:rPr>
        <w:t>Dit levert overlast en leidt tot verminderde bereikbaarheid van de ondernemingen in het centrum</w:t>
      </w:r>
      <w:r w:rsidR="00E45121">
        <w:rPr>
          <w:rFonts w:ascii="Times New Roman" w:hAnsi="Times New Roman" w:cs="Times New Roman"/>
        </w:rPr>
        <w:t xml:space="preserve">. </w:t>
      </w:r>
    </w:p>
    <w:p w14:paraId="5F75B8B9" w14:textId="77777777" w:rsidR="002239D9" w:rsidRDefault="00021151" w:rsidP="001F4BDE">
      <w:pPr>
        <w:rPr>
          <w:rFonts w:ascii="Times New Roman" w:hAnsi="Times New Roman" w:cs="Times New Roman"/>
        </w:rPr>
      </w:pPr>
      <w:r>
        <w:rPr>
          <w:rFonts w:ascii="Times New Roman" w:hAnsi="Times New Roman" w:cs="Times New Roman"/>
        </w:rPr>
        <w:t xml:space="preserve">Om in de toekomst </w:t>
      </w:r>
      <w:r w:rsidR="004C3A0B">
        <w:rPr>
          <w:rFonts w:ascii="Times New Roman" w:hAnsi="Times New Roman" w:cs="Times New Roman"/>
        </w:rPr>
        <w:t>wel een centrumgebied te behouden dat goed functioneert is het nodig om de minder goed functionerende dele</w:t>
      </w:r>
      <w:r w:rsidR="00E15FC5">
        <w:rPr>
          <w:rFonts w:ascii="Times New Roman" w:hAnsi="Times New Roman" w:cs="Times New Roman"/>
        </w:rPr>
        <w:t xml:space="preserve">n kritisch te blijven volgen. Er dient nagedacht te worden over en rekening gehouden </w:t>
      </w:r>
      <w:r w:rsidR="00966766">
        <w:rPr>
          <w:rFonts w:ascii="Times New Roman" w:hAnsi="Times New Roman" w:cs="Times New Roman"/>
        </w:rPr>
        <w:t>met mogelijk scherpe ruimtelijke keuzes.</w:t>
      </w:r>
    </w:p>
    <w:p w14:paraId="4EFFAED4" w14:textId="464DD2CF" w:rsidR="00236F7C" w:rsidRDefault="00932C32" w:rsidP="000B0E0E">
      <w:pPr>
        <w:rPr>
          <w:rFonts w:ascii="Times New Roman" w:hAnsi="Times New Roman" w:cs="Times New Roman"/>
        </w:rPr>
      </w:pPr>
      <w:r>
        <w:rPr>
          <w:rFonts w:ascii="Times New Roman" w:hAnsi="Times New Roman" w:cs="Times New Roman"/>
        </w:rPr>
        <w:t>Voor de realisatie van de visie z</w:t>
      </w:r>
      <w:r w:rsidR="003F43CB">
        <w:rPr>
          <w:rFonts w:ascii="Times New Roman" w:hAnsi="Times New Roman" w:cs="Times New Roman"/>
        </w:rPr>
        <w:t>ullen een aantal acties en maatregelen genomen moeten worden</w:t>
      </w:r>
      <w:r w:rsidR="001509C1">
        <w:rPr>
          <w:rFonts w:ascii="Times New Roman" w:hAnsi="Times New Roman" w:cs="Times New Roman"/>
        </w:rPr>
        <w:t>, zoals</w:t>
      </w:r>
      <w:r w:rsidR="003F43CB">
        <w:rPr>
          <w:rFonts w:ascii="Times New Roman" w:hAnsi="Times New Roman" w:cs="Times New Roman"/>
        </w:rPr>
        <w:t>:</w:t>
      </w:r>
    </w:p>
    <w:p w14:paraId="7185C3AD" w14:textId="1B094DF0" w:rsidR="003F43CB" w:rsidRPr="00344074" w:rsidRDefault="003F43CB" w:rsidP="004A5534">
      <w:pPr>
        <w:pStyle w:val="Lijstalinea"/>
        <w:numPr>
          <w:ilvl w:val="0"/>
          <w:numId w:val="24"/>
        </w:numPr>
        <w:rPr>
          <w:rFonts w:ascii="Times New Roman" w:hAnsi="Times New Roman" w:cs="Times New Roman"/>
        </w:rPr>
      </w:pPr>
      <w:r w:rsidRPr="00344074">
        <w:rPr>
          <w:rFonts w:ascii="Times New Roman" w:hAnsi="Times New Roman" w:cs="Times New Roman"/>
        </w:rPr>
        <w:t xml:space="preserve">transformatie van </w:t>
      </w:r>
      <w:proofErr w:type="spellStart"/>
      <w:r w:rsidRPr="00344074">
        <w:rPr>
          <w:rFonts w:ascii="Times New Roman" w:hAnsi="Times New Roman" w:cs="Times New Roman"/>
        </w:rPr>
        <w:t>Damlaan</w:t>
      </w:r>
      <w:proofErr w:type="spellEnd"/>
      <w:r w:rsidRPr="00344074">
        <w:rPr>
          <w:rFonts w:ascii="Times New Roman" w:hAnsi="Times New Roman" w:cs="Times New Roman"/>
        </w:rPr>
        <w:t xml:space="preserve"> en Damplein faciliteren</w:t>
      </w:r>
    </w:p>
    <w:p w14:paraId="07A47E2F" w14:textId="3A3F15C0" w:rsidR="000B0E0E" w:rsidRPr="00344074" w:rsidRDefault="00344074" w:rsidP="004A5534">
      <w:pPr>
        <w:pStyle w:val="Lijstalinea"/>
        <w:numPr>
          <w:ilvl w:val="0"/>
          <w:numId w:val="24"/>
        </w:numPr>
        <w:rPr>
          <w:rFonts w:ascii="Times New Roman" w:hAnsi="Times New Roman" w:cs="Times New Roman"/>
        </w:rPr>
      </w:pPr>
      <w:r>
        <w:rPr>
          <w:rFonts w:ascii="Times New Roman" w:hAnsi="Times New Roman" w:cs="Times New Roman"/>
        </w:rPr>
        <w:t>o</w:t>
      </w:r>
      <w:r w:rsidR="000B0E0E" w:rsidRPr="00344074">
        <w:rPr>
          <w:rFonts w:ascii="Times New Roman" w:hAnsi="Times New Roman" w:cs="Times New Roman"/>
        </w:rPr>
        <w:t xml:space="preserve">nderzoek doen naar </w:t>
      </w:r>
      <w:r w:rsidR="008F7254" w:rsidRPr="00344074">
        <w:rPr>
          <w:rFonts w:ascii="Times New Roman" w:hAnsi="Times New Roman" w:cs="Times New Roman"/>
        </w:rPr>
        <w:t>oplossingen voor verkeers- en parkeerproblemen, wat betreft doorstro</w:t>
      </w:r>
      <w:r w:rsidR="00236F7C" w:rsidRPr="00344074">
        <w:rPr>
          <w:rFonts w:ascii="Times New Roman" w:hAnsi="Times New Roman" w:cs="Times New Roman"/>
        </w:rPr>
        <w:t>ming en het voorkomen van doorgaand verkeer, vei</w:t>
      </w:r>
      <w:r w:rsidR="001509C1" w:rsidRPr="00344074">
        <w:rPr>
          <w:rFonts w:ascii="Times New Roman" w:hAnsi="Times New Roman" w:cs="Times New Roman"/>
        </w:rPr>
        <w:t>ligheid, bereikbaarheid en parkeerregime</w:t>
      </w:r>
    </w:p>
    <w:p w14:paraId="58751D6E" w14:textId="1FC7F3D3" w:rsidR="001509C1" w:rsidRPr="00344074" w:rsidRDefault="00344074" w:rsidP="004A5534">
      <w:pPr>
        <w:pStyle w:val="Lijstalinea"/>
        <w:numPr>
          <w:ilvl w:val="0"/>
          <w:numId w:val="24"/>
        </w:numPr>
        <w:rPr>
          <w:rFonts w:ascii="Times New Roman" w:hAnsi="Times New Roman" w:cs="Times New Roman"/>
        </w:rPr>
      </w:pPr>
      <w:r>
        <w:rPr>
          <w:rFonts w:ascii="Times New Roman" w:hAnsi="Times New Roman" w:cs="Times New Roman"/>
        </w:rPr>
        <w:t>b</w:t>
      </w:r>
      <w:r w:rsidR="0094011E" w:rsidRPr="00344074">
        <w:rPr>
          <w:rFonts w:ascii="Times New Roman" w:hAnsi="Times New Roman" w:cs="Times New Roman"/>
        </w:rPr>
        <w:t xml:space="preserve">estemmingsplannen herzien en afstemmen op nieuwe werkelijkheid en daarbij onder andere kritisch kijken naar </w:t>
      </w:r>
      <w:proofErr w:type="spellStart"/>
      <w:r w:rsidR="0094011E" w:rsidRPr="00344074">
        <w:rPr>
          <w:rFonts w:ascii="Times New Roman" w:hAnsi="Times New Roman" w:cs="Times New Roman"/>
        </w:rPr>
        <w:t>Da</w:t>
      </w:r>
      <w:r w:rsidRPr="00344074">
        <w:rPr>
          <w:rFonts w:ascii="Times New Roman" w:hAnsi="Times New Roman" w:cs="Times New Roman"/>
        </w:rPr>
        <w:t>mlaan</w:t>
      </w:r>
      <w:proofErr w:type="spellEnd"/>
      <w:r w:rsidRPr="00344074">
        <w:rPr>
          <w:rFonts w:ascii="Times New Roman" w:hAnsi="Times New Roman" w:cs="Times New Roman"/>
        </w:rPr>
        <w:t>.</w:t>
      </w:r>
    </w:p>
    <w:p w14:paraId="7C585E55" w14:textId="77777777" w:rsidR="00105FB6" w:rsidRDefault="00105FB6" w:rsidP="001F4BDE">
      <w:pPr>
        <w:rPr>
          <w:rFonts w:ascii="Times New Roman" w:hAnsi="Times New Roman" w:cs="Times New Roman"/>
        </w:rPr>
      </w:pPr>
    </w:p>
    <w:p w14:paraId="36CB343A" w14:textId="7241F74C" w:rsidR="0098554D" w:rsidRPr="003E5EAC" w:rsidRDefault="0098554D" w:rsidP="0098554D">
      <w:pPr>
        <w:pStyle w:val="Kop2"/>
      </w:pPr>
      <w:bookmarkStart w:id="15" w:name="_Toc158022010"/>
      <w:r>
        <w:t xml:space="preserve">2.4 Coalitieakkoord </w:t>
      </w:r>
      <w:r w:rsidR="00D37E0E">
        <w:t>2022-2026</w:t>
      </w:r>
      <w:bookmarkEnd w:id="15"/>
    </w:p>
    <w:p w14:paraId="2C9F562F" w14:textId="77777777" w:rsidR="0098554D" w:rsidRPr="003E5EAC" w:rsidRDefault="0098554D" w:rsidP="0098554D">
      <w:pPr>
        <w:rPr>
          <w:rFonts w:ascii="Times New Roman" w:hAnsi="Times New Roman" w:cs="Times New Roman"/>
        </w:rPr>
      </w:pPr>
      <w:bookmarkStart w:id="16" w:name="_Hlk158015685"/>
      <w:r w:rsidRPr="003E5EAC">
        <w:rPr>
          <w:rFonts w:ascii="Times New Roman" w:hAnsi="Times New Roman" w:cs="Times New Roman"/>
        </w:rPr>
        <w:t xml:space="preserve">In het Coalitieakkoord 2022 – 2026 </w:t>
      </w:r>
      <w:r w:rsidRPr="003E5EAC">
        <w:rPr>
          <w:rFonts w:ascii="Times New Roman" w:hAnsi="Times New Roman" w:cs="Times New Roman"/>
          <w:i/>
          <w:iCs/>
        </w:rPr>
        <w:t>‘Verbinden, Vertrouwen, Vooruitgang’</w:t>
      </w:r>
      <w:r w:rsidRPr="003E5EAC">
        <w:rPr>
          <w:rFonts w:ascii="Times New Roman" w:hAnsi="Times New Roman" w:cs="Times New Roman"/>
        </w:rPr>
        <w:t xml:space="preserve"> is </w:t>
      </w:r>
      <w:r>
        <w:rPr>
          <w:rFonts w:ascii="Times New Roman" w:hAnsi="Times New Roman" w:cs="Times New Roman"/>
        </w:rPr>
        <w:t>verwoord</w:t>
      </w:r>
      <w:r w:rsidRPr="003E5EAC">
        <w:rPr>
          <w:rFonts w:ascii="Times New Roman" w:hAnsi="Times New Roman" w:cs="Times New Roman"/>
        </w:rPr>
        <w:t xml:space="preserve"> dat samen met de inwoners en ondernemers wordt gekeken naar het herinrichten en daarmee autoluw maken van het Damcentrum, waarbij de auto te gast is </w:t>
      </w:r>
      <w:bookmarkEnd w:id="16"/>
      <w:r w:rsidRPr="003E5EAC">
        <w:rPr>
          <w:rFonts w:ascii="Times New Roman" w:hAnsi="Times New Roman" w:cs="Times New Roman"/>
        </w:rPr>
        <w:t xml:space="preserve">en als pilot wordt een milieuzone ingevoerd. In de begroting 2023-2026 is </w:t>
      </w:r>
      <w:r>
        <w:rPr>
          <w:rFonts w:ascii="Times New Roman" w:hAnsi="Times New Roman" w:cs="Times New Roman"/>
        </w:rPr>
        <w:t xml:space="preserve">dan ook </w:t>
      </w:r>
      <w:r w:rsidRPr="003E5EAC">
        <w:rPr>
          <w:rFonts w:ascii="Times New Roman" w:hAnsi="Times New Roman" w:cs="Times New Roman"/>
        </w:rPr>
        <w:t xml:space="preserve">opgenomen dat leefbaarheid in relatie tot verkeer de komende jaren extra aandacht verdient. </w:t>
      </w:r>
      <w:r>
        <w:rPr>
          <w:rFonts w:ascii="Times New Roman" w:hAnsi="Times New Roman" w:cs="Times New Roman"/>
        </w:rPr>
        <w:t>En dat s</w:t>
      </w:r>
      <w:r w:rsidRPr="003E5EAC">
        <w:rPr>
          <w:rFonts w:ascii="Times New Roman" w:hAnsi="Times New Roman" w:cs="Times New Roman"/>
        </w:rPr>
        <w:t xml:space="preserve">amen met de bewoners het Damcentrum autoluw </w:t>
      </w:r>
      <w:r>
        <w:rPr>
          <w:rFonts w:ascii="Times New Roman" w:hAnsi="Times New Roman" w:cs="Times New Roman"/>
        </w:rPr>
        <w:t>zal worden gemaakt</w:t>
      </w:r>
      <w:r w:rsidRPr="003E5EAC">
        <w:rPr>
          <w:rFonts w:ascii="Times New Roman" w:hAnsi="Times New Roman" w:cs="Times New Roman"/>
        </w:rPr>
        <w:t xml:space="preserve">. </w:t>
      </w:r>
      <w:r>
        <w:rPr>
          <w:rFonts w:ascii="Times New Roman" w:hAnsi="Times New Roman" w:cs="Times New Roman"/>
        </w:rPr>
        <w:t xml:space="preserve">Daarbij wordt gekeken </w:t>
      </w:r>
      <w:r w:rsidRPr="003E5EAC">
        <w:rPr>
          <w:rFonts w:ascii="Times New Roman" w:hAnsi="Times New Roman" w:cs="Times New Roman"/>
        </w:rPr>
        <w:t xml:space="preserve">naar mogelijkheden van een herinrichting, waarbij de auto te gast is en </w:t>
      </w:r>
      <w:r>
        <w:rPr>
          <w:rFonts w:ascii="Times New Roman" w:hAnsi="Times New Roman" w:cs="Times New Roman"/>
        </w:rPr>
        <w:t>wordt onderzocht of</w:t>
      </w:r>
      <w:r w:rsidRPr="003E5EAC">
        <w:rPr>
          <w:rFonts w:ascii="Times New Roman" w:hAnsi="Times New Roman" w:cs="Times New Roman"/>
        </w:rPr>
        <w:t xml:space="preserve"> een milieuzone hieraan kan bijdragen. Op basis van de begroting zijn de volgende acties benoemd:</w:t>
      </w:r>
    </w:p>
    <w:p w14:paraId="77BA1CFE" w14:textId="77777777" w:rsidR="0098554D" w:rsidRPr="003E5EAC" w:rsidRDefault="0098554D" w:rsidP="004A5534">
      <w:pPr>
        <w:numPr>
          <w:ilvl w:val="0"/>
          <w:numId w:val="4"/>
        </w:numPr>
        <w:tabs>
          <w:tab w:val="num" w:pos="720"/>
        </w:tabs>
        <w:rPr>
          <w:rFonts w:ascii="Times New Roman" w:hAnsi="Times New Roman" w:cs="Times New Roman"/>
        </w:rPr>
      </w:pPr>
      <w:r w:rsidRPr="003E5EAC">
        <w:rPr>
          <w:rFonts w:ascii="Times New Roman" w:hAnsi="Times New Roman" w:cs="Times New Roman"/>
        </w:rPr>
        <w:t>Plan van aanpak maken voor het onderzoeken van de mogelijkheden om Damcentrum autoluw te maken door middel van herinrichting</w:t>
      </w:r>
    </w:p>
    <w:p w14:paraId="39F726E6" w14:textId="77777777" w:rsidR="0098554D" w:rsidRPr="003E5EAC" w:rsidRDefault="0098554D" w:rsidP="004A5534">
      <w:pPr>
        <w:numPr>
          <w:ilvl w:val="0"/>
          <w:numId w:val="4"/>
        </w:numPr>
        <w:tabs>
          <w:tab w:val="num" w:pos="720"/>
        </w:tabs>
        <w:rPr>
          <w:rFonts w:ascii="Times New Roman" w:hAnsi="Times New Roman" w:cs="Times New Roman"/>
        </w:rPr>
      </w:pPr>
      <w:r w:rsidRPr="003E5EAC">
        <w:rPr>
          <w:rFonts w:ascii="Times New Roman" w:hAnsi="Times New Roman" w:cs="Times New Roman"/>
        </w:rPr>
        <w:t>Milieuzone onderzoeken op effectiviteit en haalbaarheid en betrekken bij (effect)onderzoek milieuzones voor de gehele gemeente</w:t>
      </w:r>
    </w:p>
    <w:p w14:paraId="599C0B50" w14:textId="77777777" w:rsidR="0098554D" w:rsidRPr="003E5EAC" w:rsidRDefault="0098554D" w:rsidP="0098554D">
      <w:pPr>
        <w:rPr>
          <w:rFonts w:ascii="Times New Roman" w:hAnsi="Times New Roman" w:cs="Times New Roman"/>
        </w:rPr>
      </w:pPr>
    </w:p>
    <w:p w14:paraId="526ADA06" w14:textId="19760E2A" w:rsidR="0098554D" w:rsidRPr="003E5EAC" w:rsidRDefault="0098554D" w:rsidP="0098554D">
      <w:pPr>
        <w:rPr>
          <w:rFonts w:ascii="Times New Roman" w:hAnsi="Times New Roman" w:cs="Times New Roman"/>
        </w:rPr>
      </w:pPr>
      <w:r w:rsidRPr="003E5EAC">
        <w:rPr>
          <w:rFonts w:ascii="Times New Roman" w:hAnsi="Times New Roman" w:cs="Times New Roman"/>
        </w:rPr>
        <w:t>In het groenactieplan</w:t>
      </w:r>
      <w:r w:rsidR="00A23A73">
        <w:rPr>
          <w:rFonts w:ascii="Times New Roman" w:hAnsi="Times New Roman" w:cs="Times New Roman"/>
        </w:rPr>
        <w:t xml:space="preserve"> </w:t>
      </w:r>
      <w:r w:rsidR="000B2BE4">
        <w:rPr>
          <w:rFonts w:ascii="Times New Roman" w:hAnsi="Times New Roman" w:cs="Times New Roman"/>
        </w:rPr>
        <w:t>2023</w:t>
      </w:r>
      <w:r w:rsidRPr="003E5EAC">
        <w:rPr>
          <w:rFonts w:ascii="Times New Roman" w:hAnsi="Times New Roman" w:cs="Times New Roman"/>
        </w:rPr>
        <w:t xml:space="preserve"> zijn ook een aantal acties opgenomen:</w:t>
      </w:r>
    </w:p>
    <w:p w14:paraId="683AE97A" w14:textId="77777777" w:rsidR="0098554D" w:rsidRPr="003E5EAC" w:rsidRDefault="0098554D" w:rsidP="004A5534">
      <w:pPr>
        <w:pStyle w:val="Lijstalinea"/>
        <w:numPr>
          <w:ilvl w:val="0"/>
          <w:numId w:val="9"/>
        </w:numPr>
        <w:rPr>
          <w:rFonts w:ascii="Times New Roman" w:hAnsi="Times New Roman" w:cs="Times New Roman"/>
        </w:rPr>
      </w:pPr>
      <w:r w:rsidRPr="003E5EAC">
        <w:rPr>
          <w:rFonts w:ascii="Times New Roman" w:hAnsi="Times New Roman" w:cs="Times New Roman"/>
        </w:rPr>
        <w:t xml:space="preserve">Zo zal in 2024 in overleg met de winkeliersverenigingen en eigenaren van de panden onderzocht worden of de winkelstraat </w:t>
      </w:r>
      <w:proofErr w:type="spellStart"/>
      <w:r w:rsidRPr="003E5EAC">
        <w:rPr>
          <w:rFonts w:ascii="Times New Roman" w:hAnsi="Times New Roman" w:cs="Times New Roman"/>
        </w:rPr>
        <w:t>Damlaan</w:t>
      </w:r>
      <w:proofErr w:type="spellEnd"/>
      <w:r w:rsidRPr="003E5EAC">
        <w:rPr>
          <w:rFonts w:ascii="Times New Roman" w:hAnsi="Times New Roman" w:cs="Times New Roman"/>
        </w:rPr>
        <w:t xml:space="preserve"> te </w:t>
      </w:r>
      <w:proofErr w:type="spellStart"/>
      <w:r w:rsidRPr="003E5EAC">
        <w:rPr>
          <w:rFonts w:ascii="Times New Roman" w:hAnsi="Times New Roman" w:cs="Times New Roman"/>
        </w:rPr>
        <w:t>vergroenen</w:t>
      </w:r>
      <w:proofErr w:type="spellEnd"/>
      <w:r w:rsidRPr="003E5EAC">
        <w:rPr>
          <w:rFonts w:ascii="Times New Roman" w:hAnsi="Times New Roman" w:cs="Times New Roman"/>
        </w:rPr>
        <w:t xml:space="preserve"> is met klimplanten</w:t>
      </w:r>
    </w:p>
    <w:p w14:paraId="371BCA3B" w14:textId="77777777" w:rsidR="0098554D" w:rsidRDefault="0098554D" w:rsidP="004A5534">
      <w:pPr>
        <w:pStyle w:val="Lijstalinea"/>
        <w:numPr>
          <w:ilvl w:val="0"/>
          <w:numId w:val="9"/>
        </w:numPr>
        <w:rPr>
          <w:rFonts w:ascii="Times New Roman" w:hAnsi="Times New Roman" w:cs="Times New Roman"/>
        </w:rPr>
      </w:pPr>
      <w:r w:rsidRPr="003E5EAC">
        <w:rPr>
          <w:rFonts w:ascii="Times New Roman" w:hAnsi="Times New Roman" w:cs="Times New Roman"/>
        </w:rPr>
        <w:t xml:space="preserve">En in 2023/2024 zal onderzocht worden of en zo ja op welke wijze het Damcentrum </w:t>
      </w:r>
      <w:proofErr w:type="spellStart"/>
      <w:r w:rsidRPr="003E5EAC">
        <w:rPr>
          <w:rFonts w:ascii="Times New Roman" w:hAnsi="Times New Roman" w:cs="Times New Roman"/>
        </w:rPr>
        <w:t>vergroend</w:t>
      </w:r>
      <w:proofErr w:type="spellEnd"/>
      <w:r w:rsidRPr="003E5EAC">
        <w:rPr>
          <w:rFonts w:ascii="Times New Roman" w:hAnsi="Times New Roman" w:cs="Times New Roman"/>
        </w:rPr>
        <w:t xml:space="preserve"> kan worden.</w:t>
      </w:r>
    </w:p>
    <w:p w14:paraId="4BF82963" w14:textId="77777777" w:rsidR="0098554D" w:rsidRPr="003E5EAC" w:rsidRDefault="0098554D" w:rsidP="001F4BDE">
      <w:pPr>
        <w:rPr>
          <w:rFonts w:ascii="Times New Roman" w:hAnsi="Times New Roman" w:cs="Times New Roman"/>
        </w:rPr>
      </w:pPr>
    </w:p>
    <w:p w14:paraId="4DFB8CF7" w14:textId="77777777" w:rsidR="00605EFD" w:rsidRDefault="0093703E" w:rsidP="001F4BDE">
      <w:pPr>
        <w:rPr>
          <w:rFonts w:ascii="Times New Roman" w:hAnsi="Times New Roman" w:cs="Times New Roman"/>
        </w:rPr>
      </w:pPr>
      <w:r w:rsidRPr="00605EFD">
        <w:rPr>
          <w:rFonts w:ascii="Times New Roman" w:hAnsi="Times New Roman" w:cs="Times New Roman"/>
        </w:rPr>
        <w:t>Met de</w:t>
      </w:r>
      <w:r w:rsidR="001D010B" w:rsidRPr="00605EFD">
        <w:rPr>
          <w:rFonts w:ascii="Times New Roman" w:hAnsi="Times New Roman" w:cs="Times New Roman"/>
        </w:rPr>
        <w:t>ze ambities</w:t>
      </w:r>
      <w:r w:rsidR="00605EFD" w:rsidRPr="00605EFD">
        <w:rPr>
          <w:rFonts w:ascii="Times New Roman" w:hAnsi="Times New Roman" w:cs="Times New Roman"/>
        </w:rPr>
        <w:t xml:space="preserve"> en voorgenomen </w:t>
      </w:r>
      <w:r w:rsidR="001D010B" w:rsidRPr="00605EFD">
        <w:rPr>
          <w:rFonts w:ascii="Times New Roman" w:hAnsi="Times New Roman" w:cs="Times New Roman"/>
        </w:rPr>
        <w:t xml:space="preserve">acties en maatregelen </w:t>
      </w:r>
      <w:r w:rsidR="00AB750D" w:rsidRPr="00605EFD">
        <w:rPr>
          <w:rFonts w:ascii="Times New Roman" w:hAnsi="Times New Roman" w:cs="Times New Roman"/>
        </w:rPr>
        <w:t xml:space="preserve">zou </w:t>
      </w:r>
      <w:r w:rsidRPr="00605EFD">
        <w:rPr>
          <w:rFonts w:ascii="Times New Roman" w:hAnsi="Times New Roman" w:cs="Times New Roman"/>
        </w:rPr>
        <w:t>het Damcentrum zich kunnen ontwikkelen tot een hoogwaardig</w:t>
      </w:r>
      <w:r w:rsidRPr="003E5EAC">
        <w:rPr>
          <w:rFonts w:ascii="Times New Roman" w:hAnsi="Times New Roman" w:cs="Times New Roman"/>
        </w:rPr>
        <w:t xml:space="preserve"> winkelgebied waarin het aantrekkelijk wonen </w:t>
      </w:r>
      <w:r w:rsidR="00F12824" w:rsidRPr="003E5EAC">
        <w:rPr>
          <w:rFonts w:ascii="Times New Roman" w:hAnsi="Times New Roman" w:cs="Times New Roman"/>
        </w:rPr>
        <w:t>en goed vertoeven aan de sluis is, met straten zonder doorgaand verkeer.</w:t>
      </w:r>
      <w:r w:rsidR="00CD185C" w:rsidRPr="003E5EAC">
        <w:rPr>
          <w:rFonts w:ascii="Times New Roman" w:hAnsi="Times New Roman" w:cs="Times New Roman"/>
        </w:rPr>
        <w:t xml:space="preserve"> </w:t>
      </w:r>
    </w:p>
    <w:p w14:paraId="4ACAD9D3" w14:textId="55C835FF" w:rsidR="007041D3" w:rsidRPr="003E5EAC" w:rsidRDefault="00CD185C" w:rsidP="001F4BDE">
      <w:pPr>
        <w:rPr>
          <w:rFonts w:ascii="Times New Roman" w:hAnsi="Times New Roman" w:cs="Times New Roman"/>
        </w:rPr>
      </w:pPr>
      <w:r w:rsidRPr="003E5EAC">
        <w:rPr>
          <w:rFonts w:ascii="Times New Roman" w:hAnsi="Times New Roman" w:cs="Times New Roman"/>
        </w:rPr>
        <w:t>Maar……</w:t>
      </w:r>
    </w:p>
    <w:p w14:paraId="27DA1AF3" w14:textId="77777777" w:rsidR="00757652" w:rsidRPr="003E5EAC" w:rsidRDefault="00757652" w:rsidP="001F4BDE">
      <w:pPr>
        <w:rPr>
          <w:rFonts w:ascii="Times New Roman" w:hAnsi="Times New Roman" w:cs="Times New Roman"/>
        </w:rPr>
      </w:pPr>
    </w:p>
    <w:p w14:paraId="1475DE79" w14:textId="2AEF76FF" w:rsidR="00757652" w:rsidRPr="003E5EAC" w:rsidRDefault="00E13D48" w:rsidP="00E13D48">
      <w:pPr>
        <w:pStyle w:val="Kop2"/>
      </w:pPr>
      <w:bookmarkStart w:id="17" w:name="_Toc158022011"/>
      <w:r>
        <w:t>2.</w:t>
      </w:r>
      <w:r w:rsidR="0098554D">
        <w:t>5</w:t>
      </w:r>
      <w:r>
        <w:t xml:space="preserve"> </w:t>
      </w:r>
      <w:r w:rsidR="00BC5DF3" w:rsidRPr="003E5EAC">
        <w:t xml:space="preserve">Zorgen </w:t>
      </w:r>
      <w:r w:rsidR="00663AB1" w:rsidRPr="003E5EAC">
        <w:t xml:space="preserve">- </w:t>
      </w:r>
      <w:r w:rsidR="00516FCE" w:rsidRPr="003E5EAC">
        <w:t>bewoners en ondernemers</w:t>
      </w:r>
      <w:bookmarkEnd w:id="17"/>
    </w:p>
    <w:p w14:paraId="7B1DF938" w14:textId="77777777" w:rsidR="00DA3E28" w:rsidRDefault="00CF1352" w:rsidP="00BF4178">
      <w:pPr>
        <w:rPr>
          <w:rFonts w:ascii="Times New Roman" w:hAnsi="Times New Roman" w:cs="Times New Roman"/>
        </w:rPr>
      </w:pPr>
      <w:r w:rsidRPr="003E5EAC">
        <w:rPr>
          <w:rFonts w:ascii="Times New Roman" w:hAnsi="Times New Roman" w:cs="Times New Roman"/>
        </w:rPr>
        <w:t xml:space="preserve">Niet alle </w:t>
      </w:r>
      <w:r w:rsidR="004F2155">
        <w:rPr>
          <w:rFonts w:ascii="Times New Roman" w:hAnsi="Times New Roman" w:cs="Times New Roman"/>
        </w:rPr>
        <w:t>voor het Damcentrum</w:t>
      </w:r>
      <w:r w:rsidRPr="003E5EAC">
        <w:rPr>
          <w:rFonts w:ascii="Times New Roman" w:hAnsi="Times New Roman" w:cs="Times New Roman"/>
        </w:rPr>
        <w:t xml:space="preserve"> </w:t>
      </w:r>
      <w:r w:rsidR="002048C8" w:rsidRPr="003E5EAC">
        <w:rPr>
          <w:rFonts w:ascii="Times New Roman" w:hAnsi="Times New Roman" w:cs="Times New Roman"/>
        </w:rPr>
        <w:t>beoogde</w:t>
      </w:r>
      <w:r w:rsidRPr="003E5EAC">
        <w:rPr>
          <w:rFonts w:ascii="Times New Roman" w:hAnsi="Times New Roman" w:cs="Times New Roman"/>
        </w:rPr>
        <w:t xml:space="preserve"> ontwikkelingen zijn </w:t>
      </w:r>
      <w:r w:rsidR="001569C2" w:rsidRPr="003E5EAC">
        <w:rPr>
          <w:rFonts w:ascii="Times New Roman" w:hAnsi="Times New Roman" w:cs="Times New Roman"/>
        </w:rPr>
        <w:t>haalbaar gebleken</w:t>
      </w:r>
      <w:r w:rsidRPr="003E5EAC">
        <w:rPr>
          <w:rFonts w:ascii="Times New Roman" w:hAnsi="Times New Roman" w:cs="Times New Roman"/>
        </w:rPr>
        <w:t xml:space="preserve">. </w:t>
      </w:r>
      <w:r w:rsidR="00BC5DF3" w:rsidRPr="003E5EAC">
        <w:rPr>
          <w:rFonts w:ascii="Times New Roman" w:hAnsi="Times New Roman" w:cs="Times New Roman"/>
        </w:rPr>
        <w:t>Ook zijn n</w:t>
      </w:r>
      <w:r w:rsidR="003F2385" w:rsidRPr="003E5EAC">
        <w:rPr>
          <w:rFonts w:ascii="Times New Roman" w:hAnsi="Times New Roman" w:cs="Times New Roman"/>
        </w:rPr>
        <w:t>iet alle</w:t>
      </w:r>
      <w:r w:rsidR="0008247A">
        <w:rPr>
          <w:rFonts w:ascii="Times New Roman" w:hAnsi="Times New Roman" w:cs="Times New Roman"/>
        </w:rPr>
        <w:t xml:space="preserve">, eerder onderkende, </w:t>
      </w:r>
      <w:r w:rsidR="003F2385" w:rsidRPr="003E5EAC">
        <w:rPr>
          <w:rFonts w:ascii="Times New Roman" w:hAnsi="Times New Roman" w:cs="Times New Roman"/>
        </w:rPr>
        <w:t xml:space="preserve">problemen opgelost en </w:t>
      </w:r>
      <w:r w:rsidR="0008247A">
        <w:rPr>
          <w:rFonts w:ascii="Times New Roman" w:hAnsi="Times New Roman" w:cs="Times New Roman"/>
        </w:rPr>
        <w:t>daardoor</w:t>
      </w:r>
      <w:r w:rsidR="002048C8" w:rsidRPr="003E5EAC">
        <w:rPr>
          <w:rFonts w:ascii="Times New Roman" w:hAnsi="Times New Roman" w:cs="Times New Roman"/>
        </w:rPr>
        <w:t xml:space="preserve"> </w:t>
      </w:r>
      <w:r w:rsidR="00BC5DF3" w:rsidRPr="003E5EAC">
        <w:rPr>
          <w:rFonts w:ascii="Times New Roman" w:hAnsi="Times New Roman" w:cs="Times New Roman"/>
        </w:rPr>
        <w:t xml:space="preserve">is </w:t>
      </w:r>
      <w:r w:rsidR="003F2385" w:rsidRPr="003E5EAC">
        <w:rPr>
          <w:rFonts w:ascii="Times New Roman" w:hAnsi="Times New Roman" w:cs="Times New Roman"/>
        </w:rPr>
        <w:t>h</w:t>
      </w:r>
      <w:r w:rsidR="00AB65F3" w:rsidRPr="003E5EAC">
        <w:rPr>
          <w:rFonts w:ascii="Times New Roman" w:hAnsi="Times New Roman" w:cs="Times New Roman"/>
        </w:rPr>
        <w:t xml:space="preserve">et gewenste eindbeeld </w:t>
      </w:r>
      <w:r w:rsidR="006C6DAB" w:rsidRPr="003E5EAC">
        <w:rPr>
          <w:rFonts w:ascii="Times New Roman" w:hAnsi="Times New Roman" w:cs="Times New Roman"/>
        </w:rPr>
        <w:t xml:space="preserve">gedeeltelijk of </w:t>
      </w:r>
      <w:r w:rsidR="00AB65F3" w:rsidRPr="003E5EAC">
        <w:rPr>
          <w:rFonts w:ascii="Times New Roman" w:hAnsi="Times New Roman" w:cs="Times New Roman"/>
        </w:rPr>
        <w:t xml:space="preserve">op </w:t>
      </w:r>
      <w:r w:rsidR="006C6DAB" w:rsidRPr="003E5EAC">
        <w:rPr>
          <w:rFonts w:ascii="Times New Roman" w:hAnsi="Times New Roman" w:cs="Times New Roman"/>
        </w:rPr>
        <w:t>onderdelen niet g</w:t>
      </w:r>
      <w:r w:rsidR="001569C2" w:rsidRPr="003E5EAC">
        <w:rPr>
          <w:rFonts w:ascii="Times New Roman" w:hAnsi="Times New Roman" w:cs="Times New Roman"/>
        </w:rPr>
        <w:t>erealiseerd.</w:t>
      </w:r>
    </w:p>
    <w:p w14:paraId="16C0F37C" w14:textId="36AF38AC" w:rsidR="00BF4178" w:rsidRPr="003E5EAC" w:rsidRDefault="00F4790A" w:rsidP="00BF4178">
      <w:pPr>
        <w:rPr>
          <w:rFonts w:ascii="Times New Roman" w:hAnsi="Times New Roman" w:cs="Times New Roman"/>
        </w:rPr>
      </w:pPr>
      <w:r w:rsidRPr="003E5EAC">
        <w:rPr>
          <w:rFonts w:ascii="Times New Roman" w:hAnsi="Times New Roman" w:cs="Times New Roman"/>
        </w:rPr>
        <w:t>Het Damcentrum kent een zeer actief bewonersplatform</w:t>
      </w:r>
      <w:r w:rsidR="007F0635" w:rsidRPr="003E5EAC">
        <w:rPr>
          <w:rFonts w:ascii="Times New Roman" w:hAnsi="Times New Roman" w:cs="Times New Roman"/>
        </w:rPr>
        <w:t xml:space="preserve">, </w:t>
      </w:r>
      <w:r w:rsidR="007F0635" w:rsidRPr="003E5EAC">
        <w:rPr>
          <w:rFonts w:ascii="Times New Roman" w:hAnsi="Times New Roman" w:cs="Times New Roman"/>
          <w:i/>
          <w:iCs/>
        </w:rPr>
        <w:t>Thuis aan de Sluis</w:t>
      </w:r>
      <w:r w:rsidR="007F0635" w:rsidRPr="003E5EAC">
        <w:rPr>
          <w:rFonts w:ascii="Times New Roman" w:hAnsi="Times New Roman" w:cs="Times New Roman"/>
        </w:rPr>
        <w:t>. Dit platform werkt samen met de diverse VvE’s in de oud- en nieuwbouw in het gebied</w:t>
      </w:r>
      <w:r w:rsidR="001A153A" w:rsidRPr="003E5EAC">
        <w:rPr>
          <w:rFonts w:ascii="Times New Roman" w:hAnsi="Times New Roman" w:cs="Times New Roman"/>
        </w:rPr>
        <w:t xml:space="preserve"> waaronder de VvE Nieuw Damplei</w:t>
      </w:r>
      <w:r w:rsidR="00164007" w:rsidRPr="003E5EAC">
        <w:rPr>
          <w:rFonts w:ascii="Times New Roman" w:hAnsi="Times New Roman" w:cs="Times New Roman"/>
        </w:rPr>
        <w:t xml:space="preserve">n. </w:t>
      </w:r>
      <w:r w:rsidR="00707D2E" w:rsidRPr="003E5EAC">
        <w:rPr>
          <w:rFonts w:ascii="Times New Roman" w:hAnsi="Times New Roman" w:cs="Times New Roman"/>
        </w:rPr>
        <w:t xml:space="preserve">Deze VvE </w:t>
      </w:r>
      <w:r w:rsidR="00164007" w:rsidRPr="003E5EAC">
        <w:rPr>
          <w:rFonts w:ascii="Times New Roman" w:hAnsi="Times New Roman" w:cs="Times New Roman"/>
        </w:rPr>
        <w:t>bevat naast de appartementen ook tien bedrijfsruimten, een voetgangersgebied en de parkeergarage Nieuw Damp</w:t>
      </w:r>
      <w:r w:rsidR="00707D2E" w:rsidRPr="003E5EAC">
        <w:rPr>
          <w:rFonts w:ascii="Times New Roman" w:hAnsi="Times New Roman" w:cs="Times New Roman"/>
        </w:rPr>
        <w:t xml:space="preserve">lein. De samenwerking </w:t>
      </w:r>
      <w:r w:rsidR="00D7253F" w:rsidRPr="003E5EAC">
        <w:rPr>
          <w:rFonts w:ascii="Times New Roman" w:hAnsi="Times New Roman" w:cs="Times New Roman"/>
        </w:rPr>
        <w:t>gaat onder andere op het verbeteren van de woon-, leef- en ondernemersklimaat in het Damcentrum en het Sluisgebied, in samenhang met de in 2004 ingezette transformatie</w:t>
      </w:r>
      <w:r w:rsidR="0008247A">
        <w:rPr>
          <w:rFonts w:ascii="Times New Roman" w:hAnsi="Times New Roman" w:cs="Times New Roman"/>
        </w:rPr>
        <w:t>, zoals beschreven in het Masterplan.</w:t>
      </w:r>
    </w:p>
    <w:p w14:paraId="3958832D" w14:textId="77777777" w:rsidR="00DA3FC7" w:rsidRPr="003E5EAC" w:rsidRDefault="00DA3FC7" w:rsidP="00BF4178">
      <w:pPr>
        <w:rPr>
          <w:rFonts w:ascii="Times New Roman" w:hAnsi="Times New Roman" w:cs="Times New Roman"/>
        </w:rPr>
      </w:pPr>
    </w:p>
    <w:p w14:paraId="71851AA2" w14:textId="79294552" w:rsidR="00BC5DF3" w:rsidRPr="003E5EAC" w:rsidRDefault="00DA3FC7" w:rsidP="00BF4178">
      <w:pPr>
        <w:rPr>
          <w:rFonts w:ascii="Times New Roman" w:hAnsi="Times New Roman" w:cs="Times New Roman"/>
          <w:i/>
          <w:iCs/>
        </w:rPr>
      </w:pPr>
      <w:r w:rsidRPr="003E5EAC">
        <w:rPr>
          <w:rFonts w:ascii="Times New Roman" w:hAnsi="Times New Roman" w:cs="Times New Roman"/>
        </w:rPr>
        <w:t>In de raadsvergadering van 5 juli 20</w:t>
      </w:r>
      <w:r w:rsidR="006A1119">
        <w:rPr>
          <w:rFonts w:ascii="Times New Roman" w:hAnsi="Times New Roman" w:cs="Times New Roman"/>
        </w:rPr>
        <w:t>23</w:t>
      </w:r>
      <w:r w:rsidRPr="003E5EAC">
        <w:rPr>
          <w:rFonts w:ascii="Times New Roman" w:hAnsi="Times New Roman" w:cs="Times New Roman"/>
        </w:rPr>
        <w:t xml:space="preserve"> heeft </w:t>
      </w:r>
      <w:r w:rsidR="007A7D0C" w:rsidRPr="003E5EAC">
        <w:rPr>
          <w:rFonts w:ascii="Times New Roman" w:hAnsi="Times New Roman" w:cs="Times New Roman"/>
        </w:rPr>
        <w:t xml:space="preserve">het bewonersplatform </w:t>
      </w:r>
      <w:r w:rsidR="007A7D0C" w:rsidRPr="003E5EAC">
        <w:rPr>
          <w:rFonts w:ascii="Times New Roman" w:hAnsi="Times New Roman" w:cs="Times New Roman"/>
          <w:i/>
          <w:iCs/>
        </w:rPr>
        <w:t>Thuis aan de Slui</w:t>
      </w:r>
      <w:r w:rsidR="006C6DAB" w:rsidRPr="003E5EAC">
        <w:rPr>
          <w:rFonts w:ascii="Times New Roman" w:hAnsi="Times New Roman" w:cs="Times New Roman"/>
          <w:i/>
          <w:iCs/>
        </w:rPr>
        <w:t>s</w:t>
      </w:r>
      <w:r w:rsidRPr="003E5EAC">
        <w:rPr>
          <w:rFonts w:ascii="Times New Roman" w:hAnsi="Times New Roman" w:cs="Times New Roman"/>
        </w:rPr>
        <w:t xml:space="preserve"> met verschillende presentaties </w:t>
      </w:r>
      <w:r w:rsidR="00DD5AB8" w:rsidRPr="003E5EAC">
        <w:rPr>
          <w:rFonts w:ascii="Times New Roman" w:hAnsi="Times New Roman" w:cs="Times New Roman"/>
        </w:rPr>
        <w:t xml:space="preserve">de raad </w:t>
      </w:r>
      <w:r w:rsidR="0008247A" w:rsidRPr="003E5EAC">
        <w:rPr>
          <w:rFonts w:ascii="Times New Roman" w:hAnsi="Times New Roman" w:cs="Times New Roman"/>
        </w:rPr>
        <w:t>geïnformeerd</w:t>
      </w:r>
      <w:r w:rsidR="00DD5AB8" w:rsidRPr="003E5EAC">
        <w:rPr>
          <w:rFonts w:ascii="Times New Roman" w:hAnsi="Times New Roman" w:cs="Times New Roman"/>
        </w:rPr>
        <w:t xml:space="preserve"> </w:t>
      </w:r>
      <w:r w:rsidR="006C58BE">
        <w:rPr>
          <w:rFonts w:ascii="Times New Roman" w:hAnsi="Times New Roman" w:cs="Times New Roman"/>
        </w:rPr>
        <w:t xml:space="preserve">over </w:t>
      </w:r>
      <w:r w:rsidRPr="003E5EAC">
        <w:rPr>
          <w:rFonts w:ascii="Times New Roman" w:hAnsi="Times New Roman" w:cs="Times New Roman"/>
        </w:rPr>
        <w:t>haar zorgen</w:t>
      </w:r>
      <w:r w:rsidR="006C58BE">
        <w:rPr>
          <w:rFonts w:ascii="Times New Roman" w:hAnsi="Times New Roman" w:cs="Times New Roman"/>
        </w:rPr>
        <w:t xml:space="preserve">. </w:t>
      </w:r>
      <w:r w:rsidR="007A7D0C" w:rsidRPr="003E5EAC">
        <w:rPr>
          <w:rFonts w:ascii="Times New Roman" w:hAnsi="Times New Roman" w:cs="Times New Roman"/>
        </w:rPr>
        <w:t>L</w:t>
      </w:r>
      <w:r w:rsidR="001B76F5" w:rsidRPr="003E5EAC">
        <w:rPr>
          <w:rFonts w:ascii="Times New Roman" w:hAnsi="Times New Roman" w:cs="Times New Roman"/>
        </w:rPr>
        <w:t>angs de doelen en bereikte resultaten van de</w:t>
      </w:r>
      <w:r w:rsidR="000760FC">
        <w:rPr>
          <w:rFonts w:ascii="Times New Roman" w:hAnsi="Times New Roman" w:cs="Times New Roman"/>
        </w:rPr>
        <w:t xml:space="preserve"> met het Masterplan beoogde</w:t>
      </w:r>
      <w:r w:rsidR="001B76F5" w:rsidRPr="003E5EAC">
        <w:rPr>
          <w:rFonts w:ascii="Times New Roman" w:hAnsi="Times New Roman" w:cs="Times New Roman"/>
        </w:rPr>
        <w:t xml:space="preserve"> transformatie</w:t>
      </w:r>
      <w:r w:rsidR="007A7D0C" w:rsidRPr="003E5EAC">
        <w:rPr>
          <w:rFonts w:ascii="Times New Roman" w:hAnsi="Times New Roman" w:cs="Times New Roman"/>
        </w:rPr>
        <w:t xml:space="preserve"> zijn</w:t>
      </w:r>
      <w:r w:rsidR="001B76F5" w:rsidRPr="003E5EAC">
        <w:rPr>
          <w:rFonts w:ascii="Times New Roman" w:hAnsi="Times New Roman" w:cs="Times New Roman"/>
        </w:rPr>
        <w:t xml:space="preserve"> de problemen </w:t>
      </w:r>
      <w:r w:rsidR="007B39D3" w:rsidRPr="003E5EAC">
        <w:rPr>
          <w:rFonts w:ascii="Times New Roman" w:hAnsi="Times New Roman" w:cs="Times New Roman"/>
        </w:rPr>
        <w:t xml:space="preserve">op het gebied van het vestigingsklimaat, het verkeer, de lucht- en geluidskwaliteit en de veiligheid geschetst. </w:t>
      </w:r>
    </w:p>
    <w:p w14:paraId="63DF121D" w14:textId="3F4E1628" w:rsidR="00BF4178" w:rsidRPr="003E5EAC" w:rsidRDefault="003E1C00" w:rsidP="00AE2B7F">
      <w:pPr>
        <w:rPr>
          <w:rFonts w:ascii="Times New Roman" w:hAnsi="Times New Roman" w:cs="Times New Roman"/>
        </w:rPr>
      </w:pPr>
      <w:r w:rsidRPr="003E5EAC">
        <w:rPr>
          <w:rFonts w:ascii="Times New Roman" w:hAnsi="Times New Roman" w:cs="Times New Roman"/>
        </w:rPr>
        <w:t xml:space="preserve">Zo is </w:t>
      </w:r>
      <w:r w:rsidR="007D687E" w:rsidRPr="003E5EAC">
        <w:rPr>
          <w:rFonts w:ascii="Times New Roman" w:hAnsi="Times New Roman" w:cs="Times New Roman"/>
        </w:rPr>
        <w:t xml:space="preserve">met behulp </w:t>
      </w:r>
      <w:r w:rsidR="00057251" w:rsidRPr="003E5EAC">
        <w:rPr>
          <w:rFonts w:ascii="Times New Roman" w:hAnsi="Times New Roman" w:cs="Times New Roman"/>
        </w:rPr>
        <w:t xml:space="preserve">van </w:t>
      </w:r>
      <w:r w:rsidR="00CE6E68" w:rsidRPr="003E5EAC">
        <w:rPr>
          <w:rFonts w:ascii="Times New Roman" w:hAnsi="Times New Roman" w:cs="Times New Roman"/>
        </w:rPr>
        <w:t xml:space="preserve">de </w:t>
      </w:r>
      <w:r w:rsidR="00A87855" w:rsidRPr="003E5EAC">
        <w:rPr>
          <w:rFonts w:ascii="Times New Roman" w:hAnsi="Times New Roman" w:cs="Times New Roman"/>
        </w:rPr>
        <w:t xml:space="preserve">uitkomsten van </w:t>
      </w:r>
      <w:r w:rsidR="00057251" w:rsidRPr="003E5EAC">
        <w:rPr>
          <w:rFonts w:ascii="Times New Roman" w:hAnsi="Times New Roman" w:cs="Times New Roman"/>
        </w:rPr>
        <w:t xml:space="preserve">een aantal metingen </w:t>
      </w:r>
      <w:r w:rsidR="00913C0D" w:rsidRPr="003E5EAC">
        <w:rPr>
          <w:rFonts w:ascii="Times New Roman" w:hAnsi="Times New Roman" w:cs="Times New Roman"/>
        </w:rPr>
        <w:t xml:space="preserve">respectievelijk </w:t>
      </w:r>
      <w:r w:rsidR="00057251" w:rsidRPr="003E5EAC">
        <w:rPr>
          <w:rFonts w:ascii="Times New Roman" w:hAnsi="Times New Roman" w:cs="Times New Roman"/>
        </w:rPr>
        <w:t>de geluidsoverlast</w:t>
      </w:r>
      <w:r w:rsidR="002A668B" w:rsidRPr="003E5EAC">
        <w:rPr>
          <w:rFonts w:ascii="Times New Roman" w:hAnsi="Times New Roman" w:cs="Times New Roman"/>
        </w:rPr>
        <w:t xml:space="preserve">, de </w:t>
      </w:r>
      <w:proofErr w:type="spellStart"/>
      <w:r w:rsidR="002A668B" w:rsidRPr="003E5EAC">
        <w:rPr>
          <w:rFonts w:ascii="Times New Roman" w:hAnsi="Times New Roman" w:cs="Times New Roman"/>
        </w:rPr>
        <w:t>overbelastheid</w:t>
      </w:r>
      <w:proofErr w:type="spellEnd"/>
      <w:r w:rsidR="002A668B" w:rsidRPr="003E5EAC">
        <w:rPr>
          <w:rFonts w:ascii="Times New Roman" w:hAnsi="Times New Roman" w:cs="Times New Roman"/>
        </w:rPr>
        <w:t xml:space="preserve"> van de wegen</w:t>
      </w:r>
      <w:r w:rsidR="00CE6E68" w:rsidRPr="003E5EAC">
        <w:rPr>
          <w:rFonts w:ascii="Times New Roman" w:hAnsi="Times New Roman" w:cs="Times New Roman"/>
        </w:rPr>
        <w:t xml:space="preserve"> (</w:t>
      </w:r>
      <w:r w:rsidR="002A668B" w:rsidRPr="003E5EAC">
        <w:rPr>
          <w:rFonts w:ascii="Times New Roman" w:hAnsi="Times New Roman" w:cs="Times New Roman"/>
        </w:rPr>
        <w:t>die ten onrechte voor doorgaand verkeer worden gebr</w:t>
      </w:r>
      <w:r w:rsidR="00913C0D" w:rsidRPr="003E5EAC">
        <w:rPr>
          <w:rFonts w:ascii="Times New Roman" w:hAnsi="Times New Roman" w:cs="Times New Roman"/>
        </w:rPr>
        <w:t>uik</w:t>
      </w:r>
      <w:r w:rsidR="00CE6E68" w:rsidRPr="003E5EAC">
        <w:rPr>
          <w:rFonts w:ascii="Times New Roman" w:hAnsi="Times New Roman" w:cs="Times New Roman"/>
        </w:rPr>
        <w:t>)</w:t>
      </w:r>
      <w:r w:rsidR="00913C0D" w:rsidRPr="003E5EAC">
        <w:rPr>
          <w:rFonts w:ascii="Times New Roman" w:hAnsi="Times New Roman" w:cs="Times New Roman"/>
        </w:rPr>
        <w:t xml:space="preserve"> en de slechte luchtkwaliteit in en rond het sluisgebied zichtbaar gemaakt. </w:t>
      </w:r>
      <w:r w:rsidR="00AE2B7F" w:rsidRPr="003E5EAC">
        <w:rPr>
          <w:rFonts w:ascii="Times New Roman" w:hAnsi="Times New Roman" w:cs="Times New Roman"/>
        </w:rPr>
        <w:t>Ook is er</w:t>
      </w:r>
      <w:r w:rsidR="009C0DA9" w:rsidRPr="003E5EAC">
        <w:rPr>
          <w:rFonts w:ascii="Times New Roman" w:hAnsi="Times New Roman" w:cs="Times New Roman"/>
        </w:rPr>
        <w:t xml:space="preserve">, </w:t>
      </w:r>
      <w:r w:rsidR="00CB5F31" w:rsidRPr="003E5EAC">
        <w:rPr>
          <w:rFonts w:ascii="Times New Roman" w:hAnsi="Times New Roman" w:cs="Times New Roman"/>
        </w:rPr>
        <w:t>op basis van</w:t>
      </w:r>
      <w:r w:rsidR="00FD1929" w:rsidRPr="003E5EAC">
        <w:rPr>
          <w:rFonts w:ascii="Times New Roman" w:hAnsi="Times New Roman" w:cs="Times New Roman"/>
        </w:rPr>
        <w:t xml:space="preserve"> </w:t>
      </w:r>
      <w:r w:rsidR="00CB5F31" w:rsidRPr="003E5EAC">
        <w:rPr>
          <w:rFonts w:ascii="Times New Roman" w:hAnsi="Times New Roman" w:cs="Times New Roman"/>
        </w:rPr>
        <w:t xml:space="preserve">een </w:t>
      </w:r>
      <w:r w:rsidR="00FD1929" w:rsidRPr="003E5EAC">
        <w:rPr>
          <w:rFonts w:ascii="Times New Roman" w:hAnsi="Times New Roman" w:cs="Times New Roman"/>
        </w:rPr>
        <w:t xml:space="preserve">recente gemeentelijke inventarisatie, een overzicht van de ernstige </w:t>
      </w:r>
      <w:r w:rsidR="00CB5F31" w:rsidRPr="003E5EAC">
        <w:rPr>
          <w:rFonts w:ascii="Times New Roman" w:hAnsi="Times New Roman" w:cs="Times New Roman"/>
        </w:rPr>
        <w:t>v</w:t>
      </w:r>
      <w:r w:rsidR="00FD1929" w:rsidRPr="003E5EAC">
        <w:rPr>
          <w:rFonts w:ascii="Times New Roman" w:hAnsi="Times New Roman" w:cs="Times New Roman"/>
        </w:rPr>
        <w:t xml:space="preserve">erkeersproblemen voor fietsers en voetgangers </w:t>
      </w:r>
      <w:r w:rsidR="007D687E" w:rsidRPr="003E5EAC">
        <w:rPr>
          <w:rFonts w:ascii="Times New Roman" w:hAnsi="Times New Roman" w:cs="Times New Roman"/>
        </w:rPr>
        <w:t>gemaakt</w:t>
      </w:r>
      <w:r w:rsidR="009C0DA9" w:rsidRPr="003E5EAC">
        <w:rPr>
          <w:rFonts w:ascii="Times New Roman" w:hAnsi="Times New Roman" w:cs="Times New Roman"/>
        </w:rPr>
        <w:t xml:space="preserve">. </w:t>
      </w:r>
      <w:r w:rsidR="00AE2B7F" w:rsidRPr="003E5EAC">
        <w:rPr>
          <w:rFonts w:ascii="Times New Roman" w:hAnsi="Times New Roman" w:cs="Times New Roman"/>
        </w:rPr>
        <w:t xml:space="preserve">En er is </w:t>
      </w:r>
      <w:r w:rsidR="009C0DA9" w:rsidRPr="003E5EAC">
        <w:rPr>
          <w:rFonts w:ascii="Times New Roman" w:hAnsi="Times New Roman" w:cs="Times New Roman"/>
        </w:rPr>
        <w:t xml:space="preserve">een analyse opgesteld van </w:t>
      </w:r>
      <w:r w:rsidR="00092A2C" w:rsidRPr="003E5EAC">
        <w:rPr>
          <w:rFonts w:ascii="Times New Roman" w:hAnsi="Times New Roman" w:cs="Times New Roman"/>
        </w:rPr>
        <w:t>het ondernemingsklimaat, aan de hand van een overzicht van weggetrokken kwaliteitswinkels, de bedrijven die daarvoor in de plaats gekomen zijn, de structurele leegstand van bedrijfsruimten en Damgarage en het straatbeeld</w:t>
      </w:r>
      <w:r w:rsidR="00CB5F31" w:rsidRPr="003E5EAC">
        <w:rPr>
          <w:rFonts w:ascii="Times New Roman" w:hAnsi="Times New Roman" w:cs="Times New Roman"/>
        </w:rPr>
        <w:t xml:space="preserve">. </w:t>
      </w:r>
    </w:p>
    <w:p w14:paraId="749285CE" w14:textId="40BA0051" w:rsidR="00AE2B7F" w:rsidRPr="003E5EAC" w:rsidRDefault="003F44F5" w:rsidP="00AE2B7F">
      <w:pPr>
        <w:rPr>
          <w:rFonts w:ascii="Times New Roman" w:hAnsi="Times New Roman" w:cs="Times New Roman"/>
        </w:rPr>
      </w:pPr>
      <w:r w:rsidRPr="003E5EAC">
        <w:rPr>
          <w:rFonts w:ascii="Times New Roman" w:hAnsi="Times New Roman" w:cs="Times New Roman"/>
        </w:rPr>
        <w:t>Kort samengevat zijn de conclusies van het bewonersplatform:</w:t>
      </w:r>
    </w:p>
    <w:p w14:paraId="4D07E845" w14:textId="5C7E0856" w:rsidR="003F44F5" w:rsidRPr="003E5EAC" w:rsidRDefault="003F44F5" w:rsidP="004A5534">
      <w:pPr>
        <w:pStyle w:val="Lijstalinea"/>
        <w:numPr>
          <w:ilvl w:val="0"/>
          <w:numId w:val="3"/>
        </w:numPr>
        <w:rPr>
          <w:rFonts w:ascii="Times New Roman" w:hAnsi="Times New Roman" w:cs="Times New Roman"/>
        </w:rPr>
      </w:pPr>
      <w:r w:rsidRPr="003E5EAC">
        <w:rPr>
          <w:rFonts w:ascii="Times New Roman" w:hAnsi="Times New Roman" w:cs="Times New Roman"/>
        </w:rPr>
        <w:t>de nieuwbouw heeft een sterk</w:t>
      </w:r>
      <w:r w:rsidR="00980568">
        <w:rPr>
          <w:rFonts w:ascii="Times New Roman" w:hAnsi="Times New Roman" w:cs="Times New Roman"/>
        </w:rPr>
        <w:t>ere</w:t>
      </w:r>
      <w:r w:rsidRPr="003E5EAC">
        <w:rPr>
          <w:rFonts w:ascii="Times New Roman" w:hAnsi="Times New Roman" w:cs="Times New Roman"/>
        </w:rPr>
        <w:t xml:space="preserve"> uitstraling en de jaren</w:t>
      </w:r>
      <w:r w:rsidR="00C60F15" w:rsidRPr="003E5EAC">
        <w:rPr>
          <w:rFonts w:ascii="Times New Roman" w:hAnsi="Times New Roman" w:cs="Times New Roman"/>
        </w:rPr>
        <w:t xml:space="preserve"> 60 blokken zijn goed </w:t>
      </w:r>
      <w:proofErr w:type="spellStart"/>
      <w:r w:rsidR="00C60F15" w:rsidRPr="003E5EAC">
        <w:rPr>
          <w:rFonts w:ascii="Times New Roman" w:hAnsi="Times New Roman" w:cs="Times New Roman"/>
        </w:rPr>
        <w:t>gepimpt</w:t>
      </w:r>
      <w:proofErr w:type="spellEnd"/>
      <w:r w:rsidR="002E40FD" w:rsidRPr="003E5EAC">
        <w:rPr>
          <w:rFonts w:ascii="Times New Roman" w:hAnsi="Times New Roman" w:cs="Times New Roman"/>
        </w:rPr>
        <w:t>;</w:t>
      </w:r>
    </w:p>
    <w:p w14:paraId="4E3E701D" w14:textId="51D1928B" w:rsidR="00C60F15" w:rsidRPr="003E5EAC" w:rsidRDefault="00C60F15" w:rsidP="004A5534">
      <w:pPr>
        <w:pStyle w:val="Lijstalinea"/>
        <w:numPr>
          <w:ilvl w:val="0"/>
          <w:numId w:val="3"/>
        </w:numPr>
        <w:rPr>
          <w:rFonts w:ascii="Times New Roman" w:hAnsi="Times New Roman" w:cs="Times New Roman"/>
        </w:rPr>
      </w:pPr>
      <w:r w:rsidRPr="003E5EAC">
        <w:rPr>
          <w:rFonts w:ascii="Times New Roman" w:hAnsi="Times New Roman" w:cs="Times New Roman"/>
        </w:rPr>
        <w:t>er zijn pop</w:t>
      </w:r>
      <w:r w:rsidR="00B1145E" w:rsidRPr="003E5EAC">
        <w:rPr>
          <w:rFonts w:ascii="Times New Roman" w:hAnsi="Times New Roman" w:cs="Times New Roman"/>
        </w:rPr>
        <w:t>ulaire restaurants en terrassen rond de sluis</w:t>
      </w:r>
      <w:r w:rsidR="002E40FD" w:rsidRPr="003E5EAC">
        <w:rPr>
          <w:rFonts w:ascii="Times New Roman" w:hAnsi="Times New Roman" w:cs="Times New Roman"/>
        </w:rPr>
        <w:t>;</w:t>
      </w:r>
    </w:p>
    <w:p w14:paraId="7D9C51A0" w14:textId="6C865225" w:rsidR="00B1145E" w:rsidRPr="003E5EAC" w:rsidRDefault="00B1145E" w:rsidP="004A5534">
      <w:pPr>
        <w:pStyle w:val="Lijstalinea"/>
        <w:numPr>
          <w:ilvl w:val="0"/>
          <w:numId w:val="3"/>
        </w:numPr>
        <w:rPr>
          <w:rFonts w:ascii="Times New Roman" w:hAnsi="Times New Roman" w:cs="Times New Roman"/>
        </w:rPr>
      </w:pPr>
      <w:r w:rsidRPr="003E5EAC">
        <w:rPr>
          <w:rFonts w:ascii="Times New Roman" w:hAnsi="Times New Roman" w:cs="Times New Roman"/>
        </w:rPr>
        <w:t>het hoogwaardig winkelgebied is nooit van de grond gekomen en er is een slecht vestigings</w:t>
      </w:r>
      <w:r w:rsidR="006578A7" w:rsidRPr="003E5EAC">
        <w:rPr>
          <w:rFonts w:ascii="Times New Roman" w:hAnsi="Times New Roman" w:cs="Times New Roman"/>
        </w:rPr>
        <w:t xml:space="preserve">klimaat </w:t>
      </w:r>
      <w:r w:rsidR="008B5455">
        <w:rPr>
          <w:rFonts w:ascii="Times New Roman" w:hAnsi="Times New Roman" w:cs="Times New Roman"/>
        </w:rPr>
        <w:t xml:space="preserve">op de </w:t>
      </w:r>
      <w:proofErr w:type="spellStart"/>
      <w:r w:rsidR="006578A7" w:rsidRPr="003E5EAC">
        <w:rPr>
          <w:rFonts w:ascii="Times New Roman" w:hAnsi="Times New Roman" w:cs="Times New Roman"/>
        </w:rPr>
        <w:t>Damlaan</w:t>
      </w:r>
      <w:proofErr w:type="spellEnd"/>
      <w:r w:rsidR="006578A7" w:rsidRPr="003E5EAC">
        <w:rPr>
          <w:rFonts w:ascii="Times New Roman" w:hAnsi="Times New Roman" w:cs="Times New Roman"/>
        </w:rPr>
        <w:t>, Damstraat en Damplein</w:t>
      </w:r>
      <w:r w:rsidR="002E40FD" w:rsidRPr="003E5EAC">
        <w:rPr>
          <w:rFonts w:ascii="Times New Roman" w:hAnsi="Times New Roman" w:cs="Times New Roman"/>
        </w:rPr>
        <w:t>;</w:t>
      </w:r>
    </w:p>
    <w:p w14:paraId="5D171903" w14:textId="5E50E0F1" w:rsidR="006578A7" w:rsidRPr="003E5EAC" w:rsidRDefault="006578A7" w:rsidP="004A5534">
      <w:pPr>
        <w:pStyle w:val="Lijstalinea"/>
        <w:numPr>
          <w:ilvl w:val="0"/>
          <w:numId w:val="3"/>
        </w:numPr>
        <w:rPr>
          <w:rFonts w:ascii="Times New Roman" w:hAnsi="Times New Roman" w:cs="Times New Roman"/>
        </w:rPr>
      </w:pPr>
      <w:r w:rsidRPr="003E5EAC">
        <w:rPr>
          <w:rFonts w:ascii="Times New Roman" w:hAnsi="Times New Roman" w:cs="Times New Roman"/>
        </w:rPr>
        <w:t xml:space="preserve">er is een bizar straatbeeld op de </w:t>
      </w:r>
      <w:proofErr w:type="spellStart"/>
      <w:r w:rsidRPr="003E5EAC">
        <w:rPr>
          <w:rFonts w:ascii="Times New Roman" w:hAnsi="Times New Roman" w:cs="Times New Roman"/>
        </w:rPr>
        <w:t>Damlaan</w:t>
      </w:r>
      <w:proofErr w:type="spellEnd"/>
      <w:r w:rsidR="005E7432" w:rsidRPr="003E5EAC">
        <w:rPr>
          <w:rFonts w:ascii="Times New Roman" w:hAnsi="Times New Roman" w:cs="Times New Roman"/>
        </w:rPr>
        <w:t xml:space="preserve"> en rond en achter de sluis is het gevaarlijk voor voetgangers en fietsers</w:t>
      </w:r>
      <w:r w:rsidR="002E40FD" w:rsidRPr="003E5EAC">
        <w:rPr>
          <w:rFonts w:ascii="Times New Roman" w:hAnsi="Times New Roman" w:cs="Times New Roman"/>
        </w:rPr>
        <w:t>;</w:t>
      </w:r>
    </w:p>
    <w:p w14:paraId="01401E78" w14:textId="0EB8AAA8" w:rsidR="005E7432" w:rsidRPr="003E5EAC" w:rsidRDefault="005E7432" w:rsidP="004A5534">
      <w:pPr>
        <w:pStyle w:val="Lijstalinea"/>
        <w:numPr>
          <w:ilvl w:val="0"/>
          <w:numId w:val="3"/>
        </w:numPr>
        <w:rPr>
          <w:rFonts w:ascii="Times New Roman" w:hAnsi="Times New Roman" w:cs="Times New Roman"/>
        </w:rPr>
      </w:pPr>
      <w:r w:rsidRPr="003E5EAC">
        <w:rPr>
          <w:rFonts w:ascii="Times New Roman" w:hAnsi="Times New Roman" w:cs="Times New Roman"/>
        </w:rPr>
        <w:t>het doorgaand verkeer is een plaag voor bewoners en bezoekers.</w:t>
      </w:r>
    </w:p>
    <w:p w14:paraId="57DADE9A" w14:textId="77777777" w:rsidR="00CE6E68" w:rsidRPr="003E5EAC" w:rsidRDefault="00CE6E68" w:rsidP="00CE6E68">
      <w:pPr>
        <w:rPr>
          <w:rFonts w:ascii="Times New Roman" w:hAnsi="Times New Roman" w:cs="Times New Roman"/>
        </w:rPr>
      </w:pPr>
    </w:p>
    <w:p w14:paraId="51067E90" w14:textId="260E3C81" w:rsidR="00F57331" w:rsidRDefault="003E1C00" w:rsidP="009417CD">
      <w:pPr>
        <w:rPr>
          <w:rFonts w:ascii="Times New Roman" w:hAnsi="Times New Roman" w:cs="Times New Roman"/>
        </w:rPr>
      </w:pPr>
      <w:r w:rsidRPr="003E5EAC">
        <w:rPr>
          <w:rFonts w:ascii="Times New Roman" w:hAnsi="Times New Roman" w:cs="Times New Roman"/>
        </w:rPr>
        <w:t xml:space="preserve">Naast haar conclusies en zorgen </w:t>
      </w:r>
      <w:r w:rsidR="00581556" w:rsidRPr="003E5EAC">
        <w:rPr>
          <w:rFonts w:ascii="Times New Roman" w:hAnsi="Times New Roman" w:cs="Times New Roman"/>
        </w:rPr>
        <w:t>ziet</w:t>
      </w:r>
      <w:r w:rsidRPr="003E5EAC">
        <w:rPr>
          <w:rFonts w:ascii="Times New Roman" w:hAnsi="Times New Roman" w:cs="Times New Roman"/>
        </w:rPr>
        <w:t xml:space="preserve"> het bewonersplatform ook een aantal</w:t>
      </w:r>
      <w:r w:rsidR="00581556" w:rsidRPr="003E5EAC">
        <w:rPr>
          <w:rFonts w:ascii="Times New Roman" w:hAnsi="Times New Roman" w:cs="Times New Roman"/>
        </w:rPr>
        <w:t xml:space="preserve"> mogelijkheden en</w:t>
      </w:r>
      <w:r w:rsidRPr="003E5EAC">
        <w:rPr>
          <w:rFonts w:ascii="Times New Roman" w:hAnsi="Times New Roman" w:cs="Times New Roman"/>
        </w:rPr>
        <w:t xml:space="preserve"> maatregelen om in de huidige raadsperiode in het Damcentrum een goed woon- leef- en ondernemersklimaat te realiseren. </w:t>
      </w:r>
      <w:r w:rsidR="008D2259" w:rsidRPr="003E5EAC">
        <w:rPr>
          <w:rFonts w:ascii="Times New Roman" w:hAnsi="Times New Roman" w:cs="Times New Roman"/>
        </w:rPr>
        <w:t xml:space="preserve">Zo is </w:t>
      </w:r>
      <w:r w:rsidR="00782638" w:rsidRPr="003E5EAC">
        <w:rPr>
          <w:rFonts w:ascii="Times New Roman" w:hAnsi="Times New Roman" w:cs="Times New Roman"/>
        </w:rPr>
        <w:t xml:space="preserve">er </w:t>
      </w:r>
      <w:r w:rsidR="008D2259" w:rsidRPr="003E5EAC">
        <w:rPr>
          <w:rFonts w:ascii="Times New Roman" w:hAnsi="Times New Roman" w:cs="Times New Roman"/>
        </w:rPr>
        <w:t xml:space="preserve">de wens </w:t>
      </w:r>
      <w:r w:rsidR="00782638" w:rsidRPr="003E5EAC">
        <w:rPr>
          <w:rFonts w:ascii="Times New Roman" w:hAnsi="Times New Roman" w:cs="Times New Roman"/>
        </w:rPr>
        <w:t>voor</w:t>
      </w:r>
      <w:r w:rsidR="00847A3F" w:rsidRPr="003E5EAC">
        <w:rPr>
          <w:rFonts w:ascii="Times New Roman" w:hAnsi="Times New Roman" w:cs="Times New Roman"/>
        </w:rPr>
        <w:t xml:space="preserve"> een</w:t>
      </w:r>
      <w:r w:rsidR="00782638" w:rsidRPr="003E5EAC">
        <w:rPr>
          <w:rFonts w:ascii="Times New Roman" w:hAnsi="Times New Roman" w:cs="Times New Roman"/>
        </w:rPr>
        <w:t xml:space="preserve"> gedifferentieerde toegang en doorgang Damcentrum voor </w:t>
      </w:r>
      <w:r w:rsidR="00D60042" w:rsidRPr="003E5EAC">
        <w:rPr>
          <w:rFonts w:ascii="Times New Roman" w:hAnsi="Times New Roman" w:cs="Times New Roman"/>
        </w:rPr>
        <w:t>dorpsbewoners, bezoekers en winkelend en uitgaanspubliek.</w:t>
      </w:r>
      <w:r w:rsidR="00847A3F" w:rsidRPr="003E5EAC">
        <w:rPr>
          <w:rFonts w:ascii="Times New Roman" w:hAnsi="Times New Roman" w:cs="Times New Roman"/>
        </w:rPr>
        <w:t xml:space="preserve"> </w:t>
      </w:r>
      <w:r w:rsidR="00751961" w:rsidRPr="003E5EAC">
        <w:rPr>
          <w:rFonts w:ascii="Times New Roman" w:hAnsi="Times New Roman" w:cs="Times New Roman"/>
        </w:rPr>
        <w:t xml:space="preserve">Daarmee </w:t>
      </w:r>
      <w:r w:rsidR="008B5455">
        <w:rPr>
          <w:rFonts w:ascii="Times New Roman" w:hAnsi="Times New Roman" w:cs="Times New Roman"/>
        </w:rPr>
        <w:t>zou</w:t>
      </w:r>
      <w:r w:rsidR="00751961" w:rsidRPr="003E5EAC">
        <w:rPr>
          <w:rFonts w:ascii="Times New Roman" w:hAnsi="Times New Roman" w:cs="Times New Roman"/>
        </w:rPr>
        <w:t xml:space="preserve"> het sluipverkeer geweerd </w:t>
      </w:r>
      <w:r w:rsidR="008B5455">
        <w:rPr>
          <w:rFonts w:ascii="Times New Roman" w:hAnsi="Times New Roman" w:cs="Times New Roman"/>
        </w:rPr>
        <w:t xml:space="preserve">kunnen </w:t>
      </w:r>
      <w:r w:rsidR="00751961" w:rsidRPr="003E5EAC">
        <w:rPr>
          <w:rFonts w:ascii="Times New Roman" w:hAnsi="Times New Roman" w:cs="Times New Roman"/>
        </w:rPr>
        <w:t xml:space="preserve">worden en zal de parkeergarage zonder file bereikbaar zijn. Ook is uitbreiding van het voetgangersgebied </w:t>
      </w:r>
      <w:r w:rsidR="00A00D25" w:rsidRPr="003E5EAC">
        <w:rPr>
          <w:rFonts w:ascii="Times New Roman" w:hAnsi="Times New Roman" w:cs="Times New Roman"/>
        </w:rPr>
        <w:t xml:space="preserve">nodig zodat het winkelend publiek veilig over straat kan. </w:t>
      </w:r>
      <w:r w:rsidR="003427B3" w:rsidRPr="003E5EAC">
        <w:rPr>
          <w:rFonts w:ascii="Times New Roman" w:hAnsi="Times New Roman" w:cs="Times New Roman"/>
        </w:rPr>
        <w:t>De auto dient te gast te zijn in het Damcentrum.</w:t>
      </w:r>
    </w:p>
    <w:p w14:paraId="6085D07B" w14:textId="07A57133" w:rsidR="00791974" w:rsidRDefault="00791974" w:rsidP="009417CD">
      <w:pPr>
        <w:rPr>
          <w:rFonts w:ascii="Times New Roman" w:hAnsi="Times New Roman" w:cs="Times New Roman"/>
        </w:rPr>
      </w:pPr>
      <w:r w:rsidRPr="003E5EAC">
        <w:rPr>
          <w:rFonts w:ascii="Times New Roman" w:hAnsi="Times New Roman" w:cs="Times New Roman"/>
        </w:rPr>
        <w:t xml:space="preserve">Er is een </w:t>
      </w:r>
      <w:r w:rsidR="00CD0435">
        <w:rPr>
          <w:rFonts w:ascii="Times New Roman" w:hAnsi="Times New Roman" w:cs="Times New Roman"/>
        </w:rPr>
        <w:t xml:space="preserve">strikt </w:t>
      </w:r>
      <w:r w:rsidRPr="003E5EAC">
        <w:rPr>
          <w:rFonts w:ascii="Times New Roman" w:hAnsi="Times New Roman" w:cs="Times New Roman"/>
        </w:rPr>
        <w:t xml:space="preserve">vestigingsbeleid nodig en het bevoorraden van de winkels zou vanuit </w:t>
      </w:r>
      <w:r w:rsidR="004210A2">
        <w:rPr>
          <w:rFonts w:ascii="Times New Roman" w:hAnsi="Times New Roman" w:cs="Times New Roman"/>
        </w:rPr>
        <w:t>twee</w:t>
      </w:r>
      <w:r w:rsidRPr="003E5EAC">
        <w:rPr>
          <w:rFonts w:ascii="Times New Roman" w:hAnsi="Times New Roman" w:cs="Times New Roman"/>
        </w:rPr>
        <w:t xml:space="preserve"> of </w:t>
      </w:r>
      <w:r w:rsidR="004210A2">
        <w:rPr>
          <w:rFonts w:ascii="Times New Roman" w:hAnsi="Times New Roman" w:cs="Times New Roman"/>
        </w:rPr>
        <w:t>drie</w:t>
      </w:r>
      <w:r w:rsidRPr="003E5EAC">
        <w:rPr>
          <w:rFonts w:ascii="Times New Roman" w:hAnsi="Times New Roman" w:cs="Times New Roman"/>
        </w:rPr>
        <w:t xml:space="preserve"> hubs moeten geschieden. En tot slot doet het bewonersplatform de oproep om een integraal verantwoordelijk projectmanager aan te stellen.</w:t>
      </w:r>
    </w:p>
    <w:p w14:paraId="76BC3188" w14:textId="77777777" w:rsidR="00F57331" w:rsidRPr="003E5EAC" w:rsidRDefault="00F57331" w:rsidP="009417CD">
      <w:pPr>
        <w:rPr>
          <w:rFonts w:ascii="Times New Roman" w:hAnsi="Times New Roman" w:cs="Times New Roman"/>
        </w:rPr>
      </w:pPr>
    </w:p>
    <w:p w14:paraId="03E9D038" w14:textId="3BE5B934" w:rsidR="00C336F6" w:rsidRDefault="00C336F6">
      <w:pPr>
        <w:rPr>
          <w:rFonts w:ascii="Times New Roman" w:hAnsi="Times New Roman" w:cs="Times New Roman"/>
        </w:rPr>
      </w:pPr>
      <w:r>
        <w:rPr>
          <w:rFonts w:ascii="Times New Roman" w:hAnsi="Times New Roman" w:cs="Times New Roman"/>
        </w:rPr>
        <w:br w:type="page"/>
      </w:r>
    </w:p>
    <w:p w14:paraId="2B79DDF4" w14:textId="004071F6" w:rsidR="00CC1A5F" w:rsidRPr="003E5EAC" w:rsidRDefault="00F93EBB" w:rsidP="00E13D48">
      <w:pPr>
        <w:pStyle w:val="Kop1"/>
      </w:pPr>
      <w:bookmarkStart w:id="18" w:name="_Toc158022012"/>
      <w:r>
        <w:t xml:space="preserve">3. </w:t>
      </w:r>
      <w:r w:rsidR="00994B24" w:rsidRPr="003E5EAC">
        <w:t>Stappenplan</w:t>
      </w:r>
      <w:bookmarkEnd w:id="18"/>
    </w:p>
    <w:p w14:paraId="4CFAD2FD" w14:textId="4F51C252" w:rsidR="008305E6" w:rsidRDefault="006808D8" w:rsidP="00994B24">
      <w:pPr>
        <w:rPr>
          <w:rFonts w:ascii="Times New Roman" w:hAnsi="Times New Roman" w:cs="Times New Roman"/>
        </w:rPr>
      </w:pPr>
      <w:bookmarkStart w:id="19" w:name="_Hlk156201553"/>
      <w:r w:rsidRPr="002862B0">
        <w:rPr>
          <w:rFonts w:ascii="Times New Roman" w:hAnsi="Times New Roman" w:cs="Times New Roman"/>
        </w:rPr>
        <w:t xml:space="preserve">In </w:t>
      </w:r>
      <w:r>
        <w:rPr>
          <w:rFonts w:ascii="Times New Roman" w:hAnsi="Times New Roman" w:cs="Times New Roman"/>
        </w:rPr>
        <w:t>dit hoof</w:t>
      </w:r>
      <w:r w:rsidR="00117547">
        <w:rPr>
          <w:rFonts w:ascii="Times New Roman" w:hAnsi="Times New Roman" w:cs="Times New Roman"/>
        </w:rPr>
        <w:t>d</w:t>
      </w:r>
      <w:r>
        <w:rPr>
          <w:rFonts w:ascii="Times New Roman" w:hAnsi="Times New Roman" w:cs="Times New Roman"/>
        </w:rPr>
        <w:t>stuk</w:t>
      </w:r>
      <w:r w:rsidR="00117547">
        <w:rPr>
          <w:rFonts w:ascii="Times New Roman" w:hAnsi="Times New Roman" w:cs="Times New Roman"/>
        </w:rPr>
        <w:t xml:space="preserve"> wordt,</w:t>
      </w:r>
      <w:r w:rsidRPr="002862B0">
        <w:rPr>
          <w:rFonts w:ascii="Times New Roman" w:hAnsi="Times New Roman" w:cs="Times New Roman"/>
        </w:rPr>
        <w:t xml:space="preserve"> aan de hand van de</w:t>
      </w:r>
      <w:r w:rsidR="00117547">
        <w:rPr>
          <w:rFonts w:ascii="Times New Roman" w:hAnsi="Times New Roman" w:cs="Times New Roman"/>
        </w:rPr>
        <w:t xml:space="preserve"> in de motie genoemde </w:t>
      </w:r>
      <w:r w:rsidRPr="002862B0">
        <w:rPr>
          <w:rFonts w:ascii="Times New Roman" w:hAnsi="Times New Roman" w:cs="Times New Roman"/>
        </w:rPr>
        <w:t>aandachtspunten</w:t>
      </w:r>
      <w:r w:rsidR="003D7AF8">
        <w:rPr>
          <w:rFonts w:ascii="Times New Roman" w:hAnsi="Times New Roman" w:cs="Times New Roman"/>
        </w:rPr>
        <w:t xml:space="preserve"> en de a</w:t>
      </w:r>
      <w:r w:rsidR="00BE738A">
        <w:rPr>
          <w:rFonts w:ascii="Times New Roman" w:hAnsi="Times New Roman" w:cs="Times New Roman"/>
        </w:rPr>
        <w:t>mbitie</w:t>
      </w:r>
      <w:r w:rsidR="00186173">
        <w:rPr>
          <w:rFonts w:ascii="Times New Roman" w:hAnsi="Times New Roman" w:cs="Times New Roman"/>
        </w:rPr>
        <w:t>s, acties en maatregelen</w:t>
      </w:r>
      <w:r w:rsidR="00BE738A">
        <w:rPr>
          <w:rFonts w:ascii="Times New Roman" w:hAnsi="Times New Roman" w:cs="Times New Roman"/>
        </w:rPr>
        <w:t xml:space="preserve">, </w:t>
      </w:r>
      <w:r w:rsidRPr="002862B0">
        <w:rPr>
          <w:rFonts w:ascii="Times New Roman" w:hAnsi="Times New Roman" w:cs="Times New Roman"/>
        </w:rPr>
        <w:t xml:space="preserve">stap voor stap </w:t>
      </w:r>
      <w:r w:rsidR="00FD56F1">
        <w:rPr>
          <w:rFonts w:ascii="Times New Roman" w:hAnsi="Times New Roman" w:cs="Times New Roman"/>
        </w:rPr>
        <w:t xml:space="preserve">en naar thema geordend </w:t>
      </w:r>
      <w:r w:rsidRPr="002862B0">
        <w:rPr>
          <w:rFonts w:ascii="Times New Roman" w:hAnsi="Times New Roman" w:cs="Times New Roman"/>
        </w:rPr>
        <w:t xml:space="preserve">de </w:t>
      </w:r>
      <w:r w:rsidR="00501235">
        <w:rPr>
          <w:rFonts w:ascii="Times New Roman" w:hAnsi="Times New Roman" w:cs="Times New Roman"/>
        </w:rPr>
        <w:t xml:space="preserve">mogelijke </w:t>
      </w:r>
      <w:r w:rsidRPr="002862B0">
        <w:rPr>
          <w:rFonts w:ascii="Times New Roman" w:hAnsi="Times New Roman" w:cs="Times New Roman"/>
        </w:rPr>
        <w:t>maatregelen en/of actie</w:t>
      </w:r>
      <w:r w:rsidR="00501235">
        <w:rPr>
          <w:rFonts w:ascii="Times New Roman" w:hAnsi="Times New Roman" w:cs="Times New Roman"/>
        </w:rPr>
        <w:t>s</w:t>
      </w:r>
      <w:r w:rsidRPr="002862B0">
        <w:rPr>
          <w:rFonts w:ascii="Times New Roman" w:hAnsi="Times New Roman" w:cs="Times New Roman"/>
        </w:rPr>
        <w:t xml:space="preserve"> </w:t>
      </w:r>
      <w:r w:rsidR="00501235">
        <w:rPr>
          <w:rFonts w:ascii="Times New Roman" w:hAnsi="Times New Roman" w:cs="Times New Roman"/>
        </w:rPr>
        <w:t xml:space="preserve">en de stand van zaken daarvan </w:t>
      </w:r>
      <w:r w:rsidRPr="002862B0">
        <w:rPr>
          <w:rFonts w:ascii="Times New Roman" w:hAnsi="Times New Roman" w:cs="Times New Roman"/>
        </w:rPr>
        <w:t>beschreven</w:t>
      </w:r>
      <w:r w:rsidR="00501235">
        <w:rPr>
          <w:rFonts w:ascii="Times New Roman" w:hAnsi="Times New Roman" w:cs="Times New Roman"/>
        </w:rPr>
        <w:t>.</w:t>
      </w:r>
      <w:r w:rsidR="00E40031">
        <w:rPr>
          <w:rFonts w:ascii="Times New Roman" w:hAnsi="Times New Roman" w:cs="Times New Roman"/>
        </w:rPr>
        <w:t xml:space="preserve"> </w:t>
      </w:r>
    </w:p>
    <w:p w14:paraId="668F8E06" w14:textId="77777777" w:rsidR="00501235" w:rsidRDefault="00501235" w:rsidP="00994B24">
      <w:pPr>
        <w:rPr>
          <w:rFonts w:ascii="Times New Roman" w:hAnsi="Times New Roman" w:cs="Times New Roman"/>
        </w:rPr>
      </w:pPr>
    </w:p>
    <w:p w14:paraId="353A0B3C" w14:textId="67546B39" w:rsidR="00C94C21" w:rsidRPr="003E5EAC" w:rsidRDefault="00C94C21" w:rsidP="00994B24">
      <w:pPr>
        <w:rPr>
          <w:rFonts w:ascii="Times New Roman" w:hAnsi="Times New Roman" w:cs="Times New Roman"/>
          <w:b/>
          <w:bCs/>
        </w:rPr>
      </w:pPr>
      <w:r>
        <w:rPr>
          <w:rFonts w:ascii="Times New Roman" w:hAnsi="Times New Roman" w:cs="Times New Roman"/>
        </w:rPr>
        <w:t xml:space="preserve">De aandachtspunten uit de motie zijn: </w:t>
      </w:r>
    </w:p>
    <w:p w14:paraId="31684706" w14:textId="5F71DAEB" w:rsidR="00CC1A5F" w:rsidRPr="003E5EAC" w:rsidRDefault="00CC1A5F" w:rsidP="004A5534">
      <w:pPr>
        <w:pStyle w:val="Lijstalinea"/>
        <w:numPr>
          <w:ilvl w:val="0"/>
          <w:numId w:val="2"/>
        </w:numPr>
        <w:rPr>
          <w:rFonts w:ascii="Times New Roman" w:hAnsi="Times New Roman" w:cs="Times New Roman"/>
        </w:rPr>
      </w:pPr>
      <w:r w:rsidRPr="003E5EAC">
        <w:rPr>
          <w:rFonts w:ascii="Times New Roman" w:hAnsi="Times New Roman" w:cs="Times New Roman"/>
        </w:rPr>
        <w:t>vergroening van het plein in samenwerking met VVE Damplein en de (mogelijke) inzet van groen om (</w:t>
      </w:r>
      <w:proofErr w:type="spellStart"/>
      <w:r w:rsidRPr="003E5EAC">
        <w:rPr>
          <w:rFonts w:ascii="Times New Roman" w:hAnsi="Times New Roman" w:cs="Times New Roman"/>
        </w:rPr>
        <w:t>verkeers</w:t>
      </w:r>
      <w:proofErr w:type="spellEnd"/>
      <w:r w:rsidRPr="003E5EAC">
        <w:rPr>
          <w:rFonts w:ascii="Times New Roman" w:hAnsi="Times New Roman" w:cs="Times New Roman"/>
        </w:rPr>
        <w:t xml:space="preserve">)gedrag te </w:t>
      </w:r>
      <w:r w:rsidR="00FE3C5A" w:rsidRPr="003E5EAC">
        <w:rPr>
          <w:rFonts w:ascii="Times New Roman" w:hAnsi="Times New Roman" w:cs="Times New Roman"/>
        </w:rPr>
        <w:t>beïnvloeden</w:t>
      </w:r>
      <w:r w:rsidRPr="003E5EAC">
        <w:rPr>
          <w:rFonts w:ascii="Times New Roman" w:hAnsi="Times New Roman" w:cs="Times New Roman"/>
        </w:rPr>
        <w:t>;</w:t>
      </w:r>
    </w:p>
    <w:p w14:paraId="087984F4" w14:textId="77777777" w:rsidR="00CC1A5F" w:rsidRPr="003E5EAC" w:rsidRDefault="00CC1A5F" w:rsidP="004A5534">
      <w:pPr>
        <w:pStyle w:val="Lijstalinea"/>
        <w:numPr>
          <w:ilvl w:val="0"/>
          <w:numId w:val="2"/>
        </w:numPr>
        <w:rPr>
          <w:rFonts w:ascii="Times New Roman" w:hAnsi="Times New Roman" w:cs="Times New Roman"/>
        </w:rPr>
      </w:pPr>
      <w:r w:rsidRPr="003E5EAC">
        <w:rPr>
          <w:rFonts w:ascii="Times New Roman" w:hAnsi="Times New Roman" w:cs="Times New Roman"/>
        </w:rPr>
        <w:t>visie op economie in het Damcentrum verankeren in de Omgevingsvisie;</w:t>
      </w:r>
    </w:p>
    <w:p w14:paraId="38EE3AF7" w14:textId="7778CCA3" w:rsidR="00CC1A5F" w:rsidRPr="003E5EAC" w:rsidRDefault="00CC1A5F" w:rsidP="004A5534">
      <w:pPr>
        <w:pStyle w:val="Lijstalinea"/>
        <w:numPr>
          <w:ilvl w:val="0"/>
          <w:numId w:val="2"/>
        </w:numPr>
        <w:rPr>
          <w:rFonts w:ascii="Times New Roman" w:hAnsi="Times New Roman" w:cs="Times New Roman"/>
        </w:rPr>
      </w:pPr>
      <w:r w:rsidRPr="003E5EAC">
        <w:rPr>
          <w:rFonts w:ascii="Times New Roman" w:hAnsi="Times New Roman" w:cs="Times New Roman"/>
        </w:rPr>
        <w:t>duidelijke kaders voor laden en lossen (en onderzoek naar mobiliteitshubs, beperkingen op de afmetingen van zwaar vervoer en aangewezen plekken voor bezorgscooters en -fietsen</w:t>
      </w:r>
      <w:r w:rsidR="002A79BF">
        <w:rPr>
          <w:rFonts w:ascii="Times New Roman" w:hAnsi="Times New Roman" w:cs="Times New Roman"/>
        </w:rPr>
        <w:t>)</w:t>
      </w:r>
      <w:r w:rsidRPr="003E5EAC">
        <w:rPr>
          <w:rFonts w:ascii="Times New Roman" w:hAnsi="Times New Roman" w:cs="Times New Roman"/>
        </w:rPr>
        <w:t>;</w:t>
      </w:r>
    </w:p>
    <w:p w14:paraId="2658E3A8" w14:textId="77777777" w:rsidR="00CC1A5F" w:rsidRPr="003E5EAC" w:rsidRDefault="00CC1A5F" w:rsidP="004A5534">
      <w:pPr>
        <w:pStyle w:val="Lijstalinea"/>
        <w:numPr>
          <w:ilvl w:val="0"/>
          <w:numId w:val="2"/>
        </w:numPr>
        <w:rPr>
          <w:rFonts w:ascii="Times New Roman" w:hAnsi="Times New Roman" w:cs="Times New Roman"/>
        </w:rPr>
      </w:pPr>
      <w:r w:rsidRPr="003E5EAC">
        <w:rPr>
          <w:rFonts w:ascii="Times New Roman" w:hAnsi="Times New Roman" w:cs="Times New Roman"/>
        </w:rPr>
        <w:t>het promoten van elektrische scooters en bezorgwagens in plaats van fossiel aangedreven vervoersmiddelen bij ondernemers;</w:t>
      </w:r>
    </w:p>
    <w:p w14:paraId="3B227A46" w14:textId="01871841" w:rsidR="00CC1A5F" w:rsidRPr="003E5EAC" w:rsidRDefault="00FC0EFD" w:rsidP="004A5534">
      <w:pPr>
        <w:pStyle w:val="Lijstalinea"/>
        <w:numPr>
          <w:ilvl w:val="0"/>
          <w:numId w:val="2"/>
        </w:numPr>
        <w:rPr>
          <w:rFonts w:ascii="Times New Roman" w:hAnsi="Times New Roman" w:cs="Times New Roman"/>
        </w:rPr>
      </w:pPr>
      <w:r>
        <w:rPr>
          <w:rFonts w:ascii="Times New Roman" w:hAnsi="Times New Roman" w:cs="Times New Roman"/>
        </w:rPr>
        <w:t>h</w:t>
      </w:r>
      <w:r w:rsidR="00CC1A5F" w:rsidRPr="003E5EAC">
        <w:rPr>
          <w:rFonts w:ascii="Times New Roman" w:hAnsi="Times New Roman" w:cs="Times New Roman"/>
        </w:rPr>
        <w:t xml:space="preserve">andhavingsprioriteit </w:t>
      </w:r>
      <w:proofErr w:type="spellStart"/>
      <w:r w:rsidR="00CC1A5F" w:rsidRPr="003E5EAC">
        <w:rPr>
          <w:rFonts w:ascii="Times New Roman" w:hAnsi="Times New Roman" w:cs="Times New Roman"/>
        </w:rPr>
        <w:t>BOA’s</w:t>
      </w:r>
      <w:proofErr w:type="spellEnd"/>
      <w:r w:rsidR="00CC1A5F" w:rsidRPr="003E5EAC">
        <w:rPr>
          <w:rFonts w:ascii="Times New Roman" w:hAnsi="Times New Roman" w:cs="Times New Roman"/>
        </w:rPr>
        <w:t xml:space="preserve">, passend in </w:t>
      </w:r>
      <w:proofErr w:type="spellStart"/>
      <w:r w:rsidR="00CC1A5F" w:rsidRPr="003E5EAC">
        <w:rPr>
          <w:rFonts w:ascii="Times New Roman" w:hAnsi="Times New Roman" w:cs="Times New Roman"/>
        </w:rPr>
        <w:t>gemeentebrede</w:t>
      </w:r>
      <w:proofErr w:type="spellEnd"/>
      <w:r w:rsidR="00CC1A5F" w:rsidRPr="003E5EAC">
        <w:rPr>
          <w:rFonts w:ascii="Times New Roman" w:hAnsi="Times New Roman" w:cs="Times New Roman"/>
        </w:rPr>
        <w:t xml:space="preserve"> werkwijze van wijkgericht handhavingsprioriteiten stellen;</w:t>
      </w:r>
    </w:p>
    <w:p w14:paraId="34B9ABE4" w14:textId="77777777" w:rsidR="00CC1A5F" w:rsidRPr="003E5EAC" w:rsidRDefault="00CC1A5F" w:rsidP="004A5534">
      <w:pPr>
        <w:pStyle w:val="Lijstalinea"/>
        <w:numPr>
          <w:ilvl w:val="0"/>
          <w:numId w:val="2"/>
        </w:numPr>
        <w:rPr>
          <w:rFonts w:ascii="Times New Roman" w:hAnsi="Times New Roman" w:cs="Times New Roman"/>
        </w:rPr>
      </w:pPr>
      <w:r w:rsidRPr="003E5EAC">
        <w:rPr>
          <w:rFonts w:ascii="Times New Roman" w:hAnsi="Times New Roman" w:cs="Times New Roman"/>
        </w:rPr>
        <w:t>planning en consequenties van de pilot Milieuzone, gericht op luchtkwaliteit en tegengaan geluidshinder.</w:t>
      </w:r>
    </w:p>
    <w:p w14:paraId="0BFBEF51" w14:textId="77777777" w:rsidR="004C152E" w:rsidRDefault="004C152E" w:rsidP="00994B24">
      <w:pPr>
        <w:rPr>
          <w:rFonts w:ascii="Times New Roman" w:hAnsi="Times New Roman" w:cs="Times New Roman"/>
          <w:b/>
          <w:bCs/>
        </w:rPr>
      </w:pPr>
    </w:p>
    <w:p w14:paraId="7D8D2695" w14:textId="37EF58AD" w:rsidR="00F92B99" w:rsidRPr="003E5EAC" w:rsidRDefault="00F92B99" w:rsidP="00F92B99">
      <w:pPr>
        <w:pStyle w:val="Kop2"/>
      </w:pPr>
      <w:bookmarkStart w:id="20" w:name="_Toc158022013"/>
      <w:r>
        <w:t xml:space="preserve">3.1 </w:t>
      </w:r>
      <w:r w:rsidR="00D0111F">
        <w:t>Structuuroplossing doorgaand verkeer</w:t>
      </w:r>
      <w:bookmarkEnd w:id="20"/>
      <w:r>
        <w:t xml:space="preserve"> </w:t>
      </w:r>
    </w:p>
    <w:p w14:paraId="3D343E98" w14:textId="77777777" w:rsidR="0063666A" w:rsidRPr="00871126" w:rsidRDefault="0063666A" w:rsidP="0063666A">
      <w:pPr>
        <w:pStyle w:val="Lijstalinea"/>
        <w:numPr>
          <w:ilvl w:val="0"/>
          <w:numId w:val="25"/>
        </w:numPr>
        <w:rPr>
          <w:rFonts w:ascii="Times New Roman" w:hAnsi="Times New Roman" w:cs="Times New Roman"/>
          <w:i/>
          <w:iCs/>
        </w:rPr>
      </w:pPr>
      <w:proofErr w:type="spellStart"/>
      <w:r>
        <w:rPr>
          <w:rFonts w:ascii="Times New Roman" w:hAnsi="Times New Roman" w:cs="Times New Roman"/>
          <w:i/>
          <w:iCs/>
        </w:rPr>
        <w:t>DRIP’s</w:t>
      </w:r>
      <w:proofErr w:type="spellEnd"/>
      <w:r>
        <w:rPr>
          <w:rFonts w:ascii="Times New Roman" w:hAnsi="Times New Roman" w:cs="Times New Roman"/>
          <w:i/>
          <w:iCs/>
        </w:rPr>
        <w:t xml:space="preserve"> in gebruik nemen</w:t>
      </w:r>
    </w:p>
    <w:p w14:paraId="6829CEDA" w14:textId="77777777" w:rsidR="0063666A" w:rsidRDefault="0063666A" w:rsidP="00F92B99">
      <w:pPr>
        <w:rPr>
          <w:rFonts w:ascii="Times New Roman" w:hAnsi="Times New Roman" w:cs="Times New Roman"/>
          <w:i/>
          <w:iCs/>
        </w:rPr>
      </w:pPr>
    </w:p>
    <w:p w14:paraId="2B0E21CF" w14:textId="5A6B79BB" w:rsidR="00F92B99" w:rsidRPr="003E5EAC" w:rsidRDefault="00F92B99" w:rsidP="00F92B99">
      <w:pPr>
        <w:rPr>
          <w:rFonts w:ascii="Times New Roman" w:hAnsi="Times New Roman" w:cs="Times New Roman"/>
          <w:i/>
          <w:iCs/>
        </w:rPr>
      </w:pPr>
      <w:r w:rsidRPr="003E5EAC">
        <w:rPr>
          <w:rFonts w:ascii="Times New Roman" w:hAnsi="Times New Roman" w:cs="Times New Roman"/>
          <w:i/>
          <w:iCs/>
        </w:rPr>
        <w:t xml:space="preserve">Portefeuille: </w:t>
      </w:r>
      <w:r w:rsidRPr="003E5EAC">
        <w:rPr>
          <w:rFonts w:ascii="Times New Roman" w:hAnsi="Times New Roman" w:cs="Times New Roman"/>
          <w:i/>
          <w:iCs/>
        </w:rPr>
        <w:tab/>
        <w:t>wethouder Keus</w:t>
      </w:r>
    </w:p>
    <w:p w14:paraId="5833C974" w14:textId="796EC2C2" w:rsidR="00F92B99" w:rsidRPr="003E5EAC" w:rsidRDefault="00F92B99" w:rsidP="00F92B99">
      <w:pPr>
        <w:rPr>
          <w:rFonts w:ascii="Times New Roman" w:hAnsi="Times New Roman" w:cs="Times New Roman"/>
        </w:rPr>
      </w:pPr>
      <w:r w:rsidRPr="003E5EAC">
        <w:rPr>
          <w:rFonts w:ascii="Times New Roman" w:hAnsi="Times New Roman" w:cs="Times New Roman"/>
          <w:i/>
          <w:iCs/>
        </w:rPr>
        <w:t xml:space="preserve">Planning: </w:t>
      </w:r>
      <w:r w:rsidRPr="003E5EAC">
        <w:rPr>
          <w:rFonts w:ascii="Times New Roman" w:hAnsi="Times New Roman" w:cs="Times New Roman"/>
          <w:i/>
          <w:iCs/>
        </w:rPr>
        <w:tab/>
        <w:t xml:space="preserve">gereed </w:t>
      </w:r>
      <w:r w:rsidR="008A0924">
        <w:rPr>
          <w:rFonts w:ascii="Times New Roman" w:hAnsi="Times New Roman" w:cs="Times New Roman"/>
          <w:i/>
          <w:iCs/>
        </w:rPr>
        <w:t xml:space="preserve">in </w:t>
      </w:r>
      <w:r w:rsidRPr="003E5EAC">
        <w:rPr>
          <w:rFonts w:ascii="Times New Roman" w:hAnsi="Times New Roman" w:cs="Times New Roman"/>
          <w:i/>
          <w:iCs/>
        </w:rPr>
        <w:t>2024</w:t>
      </w:r>
    </w:p>
    <w:p w14:paraId="55C45D60" w14:textId="77777777" w:rsidR="00F92B99" w:rsidRPr="003E5EAC" w:rsidRDefault="00F92B99" w:rsidP="00F92B99">
      <w:pPr>
        <w:rPr>
          <w:rFonts w:ascii="Times New Roman" w:hAnsi="Times New Roman" w:cs="Times New Roman"/>
        </w:rPr>
      </w:pPr>
      <w:r w:rsidRPr="003E5EAC">
        <w:rPr>
          <w:rFonts w:ascii="Times New Roman" w:hAnsi="Times New Roman" w:cs="Times New Roman"/>
        </w:rPr>
        <w:t>Het reguleren van het verkeer in en door het Damcentrum is al decennialang een vraagstuk waar tot op heden nog geen passende oplossing voor is gevonden. Ten aanzien van het verkeer en de gerelateerde milieuaspecten (geluid en luchtkwaliteit) zijn vele onderzoeken verricht en zijn diverse besluiten genomen.</w:t>
      </w:r>
    </w:p>
    <w:p w14:paraId="693F1DD7" w14:textId="77777777" w:rsidR="00F92B99" w:rsidRPr="003E5EAC" w:rsidRDefault="00F92B99" w:rsidP="00F92B99">
      <w:pPr>
        <w:rPr>
          <w:rFonts w:ascii="Times New Roman" w:hAnsi="Times New Roman" w:cs="Times New Roman"/>
        </w:rPr>
      </w:pPr>
      <w:r w:rsidRPr="003E5EAC">
        <w:rPr>
          <w:rFonts w:ascii="Times New Roman" w:hAnsi="Times New Roman" w:cs="Times New Roman"/>
        </w:rPr>
        <w:t xml:space="preserve">Het gaat voor dit plan te ver om al die onderzoeken en besluiten op een rijtje te zetten. De meest recente en/of relevante onderzoeken en besluiten zijn: </w:t>
      </w:r>
    </w:p>
    <w:p w14:paraId="3568A583" w14:textId="132B9AE3" w:rsidR="00F92B99" w:rsidRPr="003E5EAC" w:rsidRDefault="00F92B99" w:rsidP="00F92B99">
      <w:pPr>
        <w:pStyle w:val="Lijstalinea"/>
        <w:numPr>
          <w:ilvl w:val="0"/>
          <w:numId w:val="5"/>
        </w:numPr>
        <w:rPr>
          <w:rFonts w:ascii="Times New Roman" w:hAnsi="Times New Roman" w:cs="Times New Roman"/>
        </w:rPr>
      </w:pPr>
      <w:r w:rsidRPr="003E5EAC">
        <w:rPr>
          <w:rFonts w:ascii="Times New Roman" w:hAnsi="Times New Roman" w:cs="Times New Roman"/>
        </w:rPr>
        <w:t xml:space="preserve">In 2016 is op basis van </w:t>
      </w:r>
      <w:r w:rsidR="00F90003">
        <w:rPr>
          <w:rFonts w:ascii="Times New Roman" w:hAnsi="Times New Roman" w:cs="Times New Roman"/>
        </w:rPr>
        <w:t>drie</w:t>
      </w:r>
      <w:r w:rsidRPr="003E5EAC">
        <w:rPr>
          <w:rFonts w:ascii="Times New Roman" w:hAnsi="Times New Roman" w:cs="Times New Roman"/>
        </w:rPr>
        <w:t xml:space="preserve"> onderzoeken (Grontmij, Goudappel) besloten tot het uitvoeren van het scenario ‘benutten zoals bedoeld’. Een pakket maatregelen zonder extra brug en met infra</w:t>
      </w:r>
      <w:r>
        <w:rPr>
          <w:rFonts w:ascii="Times New Roman" w:hAnsi="Times New Roman" w:cs="Times New Roman"/>
        </w:rPr>
        <w:t>-</w:t>
      </w:r>
      <w:r w:rsidRPr="003E5EAC">
        <w:rPr>
          <w:rFonts w:ascii="Times New Roman" w:hAnsi="Times New Roman" w:cs="Times New Roman"/>
        </w:rPr>
        <w:t>aanpassingen, dynamisch verkeersmanagement en een nader uit te werken vorm van selectieve toegang</w:t>
      </w:r>
      <w:r>
        <w:rPr>
          <w:rFonts w:ascii="Times New Roman" w:hAnsi="Times New Roman" w:cs="Times New Roman"/>
        </w:rPr>
        <w:t xml:space="preserve"> (</w:t>
      </w:r>
      <w:r w:rsidRPr="003E5EAC">
        <w:rPr>
          <w:rFonts w:ascii="Times New Roman" w:hAnsi="Times New Roman" w:cs="Times New Roman"/>
        </w:rPr>
        <w:t>raadsbesluit 1707703)</w:t>
      </w:r>
      <w:r>
        <w:rPr>
          <w:rFonts w:ascii="Times New Roman" w:hAnsi="Times New Roman" w:cs="Times New Roman"/>
        </w:rPr>
        <w:t>.</w:t>
      </w:r>
    </w:p>
    <w:p w14:paraId="10B13178" w14:textId="46ED2526" w:rsidR="00F92B99" w:rsidRPr="003E5EAC" w:rsidRDefault="00F92B99" w:rsidP="00F92B99">
      <w:pPr>
        <w:pStyle w:val="Lijstalinea"/>
        <w:numPr>
          <w:ilvl w:val="0"/>
          <w:numId w:val="5"/>
        </w:numPr>
        <w:tabs>
          <w:tab w:val="num" w:pos="2160"/>
        </w:tabs>
        <w:rPr>
          <w:rFonts w:ascii="Times New Roman" w:hAnsi="Times New Roman" w:cs="Times New Roman"/>
        </w:rPr>
      </w:pPr>
      <w:r w:rsidRPr="003E5EAC">
        <w:rPr>
          <w:rFonts w:ascii="Times New Roman" w:hAnsi="Times New Roman" w:cs="Times New Roman"/>
        </w:rPr>
        <w:t xml:space="preserve">In de collegeperiode 2018-2022 is onderzoek gedaan naar een extra brug (studie </w:t>
      </w:r>
      <w:proofErr w:type="spellStart"/>
      <w:r w:rsidRPr="003E5EAC">
        <w:rPr>
          <w:rFonts w:ascii="Times New Roman" w:hAnsi="Times New Roman" w:cs="Times New Roman"/>
        </w:rPr>
        <w:t>Antea</w:t>
      </w:r>
      <w:proofErr w:type="spellEnd"/>
      <w:r w:rsidRPr="003E5EAC">
        <w:rPr>
          <w:rFonts w:ascii="Times New Roman" w:hAnsi="Times New Roman" w:cs="Times New Roman"/>
        </w:rPr>
        <w:t xml:space="preserve"> en IPV Delft) en zijn </w:t>
      </w:r>
      <w:r>
        <w:rPr>
          <w:rFonts w:ascii="Times New Roman" w:hAnsi="Times New Roman" w:cs="Times New Roman"/>
        </w:rPr>
        <w:t xml:space="preserve">de </w:t>
      </w:r>
      <w:r w:rsidRPr="003E5EAC">
        <w:rPr>
          <w:rFonts w:ascii="Times New Roman" w:hAnsi="Times New Roman" w:cs="Times New Roman"/>
        </w:rPr>
        <w:t xml:space="preserve">maatregelen uit </w:t>
      </w:r>
      <w:r>
        <w:rPr>
          <w:rFonts w:ascii="Times New Roman" w:hAnsi="Times New Roman" w:cs="Times New Roman"/>
        </w:rPr>
        <w:t xml:space="preserve">het scenario </w:t>
      </w:r>
      <w:r w:rsidRPr="003E5EAC">
        <w:rPr>
          <w:rFonts w:ascii="Times New Roman" w:hAnsi="Times New Roman" w:cs="Times New Roman"/>
        </w:rPr>
        <w:t xml:space="preserve">‘benutten zoals bedoeld’ </w:t>
      </w:r>
      <w:r w:rsidRPr="00653FBB">
        <w:rPr>
          <w:rFonts w:ascii="Times New Roman" w:hAnsi="Times New Roman" w:cs="Times New Roman"/>
          <w:u w:val="single"/>
        </w:rPr>
        <w:t>deels</w:t>
      </w:r>
      <w:r w:rsidRPr="003E5EAC">
        <w:rPr>
          <w:rFonts w:ascii="Times New Roman" w:hAnsi="Times New Roman" w:cs="Times New Roman"/>
        </w:rPr>
        <w:t xml:space="preserve"> uitgevoerd. Uit het laatste onderzoek </w:t>
      </w:r>
      <w:r>
        <w:rPr>
          <w:rFonts w:ascii="Times New Roman" w:hAnsi="Times New Roman" w:cs="Times New Roman"/>
        </w:rPr>
        <w:t>is duidelijk geworden</w:t>
      </w:r>
      <w:r w:rsidRPr="003E5EAC">
        <w:rPr>
          <w:rFonts w:ascii="Times New Roman" w:hAnsi="Times New Roman" w:cs="Times New Roman"/>
        </w:rPr>
        <w:t xml:space="preserve"> dat een nieuwe brug technisch </w:t>
      </w:r>
      <w:r>
        <w:rPr>
          <w:rFonts w:ascii="Times New Roman" w:hAnsi="Times New Roman" w:cs="Times New Roman"/>
        </w:rPr>
        <w:t xml:space="preserve">tot de mogelijkheden behoort. En </w:t>
      </w:r>
      <w:r w:rsidRPr="003E5EAC">
        <w:rPr>
          <w:rFonts w:ascii="Times New Roman" w:hAnsi="Times New Roman" w:cs="Times New Roman"/>
        </w:rPr>
        <w:t xml:space="preserve">dat selectieve toegang in de vorm van toegang voor </w:t>
      </w:r>
      <w:proofErr w:type="spellStart"/>
      <w:r w:rsidRPr="003E5EAC">
        <w:rPr>
          <w:rFonts w:ascii="Times New Roman" w:hAnsi="Times New Roman" w:cs="Times New Roman"/>
        </w:rPr>
        <w:t>ontheffinghouders</w:t>
      </w:r>
      <w:proofErr w:type="spellEnd"/>
      <w:r w:rsidRPr="003E5EAC">
        <w:rPr>
          <w:rFonts w:ascii="Times New Roman" w:hAnsi="Times New Roman" w:cs="Times New Roman"/>
        </w:rPr>
        <w:t xml:space="preserve"> noodzakelijk is om onder de 6.000 m</w:t>
      </w:r>
      <w:r w:rsidR="00F75410">
        <w:rPr>
          <w:rFonts w:ascii="Times New Roman" w:hAnsi="Times New Roman" w:cs="Times New Roman"/>
        </w:rPr>
        <w:t xml:space="preserve">otorvoertuigen per </w:t>
      </w:r>
      <w:r w:rsidRPr="003E5EAC">
        <w:rPr>
          <w:rFonts w:ascii="Times New Roman" w:hAnsi="Times New Roman" w:cs="Times New Roman"/>
        </w:rPr>
        <w:t>etmaal uit te komen op de verschillende bruggen</w:t>
      </w:r>
      <w:r>
        <w:rPr>
          <w:rFonts w:ascii="Times New Roman" w:hAnsi="Times New Roman" w:cs="Times New Roman"/>
        </w:rPr>
        <w:t>;</w:t>
      </w:r>
    </w:p>
    <w:p w14:paraId="78C37EEA" w14:textId="77777777" w:rsidR="00F92B99" w:rsidRPr="003E5EAC" w:rsidRDefault="00F92B99" w:rsidP="00F92B99">
      <w:pPr>
        <w:numPr>
          <w:ilvl w:val="0"/>
          <w:numId w:val="5"/>
        </w:numPr>
        <w:rPr>
          <w:rFonts w:ascii="Times New Roman" w:hAnsi="Times New Roman" w:cs="Times New Roman"/>
        </w:rPr>
      </w:pPr>
      <w:r>
        <w:rPr>
          <w:rFonts w:ascii="Times New Roman" w:hAnsi="Times New Roman" w:cs="Times New Roman"/>
        </w:rPr>
        <w:t>H</w:t>
      </w:r>
      <w:r w:rsidRPr="003E5EAC">
        <w:rPr>
          <w:rFonts w:ascii="Times New Roman" w:hAnsi="Times New Roman" w:cs="Times New Roman"/>
        </w:rPr>
        <w:t>et voorstel om te kiezen voor een nieuwe brug en een nader uit te werken vorm van selectieve toegang op de bruggen</w:t>
      </w:r>
      <w:r w:rsidRPr="0018272C">
        <w:rPr>
          <w:rFonts w:ascii="Times New Roman" w:hAnsi="Times New Roman" w:cs="Times New Roman"/>
        </w:rPr>
        <w:t xml:space="preserve"> </w:t>
      </w:r>
      <w:r>
        <w:rPr>
          <w:rFonts w:ascii="Times New Roman" w:hAnsi="Times New Roman" w:cs="Times New Roman"/>
        </w:rPr>
        <w:t xml:space="preserve">wordt in </w:t>
      </w:r>
      <w:r w:rsidRPr="003E5EAC">
        <w:rPr>
          <w:rFonts w:ascii="Times New Roman" w:hAnsi="Times New Roman" w:cs="Times New Roman"/>
        </w:rPr>
        <w:t>2020</w:t>
      </w:r>
      <w:r>
        <w:rPr>
          <w:rFonts w:ascii="Times New Roman" w:hAnsi="Times New Roman" w:cs="Times New Roman"/>
        </w:rPr>
        <w:t xml:space="preserve">, </w:t>
      </w:r>
      <w:r w:rsidRPr="003E5EAC">
        <w:rPr>
          <w:rFonts w:ascii="Times New Roman" w:hAnsi="Times New Roman" w:cs="Times New Roman"/>
        </w:rPr>
        <w:t xml:space="preserve">na een uitgebreid onderzoeks- en participatietraject, door de raad </w:t>
      </w:r>
      <w:r w:rsidRPr="0018272C">
        <w:rPr>
          <w:rFonts w:ascii="Times New Roman" w:hAnsi="Times New Roman" w:cs="Times New Roman"/>
          <w:u w:val="single"/>
        </w:rPr>
        <w:t>afgewezen</w:t>
      </w:r>
      <w:r w:rsidRPr="003E5EAC">
        <w:rPr>
          <w:rFonts w:ascii="Times New Roman" w:hAnsi="Times New Roman" w:cs="Times New Roman"/>
        </w:rPr>
        <w:t xml:space="preserve">. Wel wordt ingestemd met een voorstel tot plaatsing van brugdisplays en dynamische </w:t>
      </w:r>
      <w:proofErr w:type="spellStart"/>
      <w:r w:rsidRPr="003E5EAC">
        <w:rPr>
          <w:rFonts w:ascii="Times New Roman" w:hAnsi="Times New Roman" w:cs="Times New Roman"/>
        </w:rPr>
        <w:t>route</w:t>
      </w:r>
      <w:r>
        <w:rPr>
          <w:rFonts w:ascii="Times New Roman" w:hAnsi="Times New Roman" w:cs="Times New Roman"/>
        </w:rPr>
        <w:t>-</w:t>
      </w:r>
      <w:r w:rsidRPr="003E5EAC">
        <w:rPr>
          <w:rFonts w:ascii="Times New Roman" w:hAnsi="Times New Roman" w:cs="Times New Roman"/>
        </w:rPr>
        <w:t>informatie</w:t>
      </w:r>
      <w:proofErr w:type="spellEnd"/>
      <w:r w:rsidRPr="003E5EAC">
        <w:rPr>
          <w:rFonts w:ascii="Times New Roman" w:hAnsi="Times New Roman" w:cs="Times New Roman"/>
        </w:rPr>
        <w:t xml:space="preserve"> panelen (</w:t>
      </w:r>
      <w:proofErr w:type="spellStart"/>
      <w:r w:rsidRPr="003E5EAC">
        <w:rPr>
          <w:rFonts w:ascii="Times New Roman" w:hAnsi="Times New Roman" w:cs="Times New Roman"/>
        </w:rPr>
        <w:t>DRIPs</w:t>
      </w:r>
      <w:proofErr w:type="spellEnd"/>
      <w:r w:rsidRPr="003E5EAC">
        <w:rPr>
          <w:rFonts w:ascii="Times New Roman" w:hAnsi="Times New Roman" w:cs="Times New Roman"/>
        </w:rPr>
        <w:t xml:space="preserve">) en </w:t>
      </w:r>
      <w:r>
        <w:rPr>
          <w:rFonts w:ascii="Times New Roman" w:hAnsi="Times New Roman" w:cs="Times New Roman"/>
        </w:rPr>
        <w:t xml:space="preserve">tot </w:t>
      </w:r>
      <w:r w:rsidRPr="003E5EAC">
        <w:rPr>
          <w:rFonts w:ascii="Times New Roman" w:hAnsi="Times New Roman" w:cs="Times New Roman"/>
        </w:rPr>
        <w:t xml:space="preserve">monitoring van de verkeersstromen. </w:t>
      </w:r>
    </w:p>
    <w:p w14:paraId="7EE8CB4B" w14:textId="77777777" w:rsidR="00F92B99" w:rsidRPr="003E5EAC" w:rsidRDefault="00F92B99" w:rsidP="00F92B99">
      <w:pPr>
        <w:rPr>
          <w:rFonts w:ascii="Times New Roman" w:hAnsi="Times New Roman" w:cs="Times New Roman"/>
        </w:rPr>
      </w:pPr>
      <w:r w:rsidRPr="003E5EAC">
        <w:rPr>
          <w:rFonts w:ascii="Times New Roman" w:hAnsi="Times New Roman" w:cs="Times New Roman"/>
        </w:rPr>
        <w:t> </w:t>
      </w:r>
    </w:p>
    <w:p w14:paraId="43CBF8DA" w14:textId="4B598D07" w:rsidR="00F92B99" w:rsidRDefault="00F92B99" w:rsidP="00F92B99">
      <w:pPr>
        <w:rPr>
          <w:rFonts w:ascii="Times New Roman" w:hAnsi="Times New Roman" w:cs="Times New Roman"/>
        </w:rPr>
      </w:pPr>
      <w:r>
        <w:rPr>
          <w:rFonts w:ascii="Times New Roman" w:hAnsi="Times New Roman" w:cs="Times New Roman"/>
        </w:rPr>
        <w:t xml:space="preserve">De maatregelen die vanaf </w:t>
      </w:r>
      <w:r w:rsidRPr="003E5EAC">
        <w:rPr>
          <w:rFonts w:ascii="Times New Roman" w:hAnsi="Times New Roman" w:cs="Times New Roman"/>
        </w:rPr>
        <w:t>2018 zijn uitgevoerd</w:t>
      </w:r>
      <w:r>
        <w:rPr>
          <w:rFonts w:ascii="Times New Roman" w:hAnsi="Times New Roman" w:cs="Times New Roman"/>
        </w:rPr>
        <w:t xml:space="preserve"> zijn geen </w:t>
      </w:r>
      <w:r w:rsidRPr="003E5EAC">
        <w:rPr>
          <w:rFonts w:ascii="Times New Roman" w:hAnsi="Times New Roman" w:cs="Times New Roman"/>
        </w:rPr>
        <w:t>maatregelen die de hoeveelheid verkeer beperken</w:t>
      </w:r>
      <w:r>
        <w:rPr>
          <w:rFonts w:ascii="Times New Roman" w:hAnsi="Times New Roman" w:cs="Times New Roman"/>
        </w:rPr>
        <w:t xml:space="preserve">. </w:t>
      </w:r>
      <w:r w:rsidRPr="003E5EAC">
        <w:rPr>
          <w:rFonts w:ascii="Times New Roman" w:hAnsi="Times New Roman" w:cs="Times New Roman"/>
        </w:rPr>
        <w:t>Het zijn met name een aantal maatregelen om de doorstroming en de veiligheid van het verkeer in het Damcentrum te verbeteren.</w:t>
      </w:r>
      <w:r>
        <w:rPr>
          <w:rFonts w:ascii="Times New Roman" w:hAnsi="Times New Roman" w:cs="Times New Roman"/>
        </w:rPr>
        <w:t xml:space="preserve"> Zo zijn er</w:t>
      </w:r>
      <w:r w:rsidRPr="003E5EAC">
        <w:rPr>
          <w:rFonts w:ascii="Times New Roman" w:hAnsi="Times New Roman" w:cs="Times New Roman"/>
        </w:rPr>
        <w:t xml:space="preserve"> </w:t>
      </w:r>
      <w:r w:rsidR="00103BE7">
        <w:rPr>
          <w:rFonts w:ascii="Times New Roman" w:hAnsi="Times New Roman" w:cs="Times New Roman"/>
        </w:rPr>
        <w:t>vier</w:t>
      </w:r>
      <w:r w:rsidRPr="003E5EAC">
        <w:rPr>
          <w:rFonts w:ascii="Times New Roman" w:hAnsi="Times New Roman" w:cs="Times New Roman"/>
        </w:rPr>
        <w:t xml:space="preserve"> brugdisplays</w:t>
      </w:r>
      <w:r>
        <w:rPr>
          <w:rStyle w:val="Voetnootmarkering"/>
          <w:rFonts w:ascii="Times New Roman" w:hAnsi="Times New Roman" w:cs="Times New Roman"/>
        </w:rPr>
        <w:footnoteReference w:id="1"/>
      </w:r>
      <w:r>
        <w:rPr>
          <w:rFonts w:ascii="Times New Roman" w:hAnsi="Times New Roman" w:cs="Times New Roman"/>
        </w:rPr>
        <w:t xml:space="preserve"> </w:t>
      </w:r>
      <w:r w:rsidRPr="003E5EAC">
        <w:rPr>
          <w:rFonts w:ascii="Times New Roman" w:hAnsi="Times New Roman" w:cs="Times New Roman"/>
        </w:rPr>
        <w:t>die aangeven of de brug open staat</w:t>
      </w:r>
      <w:r w:rsidR="00103BE7">
        <w:rPr>
          <w:rFonts w:ascii="Times New Roman" w:hAnsi="Times New Roman" w:cs="Times New Roman"/>
        </w:rPr>
        <w:t>,</w:t>
      </w:r>
      <w:r>
        <w:rPr>
          <w:rFonts w:ascii="Times New Roman" w:hAnsi="Times New Roman" w:cs="Times New Roman"/>
        </w:rPr>
        <w:t xml:space="preserve"> zodat </w:t>
      </w:r>
      <w:r w:rsidRPr="003E5EAC">
        <w:rPr>
          <w:rFonts w:ascii="Times New Roman" w:hAnsi="Times New Roman" w:cs="Times New Roman"/>
        </w:rPr>
        <w:t xml:space="preserve">automobilisten dan eventueel een andere route </w:t>
      </w:r>
      <w:r>
        <w:rPr>
          <w:rFonts w:ascii="Times New Roman" w:hAnsi="Times New Roman" w:cs="Times New Roman"/>
        </w:rPr>
        <w:t xml:space="preserve">kunnen </w:t>
      </w:r>
      <w:r w:rsidRPr="003E5EAC">
        <w:rPr>
          <w:rFonts w:ascii="Times New Roman" w:hAnsi="Times New Roman" w:cs="Times New Roman"/>
        </w:rPr>
        <w:t>kiezen</w:t>
      </w:r>
      <w:r>
        <w:rPr>
          <w:rFonts w:ascii="Times New Roman" w:hAnsi="Times New Roman" w:cs="Times New Roman"/>
        </w:rPr>
        <w:t xml:space="preserve">. Ook zijn er op </w:t>
      </w:r>
      <w:r w:rsidR="00103BE7">
        <w:rPr>
          <w:rFonts w:ascii="Times New Roman" w:hAnsi="Times New Roman" w:cs="Times New Roman"/>
        </w:rPr>
        <w:t>drie</w:t>
      </w:r>
      <w:r w:rsidRPr="003E5EAC">
        <w:rPr>
          <w:rFonts w:ascii="Times New Roman" w:hAnsi="Times New Roman" w:cs="Times New Roman"/>
        </w:rPr>
        <w:t xml:space="preserve"> locaties rondom het Damcentrum Dynamische Routeinformatie Panelen (</w:t>
      </w:r>
      <w:proofErr w:type="spellStart"/>
      <w:r w:rsidRPr="003E5EAC">
        <w:rPr>
          <w:rFonts w:ascii="Times New Roman" w:hAnsi="Times New Roman" w:cs="Times New Roman"/>
        </w:rPr>
        <w:t>DRIPs</w:t>
      </w:r>
      <w:proofErr w:type="spellEnd"/>
      <w:r w:rsidRPr="003E5EAC">
        <w:rPr>
          <w:rFonts w:ascii="Times New Roman" w:hAnsi="Times New Roman" w:cs="Times New Roman"/>
        </w:rPr>
        <w:t xml:space="preserve">) geplaatst. Hierop worden reistijden via de Sluis en N14 aangegeven. Het doel is automobilisten erop te wijzen dat de route via de N14 vaak sneller is dan via de Sluis en hen aan te moedigen de route via de N14 te kiezen. De </w:t>
      </w:r>
      <w:proofErr w:type="spellStart"/>
      <w:r w:rsidRPr="003E5EAC">
        <w:rPr>
          <w:rFonts w:ascii="Times New Roman" w:hAnsi="Times New Roman" w:cs="Times New Roman"/>
        </w:rPr>
        <w:t>DRIPs</w:t>
      </w:r>
      <w:proofErr w:type="spellEnd"/>
      <w:r w:rsidRPr="003E5EAC">
        <w:rPr>
          <w:rFonts w:ascii="Times New Roman" w:hAnsi="Times New Roman" w:cs="Times New Roman"/>
        </w:rPr>
        <w:t xml:space="preserve"> </w:t>
      </w:r>
      <w:r>
        <w:rPr>
          <w:rFonts w:ascii="Times New Roman" w:hAnsi="Times New Roman" w:cs="Times New Roman"/>
        </w:rPr>
        <w:t>zijn</w:t>
      </w:r>
      <w:r w:rsidRPr="003E5EAC">
        <w:rPr>
          <w:rFonts w:ascii="Times New Roman" w:hAnsi="Times New Roman" w:cs="Times New Roman"/>
        </w:rPr>
        <w:t xml:space="preserve"> in november 2023 getest</w:t>
      </w:r>
      <w:r>
        <w:rPr>
          <w:rFonts w:ascii="Times New Roman" w:hAnsi="Times New Roman" w:cs="Times New Roman"/>
        </w:rPr>
        <w:t xml:space="preserve"> en worden </w:t>
      </w:r>
      <w:r w:rsidR="00DE6A8F">
        <w:rPr>
          <w:rFonts w:ascii="Times New Roman" w:hAnsi="Times New Roman" w:cs="Times New Roman"/>
        </w:rPr>
        <w:t xml:space="preserve">zo spoedig mogelijk </w:t>
      </w:r>
      <w:r>
        <w:rPr>
          <w:rFonts w:ascii="Times New Roman" w:hAnsi="Times New Roman" w:cs="Times New Roman"/>
        </w:rPr>
        <w:t>operationeel.</w:t>
      </w:r>
    </w:p>
    <w:p w14:paraId="03169FBC" w14:textId="77777777" w:rsidR="00F92B99" w:rsidRDefault="00F92B99" w:rsidP="00F92B99">
      <w:pPr>
        <w:rPr>
          <w:rFonts w:ascii="Times New Roman" w:hAnsi="Times New Roman" w:cs="Times New Roman"/>
        </w:rPr>
      </w:pPr>
    </w:p>
    <w:p w14:paraId="4D236202" w14:textId="77777777" w:rsidR="00F92B99" w:rsidRDefault="00F92B99" w:rsidP="00F92B99">
      <w:pPr>
        <w:rPr>
          <w:rFonts w:ascii="Times New Roman" w:hAnsi="Times New Roman" w:cs="Times New Roman"/>
        </w:rPr>
      </w:pPr>
    </w:p>
    <w:p w14:paraId="6173B314" w14:textId="387809C1" w:rsidR="00F92B99" w:rsidRPr="00255BC7" w:rsidRDefault="00F92B99" w:rsidP="00F92B99">
      <w:pPr>
        <w:pStyle w:val="Kop2"/>
      </w:pPr>
      <w:bookmarkStart w:id="21" w:name="_Toc158022014"/>
      <w:r>
        <w:t>3.</w:t>
      </w:r>
      <w:r w:rsidR="0050414C">
        <w:t xml:space="preserve">2 </w:t>
      </w:r>
      <w:r w:rsidRPr="00255BC7">
        <w:t>Parkeren</w:t>
      </w:r>
      <w:bookmarkEnd w:id="21"/>
    </w:p>
    <w:p w14:paraId="29C83FDF" w14:textId="77777777" w:rsidR="00FB4007" w:rsidRPr="00372551" w:rsidRDefault="00FB4007" w:rsidP="00E246DD">
      <w:pPr>
        <w:pStyle w:val="Lijstalinea"/>
        <w:numPr>
          <w:ilvl w:val="0"/>
          <w:numId w:val="42"/>
        </w:numPr>
        <w:rPr>
          <w:rFonts w:ascii="Times New Roman" w:hAnsi="Times New Roman" w:cs="Times New Roman"/>
          <w:i/>
          <w:iCs/>
        </w:rPr>
      </w:pPr>
      <w:bookmarkStart w:id="22" w:name="_Hlk155592623"/>
      <w:r w:rsidRPr="00372551">
        <w:rPr>
          <w:rFonts w:ascii="Times New Roman" w:hAnsi="Times New Roman" w:cs="Times New Roman"/>
          <w:i/>
          <w:iCs/>
        </w:rPr>
        <w:t xml:space="preserve">Maatregelen voor parkeren (uitbreiding blauwe zone, invoering parkeerverwijssysteem)  evalueren </w:t>
      </w:r>
    </w:p>
    <w:p w14:paraId="54320289" w14:textId="77777777" w:rsidR="00FB4007" w:rsidRDefault="00FB4007" w:rsidP="00F92B99">
      <w:pPr>
        <w:rPr>
          <w:rFonts w:ascii="Times New Roman" w:hAnsi="Times New Roman" w:cs="Times New Roman"/>
        </w:rPr>
      </w:pPr>
    </w:p>
    <w:p w14:paraId="2EA9E3A1" w14:textId="60470263" w:rsidR="00F92B99" w:rsidRPr="003E5EAC" w:rsidRDefault="00F92B99" w:rsidP="00F92B99">
      <w:pPr>
        <w:rPr>
          <w:rFonts w:ascii="Times New Roman" w:hAnsi="Times New Roman" w:cs="Times New Roman"/>
        </w:rPr>
      </w:pPr>
      <w:r>
        <w:rPr>
          <w:rFonts w:ascii="Times New Roman" w:hAnsi="Times New Roman" w:cs="Times New Roman"/>
        </w:rPr>
        <w:t xml:space="preserve">Vanaf 2021/2022 zijn ook een aantal maatregelen voor parkeren ingevoerd. Zo is de blauwe zone uitgebreid en is het parkeerverwijssysteem, ondersteund door parkeersensoren en </w:t>
      </w:r>
      <w:proofErr w:type="spellStart"/>
      <w:r>
        <w:rPr>
          <w:rFonts w:ascii="Times New Roman" w:hAnsi="Times New Roman" w:cs="Times New Roman"/>
        </w:rPr>
        <w:t>app</w:t>
      </w:r>
      <w:proofErr w:type="spellEnd"/>
      <w:r>
        <w:rPr>
          <w:rFonts w:ascii="Times New Roman" w:hAnsi="Times New Roman" w:cs="Times New Roman"/>
        </w:rPr>
        <w:t xml:space="preserve"> ingevoerd. Met dit systeem wordt het sneller en makkelijker om een parkeerplek in het Damcentrum te vinden</w:t>
      </w:r>
      <w:bookmarkEnd w:id="22"/>
      <w:r>
        <w:rPr>
          <w:rFonts w:ascii="Times New Roman" w:hAnsi="Times New Roman" w:cs="Times New Roman"/>
        </w:rPr>
        <w:t xml:space="preserve">. </w:t>
      </w:r>
    </w:p>
    <w:p w14:paraId="468E5767" w14:textId="77777777" w:rsidR="00F92B99" w:rsidRDefault="00F92B99" w:rsidP="00F92B99">
      <w:pPr>
        <w:rPr>
          <w:rFonts w:ascii="Times New Roman" w:hAnsi="Times New Roman" w:cs="Times New Roman"/>
        </w:rPr>
      </w:pPr>
      <w:r w:rsidRPr="003E5EAC">
        <w:rPr>
          <w:rFonts w:ascii="Times New Roman" w:hAnsi="Times New Roman" w:cs="Times New Roman"/>
        </w:rPr>
        <w:t>Er zijn</w:t>
      </w:r>
      <w:r>
        <w:rPr>
          <w:rFonts w:ascii="Times New Roman" w:hAnsi="Times New Roman" w:cs="Times New Roman"/>
        </w:rPr>
        <w:t xml:space="preserve"> </w:t>
      </w:r>
      <w:r w:rsidRPr="003E5EAC">
        <w:rPr>
          <w:rFonts w:ascii="Times New Roman" w:hAnsi="Times New Roman" w:cs="Times New Roman"/>
        </w:rPr>
        <w:t xml:space="preserve">in het centrum ongeveer 500 parkeersensoren aangebracht in de stenen van de parkeerplekken. Deze sensoren registeren of de parkeerplek bezet is door een auto of niet. De sensoren bevinden zich bij elektrische laadplaatsen, gehandicapten parkeerplekken en de bekende reguliere parkeerplekken. </w:t>
      </w:r>
      <w:r>
        <w:rPr>
          <w:rFonts w:ascii="Times New Roman" w:hAnsi="Times New Roman" w:cs="Times New Roman"/>
        </w:rPr>
        <w:t xml:space="preserve"> </w:t>
      </w:r>
      <w:r w:rsidRPr="007D1619">
        <w:rPr>
          <w:rFonts w:ascii="Times New Roman" w:hAnsi="Times New Roman" w:cs="Times New Roman"/>
        </w:rPr>
        <w:t xml:space="preserve">Deze sensoren houden 24 uur, 7 dagen per week de parkeerbezetting in een gebied bij. Via </w:t>
      </w:r>
      <w:r>
        <w:rPr>
          <w:rFonts w:ascii="Times New Roman" w:hAnsi="Times New Roman" w:cs="Times New Roman"/>
        </w:rPr>
        <w:t>de</w:t>
      </w:r>
      <w:r w:rsidRPr="007D1619">
        <w:rPr>
          <w:rFonts w:ascii="Times New Roman" w:hAnsi="Times New Roman" w:cs="Times New Roman"/>
        </w:rPr>
        <w:t xml:space="preserve"> </w:t>
      </w:r>
      <w:proofErr w:type="spellStart"/>
      <w:r w:rsidRPr="007D1619">
        <w:rPr>
          <w:rFonts w:ascii="Times New Roman" w:hAnsi="Times New Roman" w:cs="Times New Roman"/>
        </w:rPr>
        <w:t>app</w:t>
      </w:r>
      <w:proofErr w:type="spellEnd"/>
      <w:r w:rsidRPr="007D1619">
        <w:rPr>
          <w:rFonts w:ascii="Times New Roman" w:hAnsi="Times New Roman" w:cs="Times New Roman"/>
        </w:rPr>
        <w:t xml:space="preserve"> </w:t>
      </w:r>
      <w:r>
        <w:rPr>
          <w:rFonts w:ascii="Times New Roman" w:hAnsi="Times New Roman" w:cs="Times New Roman"/>
        </w:rPr>
        <w:t xml:space="preserve">‘Parkeren LV’ </w:t>
      </w:r>
      <w:r w:rsidRPr="007D1619">
        <w:rPr>
          <w:rFonts w:ascii="Times New Roman" w:hAnsi="Times New Roman" w:cs="Times New Roman"/>
        </w:rPr>
        <w:t>kunnen bewoners van tevoren zien waar een vrije parkeerplek is</w:t>
      </w:r>
      <w:r>
        <w:rPr>
          <w:rFonts w:ascii="Times New Roman" w:hAnsi="Times New Roman" w:cs="Times New Roman"/>
        </w:rPr>
        <w:t xml:space="preserve"> zodat men geen </w:t>
      </w:r>
      <w:r w:rsidRPr="007D1619">
        <w:rPr>
          <w:rFonts w:ascii="Times New Roman" w:hAnsi="Times New Roman" w:cs="Times New Roman"/>
        </w:rPr>
        <w:t xml:space="preserve">zoekrondjes </w:t>
      </w:r>
      <w:r>
        <w:rPr>
          <w:rFonts w:ascii="Times New Roman" w:hAnsi="Times New Roman" w:cs="Times New Roman"/>
        </w:rPr>
        <w:t xml:space="preserve">hoeft </w:t>
      </w:r>
      <w:r w:rsidRPr="007D1619">
        <w:rPr>
          <w:rFonts w:ascii="Times New Roman" w:hAnsi="Times New Roman" w:cs="Times New Roman"/>
        </w:rPr>
        <w:t xml:space="preserve">te rijden </w:t>
      </w:r>
      <w:r>
        <w:rPr>
          <w:rFonts w:ascii="Times New Roman" w:hAnsi="Times New Roman" w:cs="Times New Roman"/>
        </w:rPr>
        <w:t xml:space="preserve">waardoor ook </w:t>
      </w:r>
      <w:r w:rsidRPr="007D1619">
        <w:rPr>
          <w:rFonts w:ascii="Times New Roman" w:hAnsi="Times New Roman" w:cs="Times New Roman"/>
        </w:rPr>
        <w:t>de CO2-uitstoot omlaag</w:t>
      </w:r>
      <w:r>
        <w:rPr>
          <w:rFonts w:ascii="Times New Roman" w:hAnsi="Times New Roman" w:cs="Times New Roman"/>
        </w:rPr>
        <w:t xml:space="preserve"> gaat</w:t>
      </w:r>
      <w:r w:rsidRPr="007D1619">
        <w:rPr>
          <w:rFonts w:ascii="Times New Roman" w:hAnsi="Times New Roman" w:cs="Times New Roman"/>
        </w:rPr>
        <w:t>.</w:t>
      </w:r>
      <w:r>
        <w:rPr>
          <w:rFonts w:ascii="Times New Roman" w:hAnsi="Times New Roman" w:cs="Times New Roman"/>
        </w:rPr>
        <w:t xml:space="preserve"> Deze maatregel is naast de huidige 24-uursvergunningen en de blauwe zone voor bezoekers ingevoerd.</w:t>
      </w:r>
    </w:p>
    <w:p w14:paraId="251A8E67" w14:textId="77777777" w:rsidR="00353E34" w:rsidRDefault="00353E34" w:rsidP="00F92B99">
      <w:pPr>
        <w:rPr>
          <w:rFonts w:ascii="Times New Roman" w:hAnsi="Times New Roman" w:cs="Times New Roman"/>
        </w:rPr>
      </w:pPr>
    </w:p>
    <w:p w14:paraId="2D6E0305" w14:textId="075BEB8E" w:rsidR="00353E34" w:rsidRDefault="00353E34" w:rsidP="00353E34">
      <w:pPr>
        <w:pStyle w:val="Kop2"/>
      </w:pPr>
      <w:bookmarkStart w:id="23" w:name="_Toc158022015"/>
      <w:r>
        <w:t xml:space="preserve">3.3 </w:t>
      </w:r>
      <w:r w:rsidR="00934E38">
        <w:t>Autoluwe inrichting Damcentrum</w:t>
      </w:r>
      <w:bookmarkEnd w:id="23"/>
    </w:p>
    <w:p w14:paraId="5823274E" w14:textId="77777777" w:rsidR="0097213D" w:rsidRDefault="0071031F" w:rsidP="00372551">
      <w:pPr>
        <w:pStyle w:val="Lijstalinea"/>
        <w:numPr>
          <w:ilvl w:val="0"/>
          <w:numId w:val="42"/>
        </w:numPr>
        <w:rPr>
          <w:rFonts w:ascii="Times New Roman" w:hAnsi="Times New Roman" w:cs="Times New Roman"/>
          <w:i/>
          <w:iCs/>
        </w:rPr>
      </w:pPr>
      <w:r w:rsidRPr="0097213D">
        <w:rPr>
          <w:rFonts w:ascii="Times New Roman" w:hAnsi="Times New Roman" w:cs="Times New Roman"/>
          <w:i/>
          <w:iCs/>
        </w:rPr>
        <w:t xml:space="preserve">Onderzoek naar herinrichting </w:t>
      </w:r>
      <w:proofErr w:type="spellStart"/>
      <w:r w:rsidRPr="0097213D">
        <w:rPr>
          <w:rFonts w:ascii="Times New Roman" w:hAnsi="Times New Roman" w:cs="Times New Roman"/>
          <w:i/>
          <w:iCs/>
        </w:rPr>
        <w:t>Damlaan</w:t>
      </w:r>
      <w:proofErr w:type="spellEnd"/>
      <w:r w:rsidRPr="0097213D">
        <w:rPr>
          <w:rFonts w:ascii="Times New Roman" w:hAnsi="Times New Roman" w:cs="Times New Roman"/>
          <w:i/>
          <w:iCs/>
        </w:rPr>
        <w:t xml:space="preserve"> uitvoeren</w:t>
      </w:r>
    </w:p>
    <w:p w14:paraId="69609796" w14:textId="5EEA2891" w:rsidR="0071031F" w:rsidRPr="0097213D" w:rsidRDefault="0071031F" w:rsidP="00372551">
      <w:pPr>
        <w:pStyle w:val="Lijstalinea"/>
        <w:numPr>
          <w:ilvl w:val="0"/>
          <w:numId w:val="42"/>
        </w:numPr>
        <w:rPr>
          <w:rFonts w:ascii="Times New Roman" w:hAnsi="Times New Roman" w:cs="Times New Roman"/>
          <w:i/>
          <w:iCs/>
        </w:rPr>
      </w:pPr>
      <w:r w:rsidRPr="0097213D">
        <w:rPr>
          <w:rFonts w:ascii="Times New Roman" w:hAnsi="Times New Roman" w:cs="Times New Roman"/>
          <w:i/>
          <w:iCs/>
        </w:rPr>
        <w:t xml:space="preserve">Onderzoek naar herinrichting kruispunt </w:t>
      </w:r>
      <w:proofErr w:type="spellStart"/>
      <w:r w:rsidRPr="0097213D">
        <w:rPr>
          <w:rFonts w:ascii="Times New Roman" w:hAnsi="Times New Roman" w:cs="Times New Roman"/>
          <w:i/>
          <w:iCs/>
        </w:rPr>
        <w:t>Damlaan</w:t>
      </w:r>
      <w:proofErr w:type="spellEnd"/>
      <w:r w:rsidRPr="0097213D">
        <w:rPr>
          <w:rFonts w:ascii="Times New Roman" w:hAnsi="Times New Roman" w:cs="Times New Roman"/>
          <w:i/>
          <w:iCs/>
        </w:rPr>
        <w:t>-Zaagmolenstraat uitvoeren</w:t>
      </w:r>
    </w:p>
    <w:p w14:paraId="73810529" w14:textId="77777777" w:rsidR="0071031F" w:rsidRDefault="0071031F" w:rsidP="00D0111F">
      <w:pPr>
        <w:rPr>
          <w:rFonts w:ascii="Times New Roman" w:hAnsi="Times New Roman" w:cs="Times New Roman"/>
          <w:i/>
          <w:iCs/>
        </w:rPr>
      </w:pPr>
    </w:p>
    <w:p w14:paraId="18899306" w14:textId="28A5963A" w:rsidR="00D0111F" w:rsidRPr="003E5EAC" w:rsidRDefault="00D0111F" w:rsidP="00D0111F">
      <w:pPr>
        <w:rPr>
          <w:rFonts w:ascii="Times New Roman" w:hAnsi="Times New Roman" w:cs="Times New Roman"/>
          <w:i/>
          <w:iCs/>
        </w:rPr>
      </w:pPr>
      <w:r w:rsidRPr="003E5EAC">
        <w:rPr>
          <w:rFonts w:ascii="Times New Roman" w:hAnsi="Times New Roman" w:cs="Times New Roman"/>
          <w:i/>
          <w:iCs/>
        </w:rPr>
        <w:t xml:space="preserve">Portefeuille: </w:t>
      </w:r>
      <w:r w:rsidRPr="003E5EAC">
        <w:rPr>
          <w:rFonts w:ascii="Times New Roman" w:hAnsi="Times New Roman" w:cs="Times New Roman"/>
          <w:i/>
          <w:iCs/>
        </w:rPr>
        <w:tab/>
        <w:t>wethouder Keus</w:t>
      </w:r>
    </w:p>
    <w:p w14:paraId="70DA108A" w14:textId="6F19B5D7" w:rsidR="00D0111F" w:rsidRPr="003E5EAC" w:rsidRDefault="00D0111F" w:rsidP="00D0111F">
      <w:pPr>
        <w:rPr>
          <w:rFonts w:ascii="Times New Roman" w:hAnsi="Times New Roman" w:cs="Times New Roman"/>
        </w:rPr>
      </w:pPr>
      <w:r w:rsidRPr="003E5EAC">
        <w:rPr>
          <w:rFonts w:ascii="Times New Roman" w:hAnsi="Times New Roman" w:cs="Times New Roman"/>
          <w:i/>
          <w:iCs/>
        </w:rPr>
        <w:t xml:space="preserve">Planning: </w:t>
      </w:r>
      <w:r w:rsidRPr="003E5EAC">
        <w:rPr>
          <w:rFonts w:ascii="Times New Roman" w:hAnsi="Times New Roman" w:cs="Times New Roman"/>
          <w:i/>
          <w:iCs/>
        </w:rPr>
        <w:tab/>
      </w:r>
      <w:r w:rsidR="00527AB5">
        <w:rPr>
          <w:rFonts w:ascii="Times New Roman" w:hAnsi="Times New Roman" w:cs="Times New Roman"/>
          <w:i/>
          <w:iCs/>
        </w:rPr>
        <w:t xml:space="preserve">in voorbereiding, </w:t>
      </w:r>
      <w:r w:rsidRPr="003E5EAC">
        <w:rPr>
          <w:rFonts w:ascii="Times New Roman" w:hAnsi="Times New Roman" w:cs="Times New Roman"/>
          <w:i/>
          <w:iCs/>
        </w:rPr>
        <w:t xml:space="preserve">gereed </w:t>
      </w:r>
      <w:r w:rsidR="00527AB5">
        <w:rPr>
          <w:rFonts w:ascii="Times New Roman" w:hAnsi="Times New Roman" w:cs="Times New Roman"/>
          <w:i/>
          <w:iCs/>
        </w:rPr>
        <w:t>4</w:t>
      </w:r>
      <w:r w:rsidRPr="003E5EAC">
        <w:rPr>
          <w:rFonts w:ascii="Times New Roman" w:hAnsi="Times New Roman" w:cs="Times New Roman"/>
          <w:i/>
          <w:iCs/>
          <w:vertAlign w:val="superscript"/>
        </w:rPr>
        <w:t>e</w:t>
      </w:r>
      <w:r w:rsidRPr="003E5EAC">
        <w:rPr>
          <w:rFonts w:ascii="Times New Roman" w:hAnsi="Times New Roman" w:cs="Times New Roman"/>
          <w:i/>
          <w:iCs/>
        </w:rPr>
        <w:t xml:space="preserve"> kwartaal 2024</w:t>
      </w:r>
    </w:p>
    <w:p w14:paraId="2132CFDD" w14:textId="1CB40A1A" w:rsidR="00C16614" w:rsidRDefault="00C16614" w:rsidP="00C16614">
      <w:pPr>
        <w:rPr>
          <w:rFonts w:ascii="Times New Roman" w:hAnsi="Times New Roman" w:cs="Times New Roman"/>
        </w:rPr>
      </w:pPr>
      <w:r w:rsidRPr="003E5EAC">
        <w:rPr>
          <w:rFonts w:ascii="Times New Roman" w:hAnsi="Times New Roman" w:cs="Times New Roman"/>
        </w:rPr>
        <w:t xml:space="preserve">In het Coalitieakkoord 2022 – 2026 </w:t>
      </w:r>
      <w:r w:rsidRPr="003E5EAC">
        <w:rPr>
          <w:rFonts w:ascii="Times New Roman" w:hAnsi="Times New Roman" w:cs="Times New Roman"/>
          <w:i/>
          <w:iCs/>
        </w:rPr>
        <w:t>‘Verbinden, Vertrouwen, Vooruitgang’</w:t>
      </w:r>
      <w:r w:rsidRPr="003E5EAC">
        <w:rPr>
          <w:rFonts w:ascii="Times New Roman" w:hAnsi="Times New Roman" w:cs="Times New Roman"/>
        </w:rPr>
        <w:t xml:space="preserve"> is </w:t>
      </w:r>
      <w:r>
        <w:rPr>
          <w:rFonts w:ascii="Times New Roman" w:hAnsi="Times New Roman" w:cs="Times New Roman"/>
        </w:rPr>
        <w:t>verwoord</w:t>
      </w:r>
      <w:r w:rsidRPr="003E5EAC">
        <w:rPr>
          <w:rFonts w:ascii="Times New Roman" w:hAnsi="Times New Roman" w:cs="Times New Roman"/>
        </w:rPr>
        <w:t xml:space="preserve"> dat samen met de inwoners en ondernemers</w:t>
      </w:r>
      <w:r w:rsidR="00BF2FC5">
        <w:rPr>
          <w:rFonts w:ascii="Times New Roman" w:hAnsi="Times New Roman" w:cs="Times New Roman"/>
        </w:rPr>
        <w:t xml:space="preserve"> een onderzoek zal worden gedaan naar </w:t>
      </w:r>
      <w:r w:rsidRPr="003E5EAC">
        <w:rPr>
          <w:rFonts w:ascii="Times New Roman" w:hAnsi="Times New Roman" w:cs="Times New Roman"/>
        </w:rPr>
        <w:t>het herinricht</w:t>
      </w:r>
      <w:r w:rsidR="00F764FE">
        <w:rPr>
          <w:rFonts w:ascii="Times New Roman" w:hAnsi="Times New Roman" w:cs="Times New Roman"/>
        </w:rPr>
        <w:t xml:space="preserve">ing van de </w:t>
      </w:r>
      <w:proofErr w:type="spellStart"/>
      <w:r w:rsidR="00F764FE">
        <w:rPr>
          <w:rFonts w:ascii="Times New Roman" w:hAnsi="Times New Roman" w:cs="Times New Roman"/>
        </w:rPr>
        <w:t>Damlaan</w:t>
      </w:r>
      <w:proofErr w:type="spellEnd"/>
      <w:r w:rsidR="003664B2">
        <w:rPr>
          <w:rFonts w:ascii="Times New Roman" w:hAnsi="Times New Roman" w:cs="Times New Roman"/>
        </w:rPr>
        <w:t xml:space="preserve">, </w:t>
      </w:r>
      <w:r w:rsidRPr="003E5EAC">
        <w:rPr>
          <w:rFonts w:ascii="Times New Roman" w:hAnsi="Times New Roman" w:cs="Times New Roman"/>
        </w:rPr>
        <w:t xml:space="preserve">waarbij de </w:t>
      </w:r>
      <w:r w:rsidR="009108C1">
        <w:rPr>
          <w:rFonts w:ascii="Times New Roman" w:hAnsi="Times New Roman" w:cs="Times New Roman"/>
        </w:rPr>
        <w:t>‘</w:t>
      </w:r>
      <w:r w:rsidRPr="003E5EAC">
        <w:rPr>
          <w:rFonts w:ascii="Times New Roman" w:hAnsi="Times New Roman" w:cs="Times New Roman"/>
        </w:rPr>
        <w:t>auto te gast is</w:t>
      </w:r>
      <w:r w:rsidR="009108C1">
        <w:rPr>
          <w:rFonts w:ascii="Times New Roman" w:hAnsi="Times New Roman" w:cs="Times New Roman"/>
        </w:rPr>
        <w:t>’</w:t>
      </w:r>
      <w:r w:rsidR="00BF2FC5">
        <w:rPr>
          <w:rFonts w:ascii="Times New Roman" w:hAnsi="Times New Roman" w:cs="Times New Roman"/>
        </w:rPr>
        <w:t xml:space="preserve">. </w:t>
      </w:r>
      <w:r w:rsidR="003664B2">
        <w:rPr>
          <w:rFonts w:ascii="Times New Roman" w:hAnsi="Times New Roman" w:cs="Times New Roman"/>
        </w:rPr>
        <w:t xml:space="preserve">Het doel is om een gedragsbeïnvloeding van automobilisten te </w:t>
      </w:r>
      <w:r w:rsidR="00CB3895">
        <w:rPr>
          <w:rFonts w:ascii="Times New Roman" w:hAnsi="Times New Roman" w:cs="Times New Roman"/>
        </w:rPr>
        <w:t>bereiken</w:t>
      </w:r>
      <w:r w:rsidR="003664B2">
        <w:rPr>
          <w:rFonts w:ascii="Times New Roman" w:hAnsi="Times New Roman" w:cs="Times New Roman"/>
        </w:rPr>
        <w:t xml:space="preserve"> </w:t>
      </w:r>
      <w:r w:rsidR="006E7CFC">
        <w:rPr>
          <w:rFonts w:ascii="Times New Roman" w:hAnsi="Times New Roman" w:cs="Times New Roman"/>
        </w:rPr>
        <w:t xml:space="preserve">zodat deze een </w:t>
      </w:r>
      <w:r w:rsidR="00CB3895">
        <w:rPr>
          <w:rFonts w:ascii="Times New Roman" w:hAnsi="Times New Roman" w:cs="Times New Roman"/>
        </w:rPr>
        <w:t xml:space="preserve">andere route, via de Vliettunnel, zullen kiezen. Daarnaast zal </w:t>
      </w:r>
      <w:r w:rsidR="007F342D">
        <w:rPr>
          <w:rFonts w:ascii="Times New Roman" w:hAnsi="Times New Roman" w:cs="Times New Roman"/>
        </w:rPr>
        <w:t xml:space="preserve">een herinrichting van </w:t>
      </w:r>
      <w:r w:rsidR="00BE4B87">
        <w:rPr>
          <w:rFonts w:ascii="Times New Roman" w:hAnsi="Times New Roman" w:cs="Times New Roman"/>
        </w:rPr>
        <w:t>het</w:t>
      </w:r>
      <w:r w:rsidR="007F342D">
        <w:rPr>
          <w:rFonts w:ascii="Times New Roman" w:hAnsi="Times New Roman" w:cs="Times New Roman"/>
        </w:rPr>
        <w:t xml:space="preserve"> kruispunt </w:t>
      </w:r>
      <w:proofErr w:type="spellStart"/>
      <w:r w:rsidR="007F342D">
        <w:rPr>
          <w:rFonts w:ascii="Times New Roman" w:hAnsi="Times New Roman" w:cs="Times New Roman"/>
        </w:rPr>
        <w:t>Damlaan</w:t>
      </w:r>
      <w:proofErr w:type="spellEnd"/>
      <w:r w:rsidR="007F342D">
        <w:rPr>
          <w:rFonts w:ascii="Times New Roman" w:hAnsi="Times New Roman" w:cs="Times New Roman"/>
        </w:rPr>
        <w:t>- Zaagmolenstraat worden bezien</w:t>
      </w:r>
      <w:r w:rsidR="0086789A">
        <w:rPr>
          <w:rFonts w:ascii="Times New Roman" w:hAnsi="Times New Roman" w:cs="Times New Roman"/>
        </w:rPr>
        <w:t xml:space="preserve"> </w:t>
      </w:r>
      <w:r w:rsidR="007F342D">
        <w:rPr>
          <w:rFonts w:ascii="Times New Roman" w:hAnsi="Times New Roman" w:cs="Times New Roman"/>
        </w:rPr>
        <w:t xml:space="preserve">met als doel de verbetering van de verkeersveiligheid, vanwege de ervaren gevaarlijke situatie voor met name de </w:t>
      </w:r>
      <w:r w:rsidR="00BE4B87">
        <w:rPr>
          <w:rFonts w:ascii="Times New Roman" w:hAnsi="Times New Roman" w:cs="Times New Roman"/>
        </w:rPr>
        <w:t>fietsers.</w:t>
      </w:r>
    </w:p>
    <w:p w14:paraId="41E46567" w14:textId="77777777" w:rsidR="00147416" w:rsidRDefault="00147416" w:rsidP="00C16614">
      <w:pPr>
        <w:rPr>
          <w:rFonts w:ascii="Times New Roman" w:hAnsi="Times New Roman" w:cs="Times New Roman"/>
        </w:rPr>
      </w:pPr>
    </w:p>
    <w:p w14:paraId="5641A1D1" w14:textId="77777777" w:rsidR="0050414C" w:rsidRDefault="0050414C" w:rsidP="00F92B99">
      <w:pPr>
        <w:rPr>
          <w:rFonts w:ascii="Times New Roman" w:hAnsi="Times New Roman" w:cs="Times New Roman"/>
        </w:rPr>
      </w:pPr>
    </w:p>
    <w:p w14:paraId="23DAE644" w14:textId="795914AD" w:rsidR="0050414C" w:rsidRPr="003E5EAC" w:rsidRDefault="0050414C" w:rsidP="0050414C">
      <w:pPr>
        <w:pStyle w:val="Kop2"/>
      </w:pPr>
      <w:bookmarkStart w:id="24" w:name="_Toc158022016"/>
      <w:r>
        <w:t>3.</w:t>
      </w:r>
      <w:r w:rsidR="0086789A">
        <w:t>4</w:t>
      </w:r>
      <w:r>
        <w:t xml:space="preserve"> </w:t>
      </w:r>
      <w:r w:rsidRPr="003E5EAC">
        <w:t>Milieuzone</w:t>
      </w:r>
      <w:r>
        <w:t xml:space="preserve"> – luchtkwaliteit en geluidhinder</w:t>
      </w:r>
      <w:bookmarkEnd w:id="24"/>
    </w:p>
    <w:p w14:paraId="4B6F41A7" w14:textId="77777777" w:rsidR="001603DB" w:rsidRPr="00871126" w:rsidRDefault="001603DB" w:rsidP="00372551">
      <w:pPr>
        <w:pStyle w:val="Lijstalinea"/>
        <w:numPr>
          <w:ilvl w:val="0"/>
          <w:numId w:val="42"/>
        </w:numPr>
        <w:ind w:left="426"/>
        <w:rPr>
          <w:rFonts w:ascii="Times New Roman" w:hAnsi="Times New Roman" w:cs="Times New Roman"/>
          <w:i/>
          <w:iCs/>
        </w:rPr>
      </w:pPr>
      <w:bookmarkStart w:id="25" w:name="_Hlk153196162"/>
      <w:r>
        <w:rPr>
          <w:rFonts w:ascii="Times New Roman" w:hAnsi="Times New Roman" w:cs="Times New Roman"/>
          <w:i/>
          <w:iCs/>
        </w:rPr>
        <w:t>Invoerplan opstellen voor pilot milieuzone Damcentrum</w:t>
      </w:r>
    </w:p>
    <w:p w14:paraId="258124DA" w14:textId="77777777" w:rsidR="001603DB" w:rsidRDefault="001603DB" w:rsidP="0050414C">
      <w:pPr>
        <w:rPr>
          <w:rFonts w:ascii="Times New Roman" w:hAnsi="Times New Roman" w:cs="Times New Roman"/>
          <w:i/>
          <w:iCs/>
        </w:rPr>
      </w:pPr>
    </w:p>
    <w:p w14:paraId="1FC0892F" w14:textId="4E22BB88" w:rsidR="0050414C" w:rsidRPr="003E5EAC" w:rsidRDefault="0050414C" w:rsidP="0050414C">
      <w:pPr>
        <w:rPr>
          <w:rFonts w:ascii="Times New Roman" w:hAnsi="Times New Roman" w:cs="Times New Roman"/>
          <w:i/>
          <w:iCs/>
        </w:rPr>
      </w:pPr>
      <w:r w:rsidRPr="003E5EAC">
        <w:rPr>
          <w:rFonts w:ascii="Times New Roman" w:hAnsi="Times New Roman" w:cs="Times New Roman"/>
          <w:i/>
          <w:iCs/>
        </w:rPr>
        <w:t xml:space="preserve">Portefeuille: </w:t>
      </w:r>
      <w:r w:rsidRPr="003E5EAC">
        <w:rPr>
          <w:rFonts w:ascii="Times New Roman" w:hAnsi="Times New Roman" w:cs="Times New Roman"/>
          <w:i/>
          <w:iCs/>
        </w:rPr>
        <w:tab/>
        <w:t>wethouder Bel</w:t>
      </w:r>
      <w:r w:rsidR="008A0924">
        <w:rPr>
          <w:rFonts w:ascii="Times New Roman" w:hAnsi="Times New Roman" w:cs="Times New Roman"/>
          <w:i/>
          <w:iCs/>
        </w:rPr>
        <w:t>t</w:t>
      </w:r>
    </w:p>
    <w:p w14:paraId="385B98AE" w14:textId="676883F4" w:rsidR="0050414C" w:rsidRPr="003E5EAC" w:rsidRDefault="0050414C" w:rsidP="0050414C">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t xml:space="preserve">in voorbereiding; </w:t>
      </w:r>
      <w:r w:rsidR="00F13EAC">
        <w:rPr>
          <w:rFonts w:ascii="Times New Roman" w:hAnsi="Times New Roman" w:cs="Times New Roman"/>
          <w:i/>
          <w:iCs/>
        </w:rPr>
        <w:t xml:space="preserve">implementatieplan </w:t>
      </w:r>
      <w:r w:rsidRPr="003E5EAC">
        <w:rPr>
          <w:rFonts w:ascii="Times New Roman" w:hAnsi="Times New Roman" w:cs="Times New Roman"/>
          <w:i/>
          <w:iCs/>
        </w:rPr>
        <w:t>gereed eind 2024</w:t>
      </w:r>
    </w:p>
    <w:bookmarkEnd w:id="25"/>
    <w:p w14:paraId="05003FF4" w14:textId="77777777" w:rsidR="00765CF3" w:rsidRDefault="00765CF3" w:rsidP="0050414C">
      <w:pPr>
        <w:rPr>
          <w:rFonts w:ascii="Times New Roman" w:hAnsi="Times New Roman" w:cs="Times New Roman"/>
        </w:rPr>
      </w:pPr>
    </w:p>
    <w:p w14:paraId="069194C0" w14:textId="16520555" w:rsidR="0050414C" w:rsidRPr="003E5EAC" w:rsidRDefault="00765CF3" w:rsidP="0050414C">
      <w:pPr>
        <w:rPr>
          <w:rFonts w:ascii="Times New Roman" w:hAnsi="Times New Roman" w:cs="Times New Roman"/>
        </w:rPr>
      </w:pPr>
      <w:r>
        <w:rPr>
          <w:rFonts w:ascii="Times New Roman" w:hAnsi="Times New Roman" w:cs="Times New Roman"/>
        </w:rPr>
        <w:t xml:space="preserve">Er </w:t>
      </w:r>
      <w:r w:rsidR="00642742">
        <w:rPr>
          <w:rFonts w:ascii="Times New Roman" w:hAnsi="Times New Roman" w:cs="Times New Roman"/>
        </w:rPr>
        <w:t xml:space="preserve">wordt momenteel </w:t>
      </w:r>
      <w:r>
        <w:rPr>
          <w:rFonts w:ascii="Times New Roman" w:hAnsi="Times New Roman" w:cs="Times New Roman"/>
        </w:rPr>
        <w:t xml:space="preserve">een </w:t>
      </w:r>
      <w:r w:rsidR="00DE6A8F">
        <w:rPr>
          <w:rFonts w:ascii="Times New Roman" w:hAnsi="Times New Roman" w:cs="Times New Roman"/>
        </w:rPr>
        <w:t>implementatie</w:t>
      </w:r>
      <w:r>
        <w:rPr>
          <w:rFonts w:ascii="Times New Roman" w:hAnsi="Times New Roman" w:cs="Times New Roman"/>
        </w:rPr>
        <w:t xml:space="preserve">plan opgesteld </w:t>
      </w:r>
      <w:r w:rsidR="00DE6A8F">
        <w:rPr>
          <w:rFonts w:ascii="Times New Roman" w:hAnsi="Times New Roman" w:cs="Times New Roman"/>
        </w:rPr>
        <w:t xml:space="preserve">voor de invoering </w:t>
      </w:r>
      <w:r w:rsidR="0050414C" w:rsidRPr="003E5EAC">
        <w:rPr>
          <w:rFonts w:ascii="Times New Roman" w:hAnsi="Times New Roman" w:cs="Times New Roman"/>
        </w:rPr>
        <w:t>van de ‘pilot’ milieuzone Damcentrum</w:t>
      </w:r>
      <w:r>
        <w:rPr>
          <w:rFonts w:ascii="Times New Roman" w:hAnsi="Times New Roman" w:cs="Times New Roman"/>
        </w:rPr>
        <w:t xml:space="preserve">. Bij het </w:t>
      </w:r>
      <w:r w:rsidR="0050414C" w:rsidRPr="003E5EAC">
        <w:rPr>
          <w:rFonts w:ascii="Times New Roman" w:hAnsi="Times New Roman" w:cs="Times New Roman"/>
        </w:rPr>
        <w:t xml:space="preserve">instellen van </w:t>
      </w:r>
      <w:r>
        <w:rPr>
          <w:rFonts w:ascii="Times New Roman" w:hAnsi="Times New Roman" w:cs="Times New Roman"/>
        </w:rPr>
        <w:t xml:space="preserve">de pilot van </w:t>
      </w:r>
      <w:r w:rsidR="0050414C" w:rsidRPr="003E5EAC">
        <w:rPr>
          <w:rFonts w:ascii="Times New Roman" w:hAnsi="Times New Roman" w:cs="Times New Roman"/>
        </w:rPr>
        <w:t>een milieuzone in het Damcentrum</w:t>
      </w:r>
      <w:r>
        <w:rPr>
          <w:rFonts w:ascii="Times New Roman" w:hAnsi="Times New Roman" w:cs="Times New Roman"/>
        </w:rPr>
        <w:t xml:space="preserve">, </w:t>
      </w:r>
      <w:r w:rsidR="00642742">
        <w:rPr>
          <w:rFonts w:ascii="Times New Roman" w:hAnsi="Times New Roman" w:cs="Times New Roman"/>
        </w:rPr>
        <w:t>wordt bepaald</w:t>
      </w:r>
      <w:r>
        <w:rPr>
          <w:rFonts w:ascii="Times New Roman" w:hAnsi="Times New Roman" w:cs="Times New Roman"/>
        </w:rPr>
        <w:t xml:space="preserve"> w</w:t>
      </w:r>
      <w:r w:rsidR="0050414C" w:rsidRPr="003E5EAC">
        <w:rPr>
          <w:rFonts w:ascii="Times New Roman" w:hAnsi="Times New Roman" w:cs="Times New Roman"/>
        </w:rPr>
        <w:t xml:space="preserve">at </w:t>
      </w:r>
      <w:r w:rsidR="00F13EAC">
        <w:rPr>
          <w:rFonts w:ascii="Times New Roman" w:hAnsi="Times New Roman" w:cs="Times New Roman"/>
        </w:rPr>
        <w:t>de</w:t>
      </w:r>
      <w:r w:rsidR="00F13EAC" w:rsidRPr="003E5EAC">
        <w:rPr>
          <w:rFonts w:ascii="Times New Roman" w:hAnsi="Times New Roman" w:cs="Times New Roman"/>
        </w:rPr>
        <w:t xml:space="preserve"> </w:t>
      </w:r>
      <w:r>
        <w:rPr>
          <w:rFonts w:ascii="Times New Roman" w:hAnsi="Times New Roman" w:cs="Times New Roman"/>
        </w:rPr>
        <w:t>uiteindelijk behaalde doelstellingen zullen zijn ten aanzien van</w:t>
      </w:r>
      <w:r w:rsidR="0050414C" w:rsidRPr="003E5EAC">
        <w:rPr>
          <w:rFonts w:ascii="Times New Roman" w:hAnsi="Times New Roman" w:cs="Times New Roman"/>
        </w:rPr>
        <w:t>:</w:t>
      </w:r>
    </w:p>
    <w:p w14:paraId="1A044E89" w14:textId="055DB5F9" w:rsidR="0050414C" w:rsidRPr="003E5EAC" w:rsidRDefault="0050414C" w:rsidP="0050414C">
      <w:pPr>
        <w:numPr>
          <w:ilvl w:val="0"/>
          <w:numId w:val="6"/>
        </w:numPr>
        <w:rPr>
          <w:rFonts w:ascii="Times New Roman" w:hAnsi="Times New Roman" w:cs="Times New Roman"/>
        </w:rPr>
      </w:pPr>
      <w:r w:rsidRPr="003E5EAC">
        <w:rPr>
          <w:rFonts w:ascii="Times New Roman" w:hAnsi="Times New Roman" w:cs="Times New Roman"/>
        </w:rPr>
        <w:t>Positieve effecten ten aanzien van luchtkwaliteit, geluid- en stankoverlast in de zone;</w:t>
      </w:r>
    </w:p>
    <w:p w14:paraId="3245ADDE" w14:textId="77777777" w:rsidR="0050414C" w:rsidRPr="003E5EAC" w:rsidRDefault="0050414C" w:rsidP="0050414C">
      <w:pPr>
        <w:numPr>
          <w:ilvl w:val="0"/>
          <w:numId w:val="6"/>
        </w:numPr>
        <w:rPr>
          <w:rFonts w:ascii="Times New Roman" w:hAnsi="Times New Roman" w:cs="Times New Roman"/>
        </w:rPr>
      </w:pPr>
      <w:r w:rsidRPr="003E5EAC">
        <w:rPr>
          <w:rFonts w:ascii="Times New Roman" w:hAnsi="Times New Roman" w:cs="Times New Roman"/>
        </w:rPr>
        <w:t xml:space="preserve">Eventuele negatieve effecten, zoals een toename van verkeersbewegingen in delen van of de gehele gemeente of </w:t>
      </w:r>
      <w:proofErr w:type="spellStart"/>
      <w:r w:rsidRPr="003E5EAC">
        <w:rPr>
          <w:rFonts w:ascii="Times New Roman" w:hAnsi="Times New Roman" w:cs="Times New Roman"/>
        </w:rPr>
        <w:t>omrijbewegingen</w:t>
      </w:r>
      <w:proofErr w:type="spellEnd"/>
      <w:r w:rsidRPr="003E5EAC">
        <w:rPr>
          <w:rFonts w:ascii="Times New Roman" w:hAnsi="Times New Roman" w:cs="Times New Roman"/>
        </w:rPr>
        <w:t xml:space="preserve"> (sluipverkeer) via routes die hiervoor ongeschikt zijn;</w:t>
      </w:r>
    </w:p>
    <w:p w14:paraId="362BFE28" w14:textId="1A72A6AA" w:rsidR="0050414C" w:rsidRPr="003E5EAC" w:rsidRDefault="00765CF3" w:rsidP="0050414C">
      <w:pPr>
        <w:rPr>
          <w:rFonts w:ascii="Times New Roman" w:hAnsi="Times New Roman" w:cs="Times New Roman"/>
        </w:rPr>
      </w:pPr>
      <w:r>
        <w:rPr>
          <w:rFonts w:ascii="Times New Roman" w:hAnsi="Times New Roman" w:cs="Times New Roman"/>
        </w:rPr>
        <w:t xml:space="preserve">Bij het invoeren van de milieuzone moet </w:t>
      </w:r>
      <w:r w:rsidR="0050414C" w:rsidRPr="003E5EAC">
        <w:rPr>
          <w:rFonts w:ascii="Times New Roman" w:hAnsi="Times New Roman" w:cs="Times New Roman"/>
        </w:rPr>
        <w:t>duidelijk worden wat de effecten zijn van diverse soorten milieuzones, met inrijbeperkingen voor verkeerscategorieën op basis van uitstoot, zoals:</w:t>
      </w:r>
    </w:p>
    <w:p w14:paraId="50C21C92" w14:textId="77777777" w:rsidR="0050414C" w:rsidRPr="003E5EAC" w:rsidRDefault="0050414C" w:rsidP="0050414C">
      <w:pPr>
        <w:numPr>
          <w:ilvl w:val="0"/>
          <w:numId w:val="7"/>
        </w:numPr>
        <w:rPr>
          <w:rFonts w:ascii="Times New Roman" w:hAnsi="Times New Roman" w:cs="Times New Roman"/>
        </w:rPr>
      </w:pPr>
      <w:r w:rsidRPr="003E5EAC">
        <w:rPr>
          <w:rFonts w:ascii="Times New Roman" w:hAnsi="Times New Roman" w:cs="Times New Roman"/>
        </w:rPr>
        <w:t>Inrijbeperking voor vuile/oude brommers en snorfietsen (tweetakt);</w:t>
      </w:r>
    </w:p>
    <w:p w14:paraId="41CEF74A" w14:textId="77777777" w:rsidR="0050414C" w:rsidRPr="003E5EAC" w:rsidRDefault="0050414C" w:rsidP="0050414C">
      <w:pPr>
        <w:numPr>
          <w:ilvl w:val="0"/>
          <w:numId w:val="7"/>
        </w:numPr>
        <w:rPr>
          <w:rFonts w:ascii="Times New Roman" w:hAnsi="Times New Roman" w:cs="Times New Roman"/>
        </w:rPr>
      </w:pPr>
      <w:r w:rsidRPr="003E5EAC">
        <w:rPr>
          <w:rFonts w:ascii="Times New Roman" w:hAnsi="Times New Roman" w:cs="Times New Roman"/>
        </w:rPr>
        <w:t>Inrijbeperkingen voor dieselvrachtverkeer (emissieklasse 5 of 6);</w:t>
      </w:r>
    </w:p>
    <w:p w14:paraId="3BF19B17" w14:textId="77777777" w:rsidR="0050414C" w:rsidRPr="003E5EAC" w:rsidRDefault="0050414C" w:rsidP="0050414C">
      <w:pPr>
        <w:numPr>
          <w:ilvl w:val="0"/>
          <w:numId w:val="7"/>
        </w:numPr>
        <w:rPr>
          <w:rFonts w:ascii="Times New Roman" w:hAnsi="Times New Roman" w:cs="Times New Roman"/>
        </w:rPr>
      </w:pPr>
      <w:r w:rsidRPr="003E5EAC">
        <w:rPr>
          <w:rFonts w:ascii="Times New Roman" w:hAnsi="Times New Roman" w:cs="Times New Roman"/>
        </w:rPr>
        <w:t>Inrijbeperkingen voor personen- of bestelauto’s (emissieklasse 3 of 4);</w:t>
      </w:r>
    </w:p>
    <w:p w14:paraId="0774DBD8" w14:textId="77777777" w:rsidR="00DE6A8F" w:rsidRDefault="00DE6A8F" w:rsidP="00DE6A8F">
      <w:pPr>
        <w:rPr>
          <w:rFonts w:ascii="Times New Roman" w:hAnsi="Times New Roman" w:cs="Times New Roman"/>
        </w:rPr>
      </w:pPr>
    </w:p>
    <w:p w14:paraId="29B30716" w14:textId="6BCD7896" w:rsidR="00DE6A8F" w:rsidRPr="00DE6A8F" w:rsidRDefault="00DE6A8F" w:rsidP="00DE6A8F">
      <w:pPr>
        <w:rPr>
          <w:rFonts w:ascii="Times New Roman" w:hAnsi="Times New Roman" w:cs="Times New Roman"/>
        </w:rPr>
      </w:pPr>
      <w:r>
        <w:rPr>
          <w:rFonts w:ascii="Times New Roman" w:hAnsi="Times New Roman" w:cs="Times New Roman"/>
        </w:rPr>
        <w:t>Bij het onderzoek welke inrijbeperkingen het gewenste effect hebben, zal ook onderzocht worden welk effect</w:t>
      </w:r>
      <w:r w:rsidR="00F13EAC">
        <w:rPr>
          <w:rFonts w:ascii="Times New Roman" w:hAnsi="Times New Roman" w:cs="Times New Roman"/>
        </w:rPr>
        <w:t xml:space="preserve"> de invoering van</w:t>
      </w:r>
      <w:r>
        <w:rPr>
          <w:rFonts w:ascii="Times New Roman" w:hAnsi="Times New Roman" w:cs="Times New Roman"/>
        </w:rPr>
        <w:t xml:space="preserve"> een zero-emissie zone zal hebben. </w:t>
      </w:r>
    </w:p>
    <w:p w14:paraId="402DDEC5" w14:textId="2FD07998" w:rsidR="0050414C" w:rsidRDefault="00DE6A8F" w:rsidP="00F92B99">
      <w:pPr>
        <w:rPr>
          <w:rFonts w:ascii="Times New Roman" w:hAnsi="Times New Roman" w:cs="Times New Roman"/>
        </w:rPr>
      </w:pPr>
      <w:r>
        <w:rPr>
          <w:rFonts w:ascii="Times New Roman" w:hAnsi="Times New Roman" w:cs="Times New Roman"/>
        </w:rPr>
        <w:t>Uiteraard zal ook in het implementatieplan uitgezocht worden hoe de inrijbeperking gehandhaafd kan worden</w:t>
      </w:r>
      <w:r w:rsidR="00F13EAC">
        <w:rPr>
          <w:rFonts w:ascii="Times New Roman" w:hAnsi="Times New Roman" w:cs="Times New Roman"/>
        </w:rPr>
        <w:t xml:space="preserve"> e</w:t>
      </w:r>
      <w:r w:rsidR="00067A3E">
        <w:rPr>
          <w:rFonts w:ascii="Times New Roman" w:hAnsi="Times New Roman" w:cs="Times New Roman"/>
        </w:rPr>
        <w:t>n welke kosten dit met zich meebrengt.</w:t>
      </w:r>
      <w:r w:rsidR="009E5A57">
        <w:rPr>
          <w:rFonts w:ascii="Times New Roman" w:hAnsi="Times New Roman" w:cs="Times New Roman"/>
        </w:rPr>
        <w:t xml:space="preserve"> Het implementatieplan zal ook besproken worden met de ondernemers en inwoners in het gebied.</w:t>
      </w:r>
    </w:p>
    <w:p w14:paraId="02A4BFC6" w14:textId="77777777" w:rsidR="009E5A57" w:rsidRPr="003E5EAC" w:rsidRDefault="009E5A57" w:rsidP="00F92B99">
      <w:pPr>
        <w:rPr>
          <w:rFonts w:ascii="Times New Roman" w:hAnsi="Times New Roman" w:cs="Times New Roman"/>
          <w:b/>
          <w:bCs/>
        </w:rPr>
      </w:pPr>
    </w:p>
    <w:p w14:paraId="2AFCE35E" w14:textId="6D0486E2" w:rsidR="0086789A" w:rsidRPr="003E5EAC" w:rsidRDefault="0086789A" w:rsidP="0086789A">
      <w:pPr>
        <w:pStyle w:val="Kop2"/>
      </w:pPr>
      <w:bookmarkStart w:id="26" w:name="_Toc158022017"/>
      <w:r>
        <w:t xml:space="preserve">3.5 </w:t>
      </w:r>
      <w:r w:rsidRPr="003E5EAC">
        <w:t>Mobiliteitshubs</w:t>
      </w:r>
      <w:bookmarkEnd w:id="26"/>
    </w:p>
    <w:p w14:paraId="3F63FE52" w14:textId="77777777" w:rsidR="003B3D40" w:rsidRPr="0071540E" w:rsidRDefault="003B3D40" w:rsidP="00372551">
      <w:pPr>
        <w:pStyle w:val="Lijstalinea"/>
        <w:numPr>
          <w:ilvl w:val="0"/>
          <w:numId w:val="42"/>
        </w:numPr>
        <w:rPr>
          <w:rFonts w:ascii="Times New Roman" w:hAnsi="Times New Roman" w:cs="Times New Roman"/>
          <w:i/>
          <w:iCs/>
        </w:rPr>
      </w:pPr>
      <w:r>
        <w:rPr>
          <w:rFonts w:ascii="Times New Roman" w:hAnsi="Times New Roman" w:cs="Times New Roman"/>
          <w:i/>
          <w:iCs/>
        </w:rPr>
        <w:t>Onderzoek uitvoeren naar kansen en mogelijke effecten logistieke HUB of overslagpunt</w:t>
      </w:r>
    </w:p>
    <w:p w14:paraId="3EA34D1B" w14:textId="77777777" w:rsidR="003B3D40" w:rsidRDefault="003B3D40" w:rsidP="0086789A">
      <w:pPr>
        <w:rPr>
          <w:rFonts w:ascii="Times New Roman" w:hAnsi="Times New Roman" w:cs="Times New Roman"/>
          <w:i/>
          <w:iCs/>
        </w:rPr>
      </w:pPr>
    </w:p>
    <w:p w14:paraId="42AB5621" w14:textId="078CC662" w:rsidR="0086789A" w:rsidRPr="003E5EAC" w:rsidRDefault="0086789A" w:rsidP="0086789A">
      <w:pPr>
        <w:rPr>
          <w:rFonts w:ascii="Times New Roman" w:hAnsi="Times New Roman" w:cs="Times New Roman"/>
          <w:i/>
          <w:iCs/>
        </w:rPr>
      </w:pPr>
      <w:r w:rsidRPr="003E5EAC">
        <w:rPr>
          <w:rFonts w:ascii="Times New Roman" w:hAnsi="Times New Roman" w:cs="Times New Roman"/>
          <w:i/>
          <w:iCs/>
        </w:rPr>
        <w:t xml:space="preserve">Portefeuille: </w:t>
      </w:r>
      <w:r w:rsidRPr="003E5EAC">
        <w:rPr>
          <w:rFonts w:ascii="Times New Roman" w:hAnsi="Times New Roman" w:cs="Times New Roman"/>
          <w:i/>
          <w:iCs/>
        </w:rPr>
        <w:tab/>
        <w:t>wethouder Keus</w:t>
      </w:r>
    </w:p>
    <w:p w14:paraId="421406AE" w14:textId="77777777" w:rsidR="0086789A" w:rsidRPr="003E5EAC" w:rsidRDefault="0086789A" w:rsidP="0086789A">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t>in voorbereiding; gereed eind 2024.</w:t>
      </w:r>
    </w:p>
    <w:p w14:paraId="1551211F" w14:textId="77777777" w:rsidR="0086789A" w:rsidRDefault="0086789A" w:rsidP="0086789A">
      <w:pPr>
        <w:rPr>
          <w:rFonts w:ascii="Times New Roman" w:hAnsi="Times New Roman" w:cs="Times New Roman"/>
        </w:rPr>
      </w:pPr>
      <w:r w:rsidRPr="00DA3580">
        <w:rPr>
          <w:rFonts w:ascii="Times New Roman" w:hAnsi="Times New Roman" w:cs="Times New Roman"/>
        </w:rPr>
        <w:t>Mobiliteitshubs zijn fysieke schakels tussen vervoersmodaliteiten, die naast hun mobiliteitsfunctie ook als concentratiepunt voor ruimtelijke ontwikkeling kunnen dienen. Ze kunnen bijdragen aan verschillende beleidsdoelen. Bijvoorbeeld aan het autoluw maken van steden of als een slimme manier om met de ruimtedruk om te gaan</w:t>
      </w:r>
      <w:r w:rsidRPr="00DA3580">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Voor het zogenaamde goederenvervoer wordt er gesproken over een logistieke HUB of een overslagpunt. Dit is veelal een centrale locatie aan de rand van de gemeente waar producten of goederen tijdelijk kunnen worden opgeslagen en/of worden gecombineerd met andere verzendingen, bij voorkeur in kleine, schone voertuigen. Een logistieke HUB of overslagpunt zou verlichting kunnen bieden voor de hoeveelheid vrachtbewegingen in de winkelgebieden zoals het Damcentrum.</w:t>
      </w:r>
    </w:p>
    <w:p w14:paraId="647068EB" w14:textId="77777777" w:rsidR="0086789A" w:rsidRDefault="0086789A" w:rsidP="0086789A">
      <w:pPr>
        <w:rPr>
          <w:rFonts w:ascii="Times New Roman" w:hAnsi="Times New Roman" w:cs="Times New Roman"/>
        </w:rPr>
      </w:pPr>
      <w:r>
        <w:rPr>
          <w:rFonts w:ascii="Times New Roman" w:hAnsi="Times New Roman" w:cs="Times New Roman"/>
        </w:rPr>
        <w:t>Er zal een onderzoek nodig zijn naar de kansen en mogelijke effecten van een logistieke HUB of overslagpunt. Onderzoeksvragen daarbij zouden kunnen zijn:</w:t>
      </w:r>
    </w:p>
    <w:p w14:paraId="4775E439" w14:textId="77777777" w:rsidR="0086789A" w:rsidRPr="00756381" w:rsidRDefault="0086789A" w:rsidP="0086789A">
      <w:pPr>
        <w:numPr>
          <w:ilvl w:val="0"/>
          <w:numId w:val="8"/>
        </w:numPr>
        <w:ind w:left="360"/>
        <w:rPr>
          <w:rFonts w:ascii="Times New Roman" w:hAnsi="Times New Roman" w:cs="Times New Roman"/>
        </w:rPr>
      </w:pPr>
      <w:r w:rsidRPr="00756381">
        <w:rPr>
          <w:rFonts w:ascii="Times New Roman" w:hAnsi="Times New Roman" w:cs="Times New Roman"/>
        </w:rPr>
        <w:t>Voor welk deel van het vrachtverkeer zou dit een reëel alternatief kunnen zijn?</w:t>
      </w:r>
    </w:p>
    <w:p w14:paraId="10C14B48" w14:textId="77777777" w:rsidR="0086789A" w:rsidRPr="00756381" w:rsidRDefault="0086789A" w:rsidP="0086789A">
      <w:pPr>
        <w:numPr>
          <w:ilvl w:val="0"/>
          <w:numId w:val="8"/>
        </w:numPr>
        <w:ind w:left="360"/>
        <w:rPr>
          <w:rFonts w:ascii="Times New Roman" w:hAnsi="Times New Roman" w:cs="Times New Roman"/>
        </w:rPr>
      </w:pPr>
      <w:r w:rsidRPr="00756381">
        <w:rPr>
          <w:rFonts w:ascii="Times New Roman" w:hAnsi="Times New Roman" w:cs="Times New Roman"/>
        </w:rPr>
        <w:t>Welke aanpalende maatregelen zijn er dan eventueel nodig, bijvoorbeeld combinatie met milieuzone voor vrachtverkeer in de winkelgebieden?</w:t>
      </w:r>
    </w:p>
    <w:p w14:paraId="6271C433" w14:textId="77777777" w:rsidR="0086789A" w:rsidRPr="00756381" w:rsidRDefault="0086789A" w:rsidP="0086789A">
      <w:pPr>
        <w:numPr>
          <w:ilvl w:val="0"/>
          <w:numId w:val="8"/>
        </w:numPr>
        <w:ind w:left="360"/>
        <w:rPr>
          <w:rFonts w:ascii="Times New Roman" w:hAnsi="Times New Roman" w:cs="Times New Roman"/>
        </w:rPr>
      </w:pPr>
      <w:r w:rsidRPr="00756381">
        <w:rPr>
          <w:rFonts w:ascii="Times New Roman" w:hAnsi="Times New Roman" w:cs="Times New Roman"/>
        </w:rPr>
        <w:t>Wat levert het naar verwachting op aan vermindering van verkeersbewegingen van (zwaar) verkeer van en naar en in de winkelgebieden?</w:t>
      </w:r>
    </w:p>
    <w:p w14:paraId="4180B776" w14:textId="77777777" w:rsidR="0086789A" w:rsidRPr="00756381" w:rsidRDefault="0086789A" w:rsidP="0086789A">
      <w:pPr>
        <w:numPr>
          <w:ilvl w:val="0"/>
          <w:numId w:val="8"/>
        </w:numPr>
        <w:ind w:left="360"/>
        <w:rPr>
          <w:rFonts w:ascii="Times New Roman" w:hAnsi="Times New Roman" w:cs="Times New Roman"/>
        </w:rPr>
      </w:pPr>
      <w:r w:rsidRPr="00756381">
        <w:rPr>
          <w:rFonts w:ascii="Times New Roman" w:hAnsi="Times New Roman" w:cs="Times New Roman"/>
        </w:rPr>
        <w:t xml:space="preserve">Hoe zou een dergelijk overslagpunt eruit moeten zien?  </w:t>
      </w:r>
    </w:p>
    <w:p w14:paraId="020B0908" w14:textId="77777777" w:rsidR="0086789A" w:rsidRDefault="0086789A" w:rsidP="0086789A">
      <w:pPr>
        <w:numPr>
          <w:ilvl w:val="0"/>
          <w:numId w:val="8"/>
        </w:numPr>
        <w:ind w:left="360"/>
        <w:rPr>
          <w:rFonts w:ascii="Times New Roman" w:hAnsi="Times New Roman" w:cs="Times New Roman"/>
        </w:rPr>
      </w:pPr>
      <w:r w:rsidRPr="00756381">
        <w:rPr>
          <w:rFonts w:ascii="Times New Roman" w:hAnsi="Times New Roman" w:cs="Times New Roman"/>
        </w:rPr>
        <w:t>Waar zou een dergelijk overslagpunt bij voorkeur gerealiseerd moeten worden?</w:t>
      </w:r>
    </w:p>
    <w:p w14:paraId="64FBB56E" w14:textId="77777777" w:rsidR="008C2C97" w:rsidRDefault="008C2C97" w:rsidP="008C2C97">
      <w:pPr>
        <w:rPr>
          <w:rFonts w:ascii="Times New Roman" w:hAnsi="Times New Roman" w:cs="Times New Roman"/>
        </w:rPr>
      </w:pPr>
    </w:p>
    <w:p w14:paraId="794EC128" w14:textId="41EFEC36" w:rsidR="008C2C97" w:rsidRDefault="00827172" w:rsidP="008C2C97">
      <w:pPr>
        <w:rPr>
          <w:rFonts w:ascii="Times New Roman" w:hAnsi="Times New Roman" w:cs="Times New Roman"/>
        </w:rPr>
      </w:pPr>
      <w:r>
        <w:rPr>
          <w:rFonts w:ascii="Times New Roman" w:hAnsi="Times New Roman" w:cs="Times New Roman"/>
        </w:rPr>
        <w:t xml:space="preserve">Het onderzoek naar </w:t>
      </w:r>
      <w:proofErr w:type="spellStart"/>
      <w:r>
        <w:rPr>
          <w:rFonts w:ascii="Times New Roman" w:hAnsi="Times New Roman" w:cs="Times New Roman"/>
        </w:rPr>
        <w:t>HUB</w:t>
      </w:r>
      <w:r w:rsidR="009D0E22">
        <w:rPr>
          <w:rFonts w:ascii="Times New Roman" w:hAnsi="Times New Roman" w:cs="Times New Roman"/>
        </w:rPr>
        <w:t>’s</w:t>
      </w:r>
      <w:proofErr w:type="spellEnd"/>
      <w:r w:rsidR="009D0E22">
        <w:rPr>
          <w:rFonts w:ascii="Times New Roman" w:hAnsi="Times New Roman" w:cs="Times New Roman"/>
        </w:rPr>
        <w:t xml:space="preserve"> </w:t>
      </w:r>
      <w:r>
        <w:rPr>
          <w:rFonts w:ascii="Times New Roman" w:hAnsi="Times New Roman" w:cs="Times New Roman"/>
        </w:rPr>
        <w:t>voor bevoor</w:t>
      </w:r>
      <w:r w:rsidR="008B3396">
        <w:rPr>
          <w:rFonts w:ascii="Times New Roman" w:hAnsi="Times New Roman" w:cs="Times New Roman"/>
        </w:rPr>
        <w:t>rading is reeds onderdeel van het</w:t>
      </w:r>
      <w:r w:rsidR="00E84CE5">
        <w:rPr>
          <w:rFonts w:ascii="Times New Roman" w:hAnsi="Times New Roman" w:cs="Times New Roman"/>
        </w:rPr>
        <w:t xml:space="preserve"> CO</w:t>
      </w:r>
      <w:r w:rsidR="008B3396">
        <w:rPr>
          <w:rFonts w:ascii="Times New Roman" w:hAnsi="Times New Roman" w:cs="Times New Roman"/>
        </w:rPr>
        <w:t>2 reductieplan van de Metrop</w:t>
      </w:r>
      <w:r w:rsidR="009D0E22">
        <w:rPr>
          <w:rFonts w:ascii="Times New Roman" w:hAnsi="Times New Roman" w:cs="Times New Roman"/>
        </w:rPr>
        <w:t>oolregio Rotterdam Den Haag (MRDH).</w:t>
      </w:r>
    </w:p>
    <w:p w14:paraId="7C661F3E" w14:textId="77777777" w:rsidR="0086789A" w:rsidRDefault="0086789A" w:rsidP="0086789A">
      <w:pPr>
        <w:rPr>
          <w:rFonts w:ascii="Times New Roman" w:hAnsi="Times New Roman" w:cs="Times New Roman"/>
        </w:rPr>
      </w:pPr>
    </w:p>
    <w:p w14:paraId="3C8FE263" w14:textId="77777777" w:rsidR="00603556" w:rsidRDefault="00603556" w:rsidP="00372551">
      <w:pPr>
        <w:pStyle w:val="Lijstalinea"/>
        <w:numPr>
          <w:ilvl w:val="0"/>
          <w:numId w:val="42"/>
        </w:numPr>
        <w:rPr>
          <w:rFonts w:ascii="Times New Roman" w:hAnsi="Times New Roman" w:cs="Times New Roman"/>
          <w:i/>
          <w:iCs/>
        </w:rPr>
      </w:pPr>
      <w:r>
        <w:rPr>
          <w:rFonts w:ascii="Times New Roman" w:hAnsi="Times New Roman" w:cs="Times New Roman"/>
          <w:i/>
          <w:iCs/>
        </w:rPr>
        <w:t>Haalbaarheid en wenselijkheid van lengtebeperking en maximaal gewicht onderzoeken.</w:t>
      </w:r>
    </w:p>
    <w:p w14:paraId="0D925F88" w14:textId="77777777" w:rsidR="00372551" w:rsidRDefault="00372551" w:rsidP="0086789A">
      <w:pPr>
        <w:rPr>
          <w:rFonts w:ascii="Times New Roman" w:hAnsi="Times New Roman" w:cs="Times New Roman"/>
          <w:i/>
          <w:iCs/>
        </w:rPr>
      </w:pPr>
    </w:p>
    <w:p w14:paraId="13642434" w14:textId="13D92CA5" w:rsidR="0086789A" w:rsidRPr="003E5EAC" w:rsidRDefault="0086789A" w:rsidP="0086789A">
      <w:pPr>
        <w:rPr>
          <w:rFonts w:ascii="Times New Roman" w:hAnsi="Times New Roman" w:cs="Times New Roman"/>
          <w:i/>
          <w:iCs/>
        </w:rPr>
      </w:pPr>
      <w:r w:rsidRPr="003E5EAC">
        <w:rPr>
          <w:rFonts w:ascii="Times New Roman" w:hAnsi="Times New Roman" w:cs="Times New Roman"/>
          <w:i/>
          <w:iCs/>
        </w:rPr>
        <w:t>Portefeuille:</w:t>
      </w:r>
      <w:r w:rsidRPr="003E5EAC">
        <w:rPr>
          <w:rFonts w:ascii="Times New Roman" w:hAnsi="Times New Roman" w:cs="Times New Roman"/>
          <w:i/>
          <w:iCs/>
        </w:rPr>
        <w:tab/>
        <w:t>wethouder Keus</w:t>
      </w:r>
    </w:p>
    <w:p w14:paraId="03CD881B" w14:textId="77777777" w:rsidR="0086789A" w:rsidRDefault="0086789A" w:rsidP="0086789A">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r>
      <w:r>
        <w:rPr>
          <w:rFonts w:ascii="Times New Roman" w:hAnsi="Times New Roman" w:cs="Times New Roman"/>
          <w:i/>
          <w:iCs/>
        </w:rPr>
        <w:t>nog niet gestart</w:t>
      </w:r>
    </w:p>
    <w:p w14:paraId="7EEB2389" w14:textId="77777777" w:rsidR="0086789A" w:rsidRDefault="0086789A" w:rsidP="0086789A">
      <w:pPr>
        <w:rPr>
          <w:rFonts w:ascii="Times New Roman" w:hAnsi="Times New Roman" w:cs="Times New Roman"/>
        </w:rPr>
      </w:pPr>
      <w:r w:rsidRPr="002C2DDF">
        <w:rPr>
          <w:rFonts w:ascii="Times New Roman" w:hAnsi="Times New Roman" w:cs="Times New Roman"/>
        </w:rPr>
        <w:t>Het zwaar verkeer is een kleine maar diverse groep verkeersdeelnemers</w:t>
      </w:r>
      <w:r>
        <w:rPr>
          <w:rFonts w:ascii="Times New Roman" w:hAnsi="Times New Roman" w:cs="Times New Roman"/>
        </w:rPr>
        <w:t xml:space="preserve">. </w:t>
      </w:r>
      <w:r w:rsidRPr="002C2DDF">
        <w:rPr>
          <w:rFonts w:ascii="Times New Roman" w:hAnsi="Times New Roman" w:cs="Times New Roman"/>
        </w:rPr>
        <w:t>Het zwaar verkeer bestaat voor het grootste gedeelte uit vrachtverkeer. Het vrachtverkeer is weer te verdelen in middelzwaar (tot 7,5 ton) en zwaar vrachtverkeer. Samen met bestelwagens vormen deze groepen het bevoorradend verkeer</w:t>
      </w:r>
      <w:r>
        <w:rPr>
          <w:rFonts w:ascii="Times New Roman" w:hAnsi="Times New Roman" w:cs="Times New Roman"/>
        </w:rPr>
        <w:t xml:space="preserve"> wat een belangrijke en noodzakelijke bijdrage aan de economie van de stad en de bereikbaarheid van personen en goederen levert. Daar staat tegenover dat met name het zware vrachtverkeer een behoorlijke bijdrage levert aan de </w:t>
      </w:r>
      <w:proofErr w:type="spellStart"/>
      <w:r>
        <w:rPr>
          <w:rFonts w:ascii="Times New Roman" w:hAnsi="Times New Roman" w:cs="Times New Roman"/>
        </w:rPr>
        <w:t>fijnstof</w:t>
      </w:r>
      <w:proofErr w:type="spellEnd"/>
      <w:r>
        <w:rPr>
          <w:rFonts w:ascii="Times New Roman" w:hAnsi="Times New Roman" w:cs="Times New Roman"/>
        </w:rPr>
        <w:t xml:space="preserve"> en stikstofdioxidenuitstoot. Ook veroorzaakt het zwaar vrachtverkeer geluidsnormoverschrijdingen en trillingen die de leefbaarheid verminderen.</w:t>
      </w:r>
    </w:p>
    <w:p w14:paraId="1DBF33A9" w14:textId="77777777" w:rsidR="0086789A" w:rsidRDefault="0086789A" w:rsidP="0086789A">
      <w:pPr>
        <w:rPr>
          <w:rFonts w:ascii="Times New Roman" w:hAnsi="Times New Roman" w:cs="Times New Roman"/>
        </w:rPr>
      </w:pPr>
      <w:r>
        <w:rPr>
          <w:rFonts w:ascii="Times New Roman" w:hAnsi="Times New Roman" w:cs="Times New Roman"/>
        </w:rPr>
        <w:t xml:space="preserve">Naast het sturen op momenten (instellen venstertijden) is het instellen van een beperking van de lengte van het zwaar verkeer mogelijk. Dat zou eventueel in combinatie met een maximaal toegestaan totaalgewicht kunnen worden ingevoerd. Voorafgaand aan de invoering is echter onderzoek naar de haalbaarheid en effecten wenselijk waarbij er een nadrukkelijke relatie ligt met het hiervoor genoemde onderzoek naar de kansen en effecten van een logistieke HUB of overslagpunt. </w:t>
      </w:r>
    </w:p>
    <w:p w14:paraId="4B2D9BA8" w14:textId="77777777" w:rsidR="0086789A" w:rsidRDefault="0086789A" w:rsidP="0086789A">
      <w:pPr>
        <w:rPr>
          <w:rFonts w:ascii="Times New Roman" w:hAnsi="Times New Roman" w:cs="Times New Roman"/>
        </w:rPr>
      </w:pPr>
      <w:r w:rsidRPr="002326AE">
        <w:rPr>
          <w:rFonts w:ascii="Times New Roman" w:hAnsi="Times New Roman" w:cs="Times New Roman"/>
        </w:rPr>
        <w:t>Het instellen van een gewichts-en lengtebeperking heeft alleen impact als deze gehandhaafd wordt.</w:t>
      </w:r>
    </w:p>
    <w:p w14:paraId="2FB95DE4" w14:textId="77777777" w:rsidR="0086789A" w:rsidRDefault="0086789A" w:rsidP="0086789A">
      <w:pPr>
        <w:rPr>
          <w:rFonts w:ascii="Times New Roman" w:hAnsi="Times New Roman" w:cs="Times New Roman"/>
        </w:rPr>
      </w:pPr>
    </w:p>
    <w:p w14:paraId="71A1CDB0" w14:textId="77777777" w:rsidR="00AF515E" w:rsidRPr="0071540E" w:rsidRDefault="00AF515E" w:rsidP="00F75410">
      <w:pPr>
        <w:pStyle w:val="Lijstalinea"/>
        <w:ind w:left="360"/>
        <w:rPr>
          <w:rFonts w:ascii="Times New Roman" w:hAnsi="Times New Roman" w:cs="Times New Roman"/>
          <w:i/>
          <w:iCs/>
        </w:rPr>
      </w:pPr>
    </w:p>
    <w:p w14:paraId="0DFDEE06" w14:textId="472A9FAA" w:rsidR="0086789A" w:rsidRDefault="0086789A" w:rsidP="0086789A">
      <w:pPr>
        <w:pStyle w:val="Kop2"/>
      </w:pPr>
      <w:bookmarkStart w:id="27" w:name="_Toc158022018"/>
      <w:r>
        <w:t xml:space="preserve">3.6 </w:t>
      </w:r>
      <w:proofErr w:type="spellStart"/>
      <w:r w:rsidRPr="009154EA">
        <w:t>Afvalhub</w:t>
      </w:r>
      <w:bookmarkEnd w:id="27"/>
      <w:proofErr w:type="spellEnd"/>
      <w:r>
        <w:t xml:space="preserve"> </w:t>
      </w:r>
    </w:p>
    <w:p w14:paraId="3DE95102" w14:textId="77777777" w:rsidR="004314E9" w:rsidRDefault="004314E9" w:rsidP="00372551">
      <w:pPr>
        <w:pStyle w:val="Lijstalinea"/>
        <w:numPr>
          <w:ilvl w:val="0"/>
          <w:numId w:val="42"/>
        </w:numPr>
        <w:rPr>
          <w:rFonts w:ascii="Times New Roman" w:hAnsi="Times New Roman" w:cs="Times New Roman"/>
          <w:i/>
          <w:iCs/>
        </w:rPr>
      </w:pPr>
      <w:r>
        <w:rPr>
          <w:rFonts w:ascii="Times New Roman" w:hAnsi="Times New Roman" w:cs="Times New Roman"/>
          <w:i/>
          <w:iCs/>
        </w:rPr>
        <w:t xml:space="preserve">Initiatief </w:t>
      </w:r>
      <w:proofErr w:type="spellStart"/>
      <w:r>
        <w:rPr>
          <w:rFonts w:ascii="Times New Roman" w:hAnsi="Times New Roman" w:cs="Times New Roman"/>
          <w:i/>
          <w:iCs/>
        </w:rPr>
        <w:t>Afvalhub</w:t>
      </w:r>
      <w:proofErr w:type="spellEnd"/>
      <w:r>
        <w:rPr>
          <w:rFonts w:ascii="Times New Roman" w:hAnsi="Times New Roman" w:cs="Times New Roman"/>
          <w:i/>
          <w:iCs/>
        </w:rPr>
        <w:t xml:space="preserve"> ondersteunen, mits een meerderheid van de ondernemers (80%) deelneemt </w:t>
      </w:r>
    </w:p>
    <w:p w14:paraId="26A06FE8" w14:textId="77777777" w:rsidR="004314E9" w:rsidRDefault="004314E9" w:rsidP="0086789A">
      <w:pPr>
        <w:rPr>
          <w:rFonts w:ascii="Times New Roman" w:hAnsi="Times New Roman" w:cs="Times New Roman"/>
          <w:i/>
          <w:iCs/>
        </w:rPr>
      </w:pPr>
    </w:p>
    <w:p w14:paraId="61A113C6" w14:textId="6BB1FF6A" w:rsidR="0086789A" w:rsidRPr="003E5EAC" w:rsidRDefault="0086789A" w:rsidP="0086789A">
      <w:pPr>
        <w:rPr>
          <w:rFonts w:ascii="Times New Roman" w:hAnsi="Times New Roman" w:cs="Times New Roman"/>
          <w:i/>
          <w:iCs/>
        </w:rPr>
      </w:pPr>
      <w:r w:rsidRPr="003E5EAC">
        <w:rPr>
          <w:rFonts w:ascii="Times New Roman" w:hAnsi="Times New Roman" w:cs="Times New Roman"/>
          <w:i/>
          <w:iCs/>
        </w:rPr>
        <w:t xml:space="preserve">Portefeuille: </w:t>
      </w:r>
      <w:r w:rsidRPr="003E5EAC">
        <w:rPr>
          <w:rFonts w:ascii="Times New Roman" w:hAnsi="Times New Roman" w:cs="Times New Roman"/>
          <w:i/>
          <w:iCs/>
        </w:rPr>
        <w:tab/>
        <w:t>wethouder Bel</w:t>
      </w:r>
      <w:r>
        <w:rPr>
          <w:rFonts w:ascii="Times New Roman" w:hAnsi="Times New Roman" w:cs="Times New Roman"/>
          <w:i/>
          <w:iCs/>
        </w:rPr>
        <w:t>t</w:t>
      </w:r>
    </w:p>
    <w:p w14:paraId="7B808A96" w14:textId="03D90CB6" w:rsidR="0086789A" w:rsidRPr="003E5EAC" w:rsidRDefault="0086789A" w:rsidP="0086789A">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r>
      <w:r w:rsidR="00F13EAC">
        <w:rPr>
          <w:rFonts w:ascii="Times New Roman" w:hAnsi="Times New Roman" w:cs="Times New Roman"/>
          <w:i/>
          <w:iCs/>
        </w:rPr>
        <w:t>gestart</w:t>
      </w:r>
      <w:r w:rsidR="00067A3E">
        <w:rPr>
          <w:rFonts w:ascii="Times New Roman" w:hAnsi="Times New Roman" w:cs="Times New Roman"/>
          <w:i/>
          <w:iCs/>
        </w:rPr>
        <w:t>, initiatief ligt bij de ondernemers</w:t>
      </w:r>
    </w:p>
    <w:p w14:paraId="0D519FC5" w14:textId="74410F15" w:rsidR="0086789A" w:rsidRDefault="0086789A" w:rsidP="0086789A">
      <w:pPr>
        <w:rPr>
          <w:rFonts w:ascii="Times New Roman" w:hAnsi="Times New Roman" w:cs="Times New Roman"/>
        </w:rPr>
      </w:pPr>
      <w:r>
        <w:rPr>
          <w:rFonts w:ascii="Times New Roman" w:hAnsi="Times New Roman" w:cs="Times New Roman"/>
        </w:rPr>
        <w:t xml:space="preserve">Met de ondernemers van het Damcentrum </w:t>
      </w:r>
      <w:r w:rsidR="00F13EAC">
        <w:rPr>
          <w:rFonts w:ascii="Times New Roman" w:hAnsi="Times New Roman" w:cs="Times New Roman"/>
        </w:rPr>
        <w:t xml:space="preserve">is </w:t>
      </w:r>
      <w:r>
        <w:rPr>
          <w:rFonts w:ascii="Times New Roman" w:hAnsi="Times New Roman" w:cs="Times New Roman"/>
        </w:rPr>
        <w:t xml:space="preserve">in samenwerking met de Inzamelhelden en </w:t>
      </w:r>
      <w:proofErr w:type="spellStart"/>
      <w:r>
        <w:rPr>
          <w:rFonts w:ascii="Times New Roman" w:hAnsi="Times New Roman" w:cs="Times New Roman"/>
        </w:rPr>
        <w:t>Remondis</w:t>
      </w:r>
      <w:proofErr w:type="spellEnd"/>
      <w:r>
        <w:rPr>
          <w:rFonts w:ascii="Times New Roman" w:hAnsi="Times New Roman" w:cs="Times New Roman"/>
        </w:rPr>
        <w:t xml:space="preserve">, de mogelijkheid van een </w:t>
      </w:r>
      <w:proofErr w:type="spellStart"/>
      <w:r>
        <w:rPr>
          <w:rFonts w:ascii="Times New Roman" w:hAnsi="Times New Roman" w:cs="Times New Roman"/>
        </w:rPr>
        <w:t>afvalhub</w:t>
      </w:r>
      <w:proofErr w:type="spellEnd"/>
      <w:r>
        <w:rPr>
          <w:rFonts w:ascii="Times New Roman" w:hAnsi="Times New Roman" w:cs="Times New Roman"/>
        </w:rPr>
        <w:t xml:space="preserve"> onderzocht. Het concept om met bakfietsen het bedrijfsafval in te zamelen, zoals ook in </w:t>
      </w:r>
      <w:r w:rsidR="00202E79">
        <w:rPr>
          <w:rFonts w:ascii="Times New Roman" w:hAnsi="Times New Roman" w:cs="Times New Roman"/>
        </w:rPr>
        <w:t xml:space="preserve">bijvoorbeeld </w:t>
      </w:r>
      <w:r>
        <w:rPr>
          <w:rFonts w:ascii="Times New Roman" w:hAnsi="Times New Roman" w:cs="Times New Roman"/>
        </w:rPr>
        <w:t>Delft Centrum gebeurt</w:t>
      </w:r>
      <w:r w:rsidR="00F13EAC">
        <w:rPr>
          <w:rFonts w:ascii="Times New Roman" w:hAnsi="Times New Roman" w:cs="Times New Roman"/>
        </w:rPr>
        <w:t xml:space="preserve"> is besproken met het ondernemersfonds Leidschendam Centrum</w:t>
      </w:r>
      <w:r>
        <w:rPr>
          <w:rFonts w:ascii="Times New Roman" w:hAnsi="Times New Roman" w:cs="Times New Roman"/>
        </w:rPr>
        <w:t xml:space="preserve">. </w:t>
      </w:r>
      <w:r w:rsidR="00202E79">
        <w:rPr>
          <w:rFonts w:ascii="Times New Roman" w:hAnsi="Times New Roman" w:cs="Times New Roman"/>
        </w:rPr>
        <w:t>Naar aanleiding van de verschillende gesprekken welke gevoerd zijn</w:t>
      </w:r>
      <w:r w:rsidR="00F13EAC">
        <w:rPr>
          <w:rFonts w:ascii="Times New Roman" w:hAnsi="Times New Roman" w:cs="Times New Roman"/>
        </w:rPr>
        <w:t xml:space="preserve"> met verschillende partijen</w:t>
      </w:r>
      <w:r w:rsidR="00202E79">
        <w:rPr>
          <w:rFonts w:ascii="Times New Roman" w:hAnsi="Times New Roman" w:cs="Times New Roman"/>
        </w:rPr>
        <w:t xml:space="preserve">, </w:t>
      </w:r>
      <w:r>
        <w:rPr>
          <w:rFonts w:ascii="Times New Roman" w:hAnsi="Times New Roman" w:cs="Times New Roman"/>
        </w:rPr>
        <w:t xml:space="preserve">leert </w:t>
      </w:r>
      <w:r w:rsidR="00202E79">
        <w:rPr>
          <w:rFonts w:ascii="Times New Roman" w:hAnsi="Times New Roman" w:cs="Times New Roman"/>
        </w:rPr>
        <w:t xml:space="preserve">de ervaring </w:t>
      </w:r>
      <w:r>
        <w:rPr>
          <w:rFonts w:ascii="Times New Roman" w:hAnsi="Times New Roman" w:cs="Times New Roman"/>
        </w:rPr>
        <w:t>dat voor het slagen van dit concept het van belang is om eerst een locatie, een afvaldepot, te hebben. Daarnaast is het van</w:t>
      </w:r>
      <w:r w:rsidR="00F13EAC">
        <w:rPr>
          <w:rFonts w:ascii="Times New Roman" w:hAnsi="Times New Roman" w:cs="Times New Roman"/>
        </w:rPr>
        <w:t xml:space="preserve"> groot</w:t>
      </w:r>
      <w:r>
        <w:rPr>
          <w:rFonts w:ascii="Times New Roman" w:hAnsi="Times New Roman" w:cs="Times New Roman"/>
        </w:rPr>
        <w:t xml:space="preserve"> belang dat zoveel mogelijk ondernemers zich aanmelden bij dit concept. </w:t>
      </w:r>
    </w:p>
    <w:p w14:paraId="0F6B0509" w14:textId="77777777" w:rsidR="0086789A" w:rsidRPr="00AB125A" w:rsidRDefault="0086789A" w:rsidP="0086789A">
      <w:pPr>
        <w:rPr>
          <w:rFonts w:ascii="Times New Roman" w:hAnsi="Times New Roman" w:cs="Times New Roman"/>
        </w:rPr>
      </w:pPr>
      <w:r>
        <w:rPr>
          <w:rFonts w:ascii="Times New Roman" w:hAnsi="Times New Roman" w:cs="Times New Roman"/>
        </w:rPr>
        <w:t>Als mogelijke locatie is het Hoogheemraadplein voorgesteld. Voordat tot eventuele realisatie, bij voorbeeld als pilot, kan worden overgegaan zullen een aantal vragen beantwoord moeten worden.</w:t>
      </w:r>
      <w:r>
        <w:rPr>
          <w:rFonts w:ascii="Times New Roman" w:hAnsi="Times New Roman" w:cs="Times New Roman"/>
        </w:rPr>
        <w:br/>
      </w:r>
      <w:r w:rsidRPr="00AB125A">
        <w:rPr>
          <w:rFonts w:ascii="Times New Roman" w:hAnsi="Times New Roman" w:cs="Times New Roman"/>
        </w:rPr>
        <w:t xml:space="preserve">Hoe komt </w:t>
      </w:r>
      <w:r>
        <w:rPr>
          <w:rFonts w:ascii="Times New Roman" w:hAnsi="Times New Roman" w:cs="Times New Roman"/>
        </w:rPr>
        <w:t>het</w:t>
      </w:r>
      <w:r w:rsidRPr="00AB125A">
        <w:rPr>
          <w:rFonts w:ascii="Times New Roman" w:hAnsi="Times New Roman" w:cs="Times New Roman"/>
        </w:rPr>
        <w:t xml:space="preserve"> depot er uit te zien?</w:t>
      </w:r>
      <w:r>
        <w:rPr>
          <w:rFonts w:ascii="Times New Roman" w:hAnsi="Times New Roman" w:cs="Times New Roman"/>
        </w:rPr>
        <w:t xml:space="preserve"> Is de beoogde locatie geschikt of geschikt te maken, vanuit de inzameltechniek maar ook vanuit de omgeving bezien (overlast en toekomstplannen)? En hoe worden de bewoners betrokken en/of geïnformeerd?</w:t>
      </w:r>
      <w:r w:rsidRPr="00AB125A">
        <w:rPr>
          <w:rFonts w:ascii="Times New Roman" w:hAnsi="Times New Roman" w:cs="Times New Roman"/>
        </w:rPr>
        <w:t xml:space="preserve"> </w:t>
      </w:r>
    </w:p>
    <w:p w14:paraId="611F3363" w14:textId="6A136550" w:rsidR="0086789A" w:rsidRDefault="0086789A" w:rsidP="0086789A">
      <w:pPr>
        <w:rPr>
          <w:rFonts w:ascii="Times New Roman" w:hAnsi="Times New Roman" w:cs="Times New Roman"/>
        </w:rPr>
      </w:pPr>
      <w:r>
        <w:rPr>
          <w:rFonts w:ascii="Times New Roman" w:hAnsi="Times New Roman" w:cs="Times New Roman"/>
        </w:rPr>
        <w:t xml:space="preserve">De kosten voor het afvoeren van het bedrijfsafval en voor het inrichten van de locatie zijn voor rekening van de deelnemende ondernemers. </w:t>
      </w:r>
      <w:r w:rsidR="000712CF">
        <w:rPr>
          <w:rFonts w:ascii="Times New Roman" w:hAnsi="Times New Roman" w:cs="Times New Roman"/>
        </w:rPr>
        <w:t>Voor het slagen van het initiatief is voldoende deelname</w:t>
      </w:r>
      <w:r w:rsidR="00CD769E">
        <w:rPr>
          <w:rFonts w:ascii="Times New Roman" w:hAnsi="Times New Roman" w:cs="Times New Roman"/>
        </w:rPr>
        <w:t xml:space="preserve">, minimaal 80%, </w:t>
      </w:r>
      <w:r w:rsidR="000712CF">
        <w:rPr>
          <w:rFonts w:ascii="Times New Roman" w:hAnsi="Times New Roman" w:cs="Times New Roman"/>
        </w:rPr>
        <w:t xml:space="preserve">van de ondernemers essentieel. </w:t>
      </w:r>
      <w:r w:rsidR="00202E79">
        <w:rPr>
          <w:rFonts w:ascii="Times New Roman" w:hAnsi="Times New Roman" w:cs="Times New Roman"/>
        </w:rPr>
        <w:t>Om die reden ligt op dit moment het initiatief voor</w:t>
      </w:r>
      <w:r w:rsidR="00F13EAC">
        <w:rPr>
          <w:rFonts w:ascii="Times New Roman" w:hAnsi="Times New Roman" w:cs="Times New Roman"/>
        </w:rPr>
        <w:t xml:space="preserve"> het invoeren van</w:t>
      </w:r>
      <w:r w:rsidR="00202E79">
        <w:rPr>
          <w:rFonts w:ascii="Times New Roman" w:hAnsi="Times New Roman" w:cs="Times New Roman"/>
        </w:rPr>
        <w:t xml:space="preserve"> een dergelijke maatregel bij de ondernemers, de gemeente is hierbij </w:t>
      </w:r>
      <w:r w:rsidR="00642742">
        <w:rPr>
          <w:rFonts w:ascii="Times New Roman" w:hAnsi="Times New Roman" w:cs="Times New Roman"/>
        </w:rPr>
        <w:t xml:space="preserve">aanjagend en </w:t>
      </w:r>
      <w:r w:rsidR="00202E79">
        <w:rPr>
          <w:rFonts w:ascii="Times New Roman" w:hAnsi="Times New Roman" w:cs="Times New Roman"/>
        </w:rPr>
        <w:t xml:space="preserve">faciliterend. </w:t>
      </w:r>
      <w:r w:rsidR="00F13EAC">
        <w:rPr>
          <w:rFonts w:ascii="Times New Roman" w:hAnsi="Times New Roman" w:cs="Times New Roman"/>
        </w:rPr>
        <w:t xml:space="preserve">Op dit moment </w:t>
      </w:r>
      <w:r w:rsidR="000A0D89">
        <w:rPr>
          <w:rFonts w:ascii="Times New Roman" w:hAnsi="Times New Roman" w:cs="Times New Roman"/>
        </w:rPr>
        <w:t>wordt gezocht naar genoeg</w:t>
      </w:r>
      <w:r w:rsidR="00F13EAC">
        <w:rPr>
          <w:rFonts w:ascii="Times New Roman" w:hAnsi="Times New Roman" w:cs="Times New Roman"/>
        </w:rPr>
        <w:t xml:space="preserve"> draagvlak bij ondernemers voor dit initiatief. </w:t>
      </w:r>
    </w:p>
    <w:p w14:paraId="6C5974F5" w14:textId="77777777" w:rsidR="0086789A" w:rsidRPr="00A83883" w:rsidRDefault="0086789A" w:rsidP="0086789A">
      <w:pPr>
        <w:rPr>
          <w:rFonts w:ascii="Times New Roman" w:hAnsi="Times New Roman" w:cs="Times New Roman"/>
          <w:i/>
          <w:iCs/>
        </w:rPr>
      </w:pPr>
    </w:p>
    <w:p w14:paraId="390A69E5" w14:textId="7E3031C7" w:rsidR="00555E5F" w:rsidRPr="003E5EAC" w:rsidRDefault="00555E5F" w:rsidP="00555E5F">
      <w:pPr>
        <w:pStyle w:val="Kop2"/>
      </w:pPr>
      <w:bookmarkStart w:id="28" w:name="_Toc158022019"/>
      <w:r>
        <w:t xml:space="preserve">3.7 </w:t>
      </w:r>
      <w:r w:rsidRPr="003E5EAC">
        <w:t>Laden en lossen – duidelijke kaders</w:t>
      </w:r>
      <w:bookmarkEnd w:id="28"/>
    </w:p>
    <w:p w14:paraId="64E06730" w14:textId="77777777" w:rsidR="00943182" w:rsidRDefault="00943182" w:rsidP="00372551">
      <w:pPr>
        <w:pStyle w:val="Lijstalinea"/>
        <w:numPr>
          <w:ilvl w:val="0"/>
          <w:numId w:val="42"/>
        </w:numPr>
        <w:rPr>
          <w:rFonts w:ascii="Times New Roman" w:eastAsia="Times New Roman" w:hAnsi="Times New Roman" w:cs="Times New Roman"/>
          <w:i/>
          <w:iCs/>
          <w:color w:val="242424"/>
          <w:kern w:val="0"/>
          <w:lang w:eastAsia="nl-NL"/>
          <w14:ligatures w14:val="none"/>
        </w:rPr>
      </w:pPr>
      <w:r>
        <w:rPr>
          <w:rFonts w:ascii="Times New Roman" w:eastAsia="Times New Roman" w:hAnsi="Times New Roman" w:cs="Times New Roman"/>
          <w:i/>
          <w:iCs/>
          <w:color w:val="242424"/>
          <w:kern w:val="0"/>
          <w:lang w:eastAsia="nl-NL"/>
          <w14:ligatures w14:val="none"/>
        </w:rPr>
        <w:t>Onderzoeken wat het gebruik van de verschillende laad- en losplaatsen is;</w:t>
      </w:r>
    </w:p>
    <w:p w14:paraId="0FE385CA" w14:textId="77777777" w:rsidR="00943182" w:rsidRPr="00344B49" w:rsidRDefault="00943182" w:rsidP="00372551">
      <w:pPr>
        <w:pStyle w:val="Lijstalinea"/>
        <w:numPr>
          <w:ilvl w:val="0"/>
          <w:numId w:val="42"/>
        </w:numPr>
        <w:rPr>
          <w:rFonts w:ascii="Times New Roman" w:eastAsia="Times New Roman" w:hAnsi="Times New Roman" w:cs="Times New Roman"/>
          <w:i/>
          <w:iCs/>
          <w:color w:val="242424"/>
          <w:kern w:val="0"/>
          <w:lang w:eastAsia="nl-NL"/>
          <w14:ligatures w14:val="none"/>
        </w:rPr>
      </w:pPr>
      <w:r>
        <w:rPr>
          <w:rFonts w:ascii="Times New Roman" w:eastAsia="Times New Roman" w:hAnsi="Times New Roman" w:cs="Times New Roman"/>
          <w:i/>
          <w:iCs/>
          <w:color w:val="242424"/>
          <w:kern w:val="0"/>
          <w:lang w:eastAsia="nl-NL"/>
          <w14:ligatures w14:val="none"/>
        </w:rPr>
        <w:t>Onderzoeken wat het effect zal zijn van het aanpassen van de venstertijden en/of het aantal laad- en losplaatsen.</w:t>
      </w:r>
    </w:p>
    <w:p w14:paraId="462B550B" w14:textId="77777777" w:rsidR="00943182" w:rsidRDefault="00943182" w:rsidP="00555E5F">
      <w:pPr>
        <w:rPr>
          <w:rFonts w:ascii="Times New Roman" w:hAnsi="Times New Roman" w:cs="Times New Roman"/>
          <w:i/>
          <w:iCs/>
        </w:rPr>
      </w:pPr>
    </w:p>
    <w:p w14:paraId="5F8D5918" w14:textId="3E907027" w:rsidR="00555E5F" w:rsidRPr="003E5EAC" w:rsidRDefault="00555E5F" w:rsidP="00555E5F">
      <w:pPr>
        <w:rPr>
          <w:rFonts w:ascii="Times New Roman" w:hAnsi="Times New Roman" w:cs="Times New Roman"/>
          <w:i/>
          <w:iCs/>
        </w:rPr>
      </w:pPr>
      <w:r w:rsidRPr="003E5EAC">
        <w:rPr>
          <w:rFonts w:ascii="Times New Roman" w:hAnsi="Times New Roman" w:cs="Times New Roman"/>
          <w:i/>
          <w:iCs/>
        </w:rPr>
        <w:t>Portefeuille:</w:t>
      </w:r>
      <w:r w:rsidRPr="003E5EAC">
        <w:rPr>
          <w:rFonts w:ascii="Times New Roman" w:hAnsi="Times New Roman" w:cs="Times New Roman"/>
          <w:i/>
          <w:iCs/>
        </w:rPr>
        <w:tab/>
        <w:t>wethouder Keus</w:t>
      </w:r>
    </w:p>
    <w:p w14:paraId="4C9FE4EE" w14:textId="77777777" w:rsidR="00555E5F" w:rsidRPr="003E5EAC" w:rsidRDefault="00555E5F" w:rsidP="00555E5F">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r>
      <w:r>
        <w:rPr>
          <w:rFonts w:ascii="Times New Roman" w:hAnsi="Times New Roman" w:cs="Times New Roman"/>
          <w:i/>
          <w:iCs/>
        </w:rPr>
        <w:t>nog niet gestart</w:t>
      </w:r>
    </w:p>
    <w:p w14:paraId="2D1E57ED" w14:textId="77777777" w:rsidR="00555E5F" w:rsidRDefault="00555E5F" w:rsidP="00555E5F">
      <w:pPr>
        <w:rPr>
          <w:rFonts w:ascii="Times New Roman" w:hAnsi="Times New Roman" w:cs="Times New Roman"/>
        </w:rPr>
      </w:pPr>
      <w:r>
        <w:rPr>
          <w:rFonts w:ascii="Times New Roman" w:hAnsi="Times New Roman" w:cs="Times New Roman"/>
        </w:rPr>
        <w:t>Het is inherent aan een kernwinkelgebied dat er aanvoer van winkelvoorraden en afvoer van afval plaatsvindt. Idealiter geschiedt het lossen van de winkelvoorraden b</w:t>
      </w:r>
      <w:r w:rsidRPr="003E5EAC">
        <w:rPr>
          <w:rFonts w:ascii="Times New Roman" w:hAnsi="Times New Roman" w:cs="Times New Roman"/>
        </w:rPr>
        <w:t xml:space="preserve">ij laad- en losplekken of bij parkeervakken. Laden en lossen op de weg mag, mits er rekening gehouden wordt met wat </w:t>
      </w:r>
      <w:r>
        <w:rPr>
          <w:rFonts w:ascii="Times New Roman" w:hAnsi="Times New Roman" w:cs="Times New Roman"/>
        </w:rPr>
        <w:t xml:space="preserve">er conform de wegenverkeerswet </w:t>
      </w:r>
      <w:r w:rsidRPr="003E5EAC">
        <w:rPr>
          <w:rFonts w:ascii="Times New Roman" w:hAnsi="Times New Roman" w:cs="Times New Roman"/>
        </w:rPr>
        <w:t>niet mag</w:t>
      </w:r>
      <w:r>
        <w:rPr>
          <w:rFonts w:ascii="Times New Roman" w:hAnsi="Times New Roman" w:cs="Times New Roman"/>
        </w:rPr>
        <w:t xml:space="preserve">. </w:t>
      </w:r>
      <w:r w:rsidRPr="003E5EAC">
        <w:rPr>
          <w:rFonts w:ascii="Times New Roman" w:hAnsi="Times New Roman" w:cs="Times New Roman"/>
        </w:rPr>
        <w:t xml:space="preserve">Daarbij is ook de voorwaarde dat het laden en lossen moet gebeuren op een locatie waar voertuigen zijn toegestaan. </w:t>
      </w:r>
    </w:p>
    <w:p w14:paraId="001FF44C" w14:textId="77777777" w:rsidR="00555E5F" w:rsidRPr="003E5EAC" w:rsidRDefault="00555E5F" w:rsidP="00555E5F">
      <w:pPr>
        <w:rPr>
          <w:rFonts w:ascii="Times New Roman" w:hAnsi="Times New Roman" w:cs="Times New Roman"/>
        </w:rPr>
      </w:pPr>
      <w:r w:rsidRPr="003E5EAC">
        <w:rPr>
          <w:rFonts w:ascii="Times New Roman" w:hAnsi="Times New Roman" w:cs="Times New Roman"/>
        </w:rPr>
        <w:t xml:space="preserve">In de </w:t>
      </w:r>
      <w:proofErr w:type="spellStart"/>
      <w:r w:rsidRPr="003E5EAC">
        <w:rPr>
          <w:rFonts w:ascii="Times New Roman" w:hAnsi="Times New Roman" w:cs="Times New Roman"/>
        </w:rPr>
        <w:t>Damlaan</w:t>
      </w:r>
      <w:proofErr w:type="spellEnd"/>
      <w:r w:rsidRPr="003E5EAC">
        <w:rPr>
          <w:rFonts w:ascii="Times New Roman" w:hAnsi="Times New Roman" w:cs="Times New Roman"/>
        </w:rPr>
        <w:t xml:space="preserve"> en aan het Damplein zijn </w:t>
      </w:r>
      <w:r>
        <w:rPr>
          <w:rFonts w:ascii="Times New Roman" w:hAnsi="Times New Roman" w:cs="Times New Roman"/>
        </w:rPr>
        <w:t xml:space="preserve">ter regulering </w:t>
      </w:r>
      <w:r w:rsidRPr="003E5EAC">
        <w:rPr>
          <w:rFonts w:ascii="Times New Roman" w:hAnsi="Times New Roman" w:cs="Times New Roman"/>
        </w:rPr>
        <w:t xml:space="preserve">een aantal laad- en losplaatsen aangelegd. Deze plaatsen zijn allen voorzien van het verkeersbord RVV E07. Dit bord geeft een parkeergelegenheid aan bestemd voor het onmiddellijk laden en lossen van goederen. Langdurig parkeren is dus niet toegestaan. Als het verkeersbord RVV E07 van een onderbord met tijdsaanduiding is voorzien dan gelden de geboden en verboden alleen gedurende de aangegeven tijden. Buiten die tijden is parkeren </w:t>
      </w:r>
      <w:r>
        <w:rPr>
          <w:rFonts w:ascii="Times New Roman" w:hAnsi="Times New Roman" w:cs="Times New Roman"/>
        </w:rPr>
        <w:t xml:space="preserve">op de laad- en losplaatsen </w:t>
      </w:r>
      <w:r w:rsidRPr="003E5EAC">
        <w:rPr>
          <w:rFonts w:ascii="Times New Roman" w:hAnsi="Times New Roman" w:cs="Times New Roman"/>
        </w:rPr>
        <w:t xml:space="preserve">wel toegestaan. De laad- en losplaats in de </w:t>
      </w:r>
      <w:proofErr w:type="spellStart"/>
      <w:r w:rsidRPr="003E5EAC">
        <w:rPr>
          <w:rFonts w:ascii="Times New Roman" w:hAnsi="Times New Roman" w:cs="Times New Roman"/>
        </w:rPr>
        <w:t>Damlaan</w:t>
      </w:r>
      <w:proofErr w:type="spellEnd"/>
      <w:r w:rsidRPr="003E5EAC">
        <w:rPr>
          <w:rFonts w:ascii="Times New Roman" w:hAnsi="Times New Roman" w:cs="Times New Roman"/>
        </w:rPr>
        <w:t xml:space="preserve"> tussen de </w:t>
      </w:r>
      <w:proofErr w:type="spellStart"/>
      <w:r w:rsidRPr="003E5EAC">
        <w:rPr>
          <w:rFonts w:ascii="Times New Roman" w:hAnsi="Times New Roman" w:cs="Times New Roman"/>
        </w:rPr>
        <w:t>Voorburgseweg</w:t>
      </w:r>
      <w:proofErr w:type="spellEnd"/>
      <w:r w:rsidRPr="003E5EAC">
        <w:rPr>
          <w:rFonts w:ascii="Times New Roman" w:hAnsi="Times New Roman" w:cs="Times New Roman"/>
        </w:rPr>
        <w:t xml:space="preserve"> en de Oude Trambaan heeft geen venstertijd. Op die plaats is </w:t>
      </w:r>
      <w:r>
        <w:rPr>
          <w:rFonts w:ascii="Times New Roman" w:hAnsi="Times New Roman" w:cs="Times New Roman"/>
        </w:rPr>
        <w:t xml:space="preserve">dan ook </w:t>
      </w:r>
      <w:r w:rsidRPr="003E5EAC">
        <w:rPr>
          <w:rFonts w:ascii="Times New Roman" w:hAnsi="Times New Roman" w:cs="Times New Roman"/>
        </w:rPr>
        <w:t>alleen laden en lossen toegestaan. De andere laad- en losplaatsen hebben van elkaar afwijkende venstertijden</w:t>
      </w:r>
      <w:r>
        <w:rPr>
          <w:rFonts w:ascii="Times New Roman" w:hAnsi="Times New Roman" w:cs="Times New Roman"/>
        </w:rPr>
        <w:t xml:space="preserve">. Op de </w:t>
      </w:r>
      <w:proofErr w:type="spellStart"/>
      <w:r w:rsidRPr="003E5EAC">
        <w:rPr>
          <w:rFonts w:ascii="Times New Roman" w:hAnsi="Times New Roman" w:cs="Times New Roman"/>
        </w:rPr>
        <w:t>Damlaan</w:t>
      </w:r>
      <w:proofErr w:type="spellEnd"/>
      <w:r>
        <w:rPr>
          <w:rFonts w:ascii="Times New Roman" w:hAnsi="Times New Roman" w:cs="Times New Roman"/>
        </w:rPr>
        <w:t xml:space="preserve">, tussen de Oude Trambaan en Damplein, zijn de venstertijden van </w:t>
      </w:r>
      <w:r w:rsidRPr="003E5EAC">
        <w:rPr>
          <w:rFonts w:ascii="Times New Roman" w:hAnsi="Times New Roman" w:cs="Times New Roman"/>
        </w:rPr>
        <w:t xml:space="preserve">maandag </w:t>
      </w:r>
      <w:r>
        <w:rPr>
          <w:rFonts w:ascii="Times New Roman" w:hAnsi="Times New Roman" w:cs="Times New Roman"/>
        </w:rPr>
        <w:t xml:space="preserve">tot </w:t>
      </w:r>
      <w:r w:rsidRPr="003E5EAC">
        <w:rPr>
          <w:rFonts w:ascii="Times New Roman" w:hAnsi="Times New Roman" w:cs="Times New Roman"/>
        </w:rPr>
        <w:t>vrijdag, 09.00-14.00 uur</w:t>
      </w:r>
      <w:r>
        <w:rPr>
          <w:rFonts w:ascii="Times New Roman" w:hAnsi="Times New Roman" w:cs="Times New Roman"/>
        </w:rPr>
        <w:t xml:space="preserve">. Op het </w:t>
      </w:r>
      <w:r w:rsidRPr="003E5EAC">
        <w:rPr>
          <w:rFonts w:ascii="Times New Roman" w:hAnsi="Times New Roman" w:cs="Times New Roman"/>
        </w:rPr>
        <w:t>Damplein</w:t>
      </w:r>
      <w:r>
        <w:rPr>
          <w:rFonts w:ascii="Times New Roman" w:hAnsi="Times New Roman" w:cs="Times New Roman"/>
        </w:rPr>
        <w:t xml:space="preserve"> is dat van </w:t>
      </w:r>
      <w:r w:rsidRPr="003E5EAC">
        <w:rPr>
          <w:rFonts w:ascii="Times New Roman" w:hAnsi="Times New Roman" w:cs="Times New Roman"/>
        </w:rPr>
        <w:t>maandag</w:t>
      </w:r>
      <w:r>
        <w:rPr>
          <w:rFonts w:ascii="Times New Roman" w:hAnsi="Times New Roman" w:cs="Times New Roman"/>
        </w:rPr>
        <w:t xml:space="preserve"> tot </w:t>
      </w:r>
      <w:r w:rsidRPr="003E5EAC">
        <w:rPr>
          <w:rFonts w:ascii="Times New Roman" w:hAnsi="Times New Roman" w:cs="Times New Roman"/>
        </w:rPr>
        <w:t>zaterdag, 07.00-12.00 uur</w:t>
      </w:r>
      <w:r>
        <w:rPr>
          <w:rFonts w:ascii="Times New Roman" w:hAnsi="Times New Roman" w:cs="Times New Roman"/>
        </w:rPr>
        <w:t>. Deze plaatsen li</w:t>
      </w:r>
      <w:r w:rsidRPr="003E5EAC">
        <w:rPr>
          <w:rFonts w:ascii="Times New Roman" w:hAnsi="Times New Roman" w:cs="Times New Roman"/>
        </w:rPr>
        <w:t>ggen</w:t>
      </w:r>
      <w:r>
        <w:rPr>
          <w:rFonts w:ascii="Times New Roman" w:hAnsi="Times New Roman" w:cs="Times New Roman"/>
        </w:rPr>
        <w:t xml:space="preserve"> beiden</w:t>
      </w:r>
      <w:r w:rsidRPr="003E5EAC">
        <w:rPr>
          <w:rFonts w:ascii="Times New Roman" w:hAnsi="Times New Roman" w:cs="Times New Roman"/>
        </w:rPr>
        <w:t xml:space="preserve"> in de blauwe zone. In de blauwe zone is parkeren voor max. 1 uur mogelijk, op maandag t/m zaterdag van 08.00-18.00 uur. </w:t>
      </w:r>
    </w:p>
    <w:p w14:paraId="64EBA8E0" w14:textId="77777777" w:rsidR="00555E5F" w:rsidRDefault="00555E5F" w:rsidP="00555E5F">
      <w:pPr>
        <w:rPr>
          <w:rFonts w:ascii="Times New Roman" w:hAnsi="Times New Roman" w:cs="Times New Roman"/>
        </w:rPr>
      </w:pPr>
    </w:p>
    <w:p w14:paraId="3FBA8C18" w14:textId="77777777" w:rsidR="00555E5F" w:rsidRDefault="00555E5F" w:rsidP="00555E5F">
      <w:pPr>
        <w:rPr>
          <w:rFonts w:ascii="Times New Roman" w:hAnsi="Times New Roman" w:cs="Times New Roman"/>
        </w:rPr>
      </w:pPr>
      <w:r>
        <w:rPr>
          <w:rFonts w:ascii="Times New Roman" w:hAnsi="Times New Roman" w:cs="Times New Roman"/>
        </w:rPr>
        <w:t xml:space="preserve">Er zou, in overleg met de ondernemers en het bewonersplatform, onderzocht kunnen worden wat het gebruik van de plaatsen is en wat het effect van het aanpassen van de venstertijden en/of het aantal laad- en losplaatsen zal zijn. Een en ander zal bezien moeten worden in relatie tot het onderzoek naar de mogelijkheden van een logistieke HUB of overslagpunt. </w:t>
      </w:r>
    </w:p>
    <w:p w14:paraId="729D3A19" w14:textId="77777777" w:rsidR="00555E5F" w:rsidRDefault="00555E5F" w:rsidP="00555E5F">
      <w:pPr>
        <w:rPr>
          <w:rFonts w:ascii="Times New Roman" w:hAnsi="Times New Roman" w:cs="Times New Roman"/>
        </w:rPr>
      </w:pPr>
    </w:p>
    <w:p w14:paraId="55EDE7C7" w14:textId="77777777" w:rsidR="0086789A" w:rsidRDefault="0086789A" w:rsidP="00994B24">
      <w:pPr>
        <w:rPr>
          <w:rFonts w:ascii="Times New Roman" w:hAnsi="Times New Roman" w:cs="Times New Roman"/>
          <w:b/>
          <w:bCs/>
        </w:rPr>
      </w:pPr>
    </w:p>
    <w:p w14:paraId="746D26B5" w14:textId="6A0ED904" w:rsidR="00505EC0" w:rsidRDefault="00505EC0" w:rsidP="00505EC0">
      <w:pPr>
        <w:pStyle w:val="Kop2"/>
      </w:pPr>
      <w:bookmarkStart w:id="29" w:name="_Toc158022020"/>
      <w:r>
        <w:t>3.</w:t>
      </w:r>
      <w:r w:rsidR="00CD769E">
        <w:t>8</w:t>
      </w:r>
      <w:r>
        <w:t xml:space="preserve"> Aangewezen plekken voor bezorgscooters en -fietsen</w:t>
      </w:r>
      <w:bookmarkEnd w:id="29"/>
    </w:p>
    <w:p w14:paraId="60FBD7B8" w14:textId="77777777" w:rsidR="00381758" w:rsidRPr="00372551" w:rsidRDefault="00381758" w:rsidP="0097213D">
      <w:pPr>
        <w:pStyle w:val="Lijstalinea"/>
        <w:numPr>
          <w:ilvl w:val="0"/>
          <w:numId w:val="42"/>
        </w:numPr>
        <w:rPr>
          <w:rFonts w:ascii="Times New Roman" w:eastAsia="Times New Roman" w:hAnsi="Times New Roman" w:cs="Times New Roman"/>
          <w:i/>
          <w:iCs/>
          <w:color w:val="242424"/>
          <w:kern w:val="0"/>
          <w:lang w:eastAsia="nl-NL"/>
          <w14:ligatures w14:val="none"/>
        </w:rPr>
      </w:pPr>
      <w:r w:rsidRPr="00372551">
        <w:rPr>
          <w:rFonts w:ascii="Times New Roman" w:eastAsia="Times New Roman" w:hAnsi="Times New Roman" w:cs="Times New Roman"/>
          <w:i/>
          <w:iCs/>
          <w:color w:val="242424"/>
          <w:kern w:val="0"/>
          <w:lang w:eastAsia="nl-NL"/>
          <w14:ligatures w14:val="none"/>
        </w:rPr>
        <w:t>Aanspreken van bezorgers/ eigenaren van bezorgtweewielers bij niet nakomen regels. Er is geen actie vereist voor aanwijsplekken omdat overlast beperkt is.</w:t>
      </w:r>
    </w:p>
    <w:p w14:paraId="19A730BE" w14:textId="77777777" w:rsidR="00381758" w:rsidRDefault="00381758" w:rsidP="00505EC0">
      <w:pPr>
        <w:rPr>
          <w:rFonts w:ascii="Times New Roman" w:hAnsi="Times New Roman" w:cs="Times New Roman"/>
          <w:i/>
          <w:iCs/>
        </w:rPr>
      </w:pPr>
    </w:p>
    <w:p w14:paraId="1A72E2DF" w14:textId="06CA4AE0" w:rsidR="00505EC0" w:rsidRPr="003E5EAC" w:rsidRDefault="00505EC0" w:rsidP="00505EC0">
      <w:pPr>
        <w:rPr>
          <w:rFonts w:ascii="Times New Roman" w:hAnsi="Times New Roman" w:cs="Times New Roman"/>
          <w:i/>
          <w:iCs/>
        </w:rPr>
      </w:pPr>
      <w:r w:rsidRPr="003E5EAC">
        <w:rPr>
          <w:rFonts w:ascii="Times New Roman" w:hAnsi="Times New Roman" w:cs="Times New Roman"/>
          <w:i/>
          <w:iCs/>
        </w:rPr>
        <w:t>Portefeuille:</w:t>
      </w:r>
      <w:r w:rsidRPr="003E5EAC">
        <w:rPr>
          <w:rFonts w:ascii="Times New Roman" w:hAnsi="Times New Roman" w:cs="Times New Roman"/>
          <w:i/>
          <w:iCs/>
        </w:rPr>
        <w:tab/>
        <w:t>wethouder Keus</w:t>
      </w:r>
    </w:p>
    <w:p w14:paraId="447634E4" w14:textId="5D31516D" w:rsidR="00505EC0" w:rsidRPr="003E5EAC" w:rsidRDefault="00505EC0" w:rsidP="00505EC0">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r>
      <w:r>
        <w:rPr>
          <w:rFonts w:ascii="Times New Roman" w:hAnsi="Times New Roman" w:cs="Times New Roman"/>
          <w:i/>
          <w:iCs/>
        </w:rPr>
        <w:t>gestart</w:t>
      </w:r>
      <w:r w:rsidR="008C1D88">
        <w:rPr>
          <w:rFonts w:ascii="Times New Roman" w:hAnsi="Times New Roman" w:cs="Times New Roman"/>
          <w:i/>
          <w:iCs/>
        </w:rPr>
        <w:t>, continu doorlopend</w:t>
      </w:r>
    </w:p>
    <w:p w14:paraId="05D7EB4B" w14:textId="77777777" w:rsidR="00505EC0" w:rsidRDefault="00505EC0" w:rsidP="00505EC0">
      <w:pPr>
        <w:rPr>
          <w:rFonts w:ascii="Times New Roman" w:hAnsi="Times New Roman" w:cs="Times New Roman"/>
        </w:rPr>
      </w:pPr>
      <w:r w:rsidRPr="00472E7C">
        <w:rPr>
          <w:rFonts w:ascii="Times New Roman" w:hAnsi="Times New Roman" w:cs="Times New Roman"/>
        </w:rPr>
        <w:t xml:space="preserve">In de Wegenverkeerswet is een scooter een niet bestaande voertuigcategorie. Daar wordt gesproken over bromfietsen en/of snorfietsen. Scooters kunnen een bromfiets zijn (met een gele kentekenplaat) en een snorfiets (met een blauwe kentekenplaat). Voor de plaats op de weg volgt de snorfiets de fiets (artikel 2b RVV 1990). Voor het parkeren geldt dat alle </w:t>
      </w:r>
      <w:r>
        <w:rPr>
          <w:rFonts w:ascii="Times New Roman" w:hAnsi="Times New Roman" w:cs="Times New Roman"/>
        </w:rPr>
        <w:t>(bezorg)</w:t>
      </w:r>
      <w:r w:rsidRPr="00472E7C">
        <w:rPr>
          <w:rFonts w:ascii="Times New Roman" w:hAnsi="Times New Roman" w:cs="Times New Roman"/>
        </w:rPr>
        <w:t xml:space="preserve">scooters en </w:t>
      </w:r>
      <w:r>
        <w:rPr>
          <w:rFonts w:ascii="Times New Roman" w:hAnsi="Times New Roman" w:cs="Times New Roman"/>
        </w:rPr>
        <w:t>(bezorg)</w:t>
      </w:r>
      <w:r w:rsidRPr="00472E7C">
        <w:rPr>
          <w:rFonts w:ascii="Times New Roman" w:hAnsi="Times New Roman" w:cs="Times New Roman"/>
        </w:rPr>
        <w:t>fietsen op de stoep/trottoir mogen parkeren mits zij de doorgang niet blokkeren. Daarnaast mogen zij parkeren in de speciaal daarvoor aangewezen parkeerplaatsen of stallingen.</w:t>
      </w:r>
    </w:p>
    <w:p w14:paraId="476A5544" w14:textId="60FB9EEC" w:rsidR="00505EC0" w:rsidRDefault="00505EC0" w:rsidP="00505EC0">
      <w:pPr>
        <w:rPr>
          <w:rFonts w:ascii="Times New Roman" w:hAnsi="Times New Roman" w:cs="Times New Roman"/>
        </w:rPr>
      </w:pPr>
      <w:r>
        <w:rPr>
          <w:rFonts w:ascii="Times New Roman" w:hAnsi="Times New Roman" w:cs="Times New Roman"/>
        </w:rPr>
        <w:t xml:space="preserve">Het toezien op en nakomen van het volgens de regels parkeren van de bezorgscooters en – fietsen is primair een verantwoordelijkheid van de ondernemers en het personeel. In zijn gesprekken wijst de gebiedsmanager </w:t>
      </w:r>
      <w:r w:rsidR="008C1D88">
        <w:rPr>
          <w:rFonts w:ascii="Times New Roman" w:hAnsi="Times New Roman" w:cs="Times New Roman"/>
        </w:rPr>
        <w:t xml:space="preserve">en centrummanager </w:t>
      </w:r>
      <w:r>
        <w:rPr>
          <w:rFonts w:ascii="Times New Roman" w:hAnsi="Times New Roman" w:cs="Times New Roman"/>
        </w:rPr>
        <w:t xml:space="preserve">de ondernemers regelmatig op deze verantwoordelijkheid. </w:t>
      </w:r>
      <w:r w:rsidR="00E87982">
        <w:rPr>
          <w:rFonts w:ascii="Times New Roman" w:hAnsi="Times New Roman" w:cs="Times New Roman"/>
        </w:rPr>
        <w:t xml:space="preserve">De bezorgtweewielers van de bedrijven in de </w:t>
      </w:r>
      <w:proofErr w:type="spellStart"/>
      <w:r w:rsidR="00E87982">
        <w:rPr>
          <w:rFonts w:ascii="Times New Roman" w:hAnsi="Times New Roman" w:cs="Times New Roman"/>
        </w:rPr>
        <w:t>Damlaan</w:t>
      </w:r>
      <w:proofErr w:type="spellEnd"/>
      <w:r w:rsidR="00E87982">
        <w:rPr>
          <w:rFonts w:ascii="Times New Roman" w:hAnsi="Times New Roman" w:cs="Times New Roman"/>
        </w:rPr>
        <w:t xml:space="preserve"> staan </w:t>
      </w:r>
      <w:r w:rsidR="008C1D88">
        <w:rPr>
          <w:rFonts w:ascii="Times New Roman" w:hAnsi="Times New Roman" w:cs="Times New Roman"/>
        </w:rPr>
        <w:t xml:space="preserve">vaak </w:t>
      </w:r>
      <w:r w:rsidR="00E87982">
        <w:rPr>
          <w:rFonts w:ascii="Times New Roman" w:hAnsi="Times New Roman" w:cs="Times New Roman"/>
        </w:rPr>
        <w:t xml:space="preserve">keurig geparkeerd </w:t>
      </w:r>
      <w:r w:rsidR="00BB75A4">
        <w:rPr>
          <w:rFonts w:ascii="Times New Roman" w:hAnsi="Times New Roman" w:cs="Times New Roman"/>
        </w:rPr>
        <w:t>op de daarvoor bedoelde plekken. Voor zover er sprake mocht zijn van overlast betreft di</w:t>
      </w:r>
      <w:r w:rsidR="00644937">
        <w:rPr>
          <w:rFonts w:ascii="Times New Roman" w:hAnsi="Times New Roman" w:cs="Times New Roman"/>
        </w:rPr>
        <w:t xml:space="preserve">t uitsluitend de bezorgtweewielers van de algemene bezorgdiensten, zoals bijvoorbeeld Thuisbezorgd. </w:t>
      </w:r>
      <w:r w:rsidR="00260155">
        <w:rPr>
          <w:rFonts w:ascii="Times New Roman" w:hAnsi="Times New Roman" w:cs="Times New Roman"/>
        </w:rPr>
        <w:t>De omvang van de overlast is zo beperkt dat het volstaat om de bezorgers aan te spreken.</w:t>
      </w:r>
      <w:r w:rsidR="006B754B">
        <w:rPr>
          <w:rFonts w:ascii="Times New Roman" w:hAnsi="Times New Roman" w:cs="Times New Roman"/>
        </w:rPr>
        <w:t xml:space="preserve"> Aanvullende vakken worden </w:t>
      </w:r>
      <w:r w:rsidR="008C1D88">
        <w:rPr>
          <w:rFonts w:ascii="Times New Roman" w:hAnsi="Times New Roman" w:cs="Times New Roman"/>
        </w:rPr>
        <w:t xml:space="preserve">vooralsnog </w:t>
      </w:r>
      <w:r w:rsidR="006B754B">
        <w:rPr>
          <w:rFonts w:ascii="Times New Roman" w:hAnsi="Times New Roman" w:cs="Times New Roman"/>
        </w:rPr>
        <w:t xml:space="preserve">niet nodig geacht. </w:t>
      </w:r>
    </w:p>
    <w:p w14:paraId="5D8A5609" w14:textId="043AC34C" w:rsidR="00505EC0" w:rsidRPr="0097213D" w:rsidRDefault="00505EC0" w:rsidP="0097213D">
      <w:pPr>
        <w:rPr>
          <w:rFonts w:ascii="Times New Roman" w:hAnsi="Times New Roman" w:cs="Times New Roman"/>
          <w:i/>
          <w:iCs/>
        </w:rPr>
      </w:pPr>
    </w:p>
    <w:p w14:paraId="1F138138" w14:textId="77777777" w:rsidR="00505EC0" w:rsidRDefault="00505EC0" w:rsidP="00505EC0">
      <w:pPr>
        <w:rPr>
          <w:rFonts w:ascii="Times New Roman" w:hAnsi="Times New Roman" w:cs="Times New Roman"/>
          <w:b/>
          <w:bCs/>
        </w:rPr>
      </w:pPr>
    </w:p>
    <w:p w14:paraId="4A51150A" w14:textId="117430B7" w:rsidR="00505EC0" w:rsidRDefault="00505EC0" w:rsidP="00505EC0">
      <w:pPr>
        <w:pStyle w:val="Kop2"/>
      </w:pPr>
      <w:bookmarkStart w:id="30" w:name="_Toc158022021"/>
      <w:r>
        <w:t>3.</w:t>
      </w:r>
      <w:r w:rsidR="00CD769E">
        <w:t>9</w:t>
      </w:r>
      <w:r>
        <w:t xml:space="preserve"> Promoten van elektrische scooters en bezorgwagens</w:t>
      </w:r>
      <w:bookmarkEnd w:id="30"/>
    </w:p>
    <w:p w14:paraId="6807AB4C" w14:textId="77777777" w:rsidR="00923A6C" w:rsidRDefault="00923A6C" w:rsidP="00372551">
      <w:pPr>
        <w:pStyle w:val="Lijstalinea"/>
        <w:numPr>
          <w:ilvl w:val="0"/>
          <w:numId w:val="42"/>
        </w:numPr>
        <w:rPr>
          <w:rFonts w:ascii="Times New Roman" w:hAnsi="Times New Roman" w:cs="Times New Roman"/>
          <w:i/>
          <w:iCs/>
        </w:rPr>
      </w:pPr>
      <w:r>
        <w:rPr>
          <w:rFonts w:ascii="Times New Roman" w:hAnsi="Times New Roman" w:cs="Times New Roman"/>
          <w:i/>
          <w:iCs/>
        </w:rPr>
        <w:t>Gesprek aangaan met de ondernemers om voordelen elektrisch vervoermiddelen te promoten en stimuleren;</w:t>
      </w:r>
    </w:p>
    <w:p w14:paraId="09437541" w14:textId="77777777" w:rsidR="00923A6C" w:rsidRDefault="00923A6C" w:rsidP="00372551">
      <w:pPr>
        <w:pStyle w:val="Lijstalinea"/>
        <w:numPr>
          <w:ilvl w:val="0"/>
          <w:numId w:val="42"/>
        </w:numPr>
        <w:rPr>
          <w:rFonts w:ascii="Times New Roman" w:hAnsi="Times New Roman" w:cs="Times New Roman"/>
          <w:i/>
          <w:iCs/>
        </w:rPr>
      </w:pPr>
      <w:r>
        <w:rPr>
          <w:rFonts w:ascii="Times New Roman" w:hAnsi="Times New Roman" w:cs="Times New Roman"/>
          <w:i/>
          <w:iCs/>
        </w:rPr>
        <w:t>Nagaan of er subsidiemogelijkheden zijn.</w:t>
      </w:r>
    </w:p>
    <w:p w14:paraId="5781A04E" w14:textId="77777777" w:rsidR="00923A6C" w:rsidRDefault="00923A6C" w:rsidP="00505EC0">
      <w:pPr>
        <w:rPr>
          <w:rFonts w:ascii="Times New Roman" w:hAnsi="Times New Roman" w:cs="Times New Roman"/>
          <w:i/>
          <w:iCs/>
        </w:rPr>
      </w:pPr>
    </w:p>
    <w:p w14:paraId="23A0F65A" w14:textId="7CF4D44E" w:rsidR="00505EC0" w:rsidRPr="003E5EAC" w:rsidRDefault="00505EC0" w:rsidP="00505EC0">
      <w:pPr>
        <w:rPr>
          <w:rFonts w:ascii="Times New Roman" w:hAnsi="Times New Roman" w:cs="Times New Roman"/>
          <w:i/>
          <w:iCs/>
        </w:rPr>
      </w:pPr>
      <w:r w:rsidRPr="003E5EAC">
        <w:rPr>
          <w:rFonts w:ascii="Times New Roman" w:hAnsi="Times New Roman" w:cs="Times New Roman"/>
          <w:i/>
          <w:iCs/>
        </w:rPr>
        <w:t>Portefeuille:</w:t>
      </w:r>
      <w:r w:rsidRPr="003E5EAC">
        <w:rPr>
          <w:rFonts w:ascii="Times New Roman" w:hAnsi="Times New Roman" w:cs="Times New Roman"/>
          <w:i/>
          <w:iCs/>
        </w:rPr>
        <w:tab/>
        <w:t xml:space="preserve">wethouder </w:t>
      </w:r>
      <w:r>
        <w:rPr>
          <w:rFonts w:ascii="Times New Roman" w:hAnsi="Times New Roman" w:cs="Times New Roman"/>
          <w:i/>
          <w:iCs/>
        </w:rPr>
        <w:t>Belt</w:t>
      </w:r>
    </w:p>
    <w:p w14:paraId="7117ACBD" w14:textId="01E45185" w:rsidR="00505EC0" w:rsidRPr="003E5EAC" w:rsidRDefault="00505EC0" w:rsidP="00505EC0">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r>
      <w:r>
        <w:rPr>
          <w:rFonts w:ascii="Times New Roman" w:hAnsi="Times New Roman" w:cs="Times New Roman"/>
          <w:i/>
          <w:iCs/>
        </w:rPr>
        <w:t>gestart</w:t>
      </w:r>
    </w:p>
    <w:p w14:paraId="6EB88185" w14:textId="7D34532C" w:rsidR="00514D3C" w:rsidRDefault="00505EC0" w:rsidP="00505EC0">
      <w:pPr>
        <w:rPr>
          <w:rFonts w:ascii="Times New Roman" w:hAnsi="Times New Roman" w:cs="Times New Roman"/>
        </w:rPr>
      </w:pPr>
      <w:r w:rsidRPr="006E1DFA">
        <w:rPr>
          <w:rFonts w:ascii="Times New Roman" w:hAnsi="Times New Roman" w:cs="Times New Roman"/>
        </w:rPr>
        <w:t xml:space="preserve">In het gesprek met de ondernemers </w:t>
      </w:r>
      <w:r w:rsidR="00202E79">
        <w:rPr>
          <w:rFonts w:ascii="Times New Roman" w:hAnsi="Times New Roman" w:cs="Times New Roman"/>
        </w:rPr>
        <w:t>wordt</w:t>
      </w:r>
      <w:r w:rsidR="008C1D88">
        <w:rPr>
          <w:rFonts w:ascii="Times New Roman" w:hAnsi="Times New Roman" w:cs="Times New Roman"/>
        </w:rPr>
        <w:t xml:space="preserve"> continu</w:t>
      </w:r>
      <w:r w:rsidR="00202E79" w:rsidRPr="006E1DFA">
        <w:rPr>
          <w:rFonts w:ascii="Times New Roman" w:hAnsi="Times New Roman" w:cs="Times New Roman"/>
        </w:rPr>
        <w:t xml:space="preserve"> </w:t>
      </w:r>
      <w:r w:rsidRPr="006E1DFA">
        <w:rPr>
          <w:rFonts w:ascii="Times New Roman" w:hAnsi="Times New Roman" w:cs="Times New Roman"/>
        </w:rPr>
        <w:t xml:space="preserve">het belang en het voordeel van elektrische scooters (of fietsen) en bezorgwagens onder aandacht worden gebracht. </w:t>
      </w:r>
      <w:r w:rsidR="00514D3C">
        <w:rPr>
          <w:rFonts w:ascii="Times New Roman" w:hAnsi="Times New Roman" w:cs="Times New Roman"/>
        </w:rPr>
        <w:t xml:space="preserve">In de gesprekken wordt ook gewezen op de op dit moment (nog) bestaande </w:t>
      </w:r>
      <w:r w:rsidRPr="006E1DFA">
        <w:rPr>
          <w:rFonts w:ascii="Times New Roman" w:hAnsi="Times New Roman" w:cs="Times New Roman"/>
        </w:rPr>
        <w:t xml:space="preserve">subsidiemogelijkheden </w:t>
      </w:r>
      <w:r>
        <w:rPr>
          <w:rFonts w:ascii="Times New Roman" w:hAnsi="Times New Roman" w:cs="Times New Roman"/>
        </w:rPr>
        <w:t xml:space="preserve">voor de vervanging van fossiele </w:t>
      </w:r>
      <w:r w:rsidR="00514D3C">
        <w:rPr>
          <w:rFonts w:ascii="Times New Roman" w:hAnsi="Times New Roman" w:cs="Times New Roman"/>
        </w:rPr>
        <w:t>in elektrische</w:t>
      </w:r>
      <w:r w:rsidR="008C1D88">
        <w:rPr>
          <w:rFonts w:ascii="Times New Roman" w:hAnsi="Times New Roman" w:cs="Times New Roman"/>
        </w:rPr>
        <w:t xml:space="preserve"> bedrijfsauto’s</w:t>
      </w:r>
      <w:r w:rsidRPr="006E1DFA">
        <w:rPr>
          <w:rFonts w:ascii="Times New Roman" w:hAnsi="Times New Roman" w:cs="Times New Roman"/>
        </w:rPr>
        <w:t xml:space="preserve">. </w:t>
      </w:r>
    </w:p>
    <w:p w14:paraId="0CB6A8EB" w14:textId="77777777" w:rsidR="00514D3C" w:rsidRDefault="00514D3C" w:rsidP="00505EC0">
      <w:pPr>
        <w:rPr>
          <w:rFonts w:ascii="Times New Roman" w:hAnsi="Times New Roman" w:cs="Times New Roman"/>
        </w:rPr>
      </w:pPr>
    </w:p>
    <w:p w14:paraId="344ACAE4" w14:textId="72411C36" w:rsidR="00505EC0" w:rsidRDefault="00514D3C" w:rsidP="00505EC0">
      <w:pPr>
        <w:rPr>
          <w:rFonts w:ascii="Times New Roman" w:hAnsi="Times New Roman" w:cs="Times New Roman"/>
        </w:rPr>
      </w:pPr>
      <w:r>
        <w:rPr>
          <w:rFonts w:ascii="Times New Roman" w:hAnsi="Times New Roman" w:cs="Times New Roman"/>
        </w:rPr>
        <w:t xml:space="preserve">Het hoeft geen betoog dat </w:t>
      </w:r>
      <w:r w:rsidR="00505EC0" w:rsidRPr="006E1DFA">
        <w:rPr>
          <w:rFonts w:ascii="Times New Roman" w:hAnsi="Times New Roman" w:cs="Times New Roman"/>
        </w:rPr>
        <w:t xml:space="preserve">elektrische fietsen verschillende voordelen </w:t>
      </w:r>
      <w:r>
        <w:rPr>
          <w:rFonts w:ascii="Times New Roman" w:hAnsi="Times New Roman" w:cs="Times New Roman"/>
        </w:rPr>
        <w:t xml:space="preserve">bieden </w:t>
      </w:r>
      <w:r w:rsidR="00505EC0" w:rsidRPr="006E1DFA">
        <w:rPr>
          <w:rFonts w:ascii="Times New Roman" w:hAnsi="Times New Roman" w:cs="Times New Roman"/>
        </w:rPr>
        <w:t>ten opzichte van scooters, vooral in stedelijke omgevingen. Enkele van deze voordelen zijn:</w:t>
      </w:r>
    </w:p>
    <w:p w14:paraId="34566CF6" w14:textId="77777777" w:rsidR="00505EC0" w:rsidRPr="00C71ABE" w:rsidRDefault="00505EC0" w:rsidP="00505EC0">
      <w:pPr>
        <w:pStyle w:val="Lijstalinea"/>
        <w:numPr>
          <w:ilvl w:val="0"/>
          <w:numId w:val="11"/>
        </w:numPr>
        <w:rPr>
          <w:rFonts w:ascii="Times New Roman" w:hAnsi="Times New Roman" w:cs="Times New Roman"/>
          <w:b/>
          <w:bCs/>
        </w:rPr>
      </w:pPr>
      <w:r w:rsidRPr="00C71ABE">
        <w:rPr>
          <w:rFonts w:ascii="Times New Roman" w:hAnsi="Times New Roman" w:cs="Times New Roman"/>
        </w:rPr>
        <w:t>Fietsen is een vorm van lichaamsbeweging en draagt bij aan een actievere levensstijl. Het gebruik van een elektrische fiets moedigt mensen aan om meer te fietsen en kan de gezondheid bevorderen.</w:t>
      </w:r>
    </w:p>
    <w:p w14:paraId="729EF4ED" w14:textId="77777777" w:rsidR="00505EC0" w:rsidRPr="00C71ABE" w:rsidRDefault="00505EC0" w:rsidP="00505EC0">
      <w:pPr>
        <w:pStyle w:val="Lijstalinea"/>
        <w:numPr>
          <w:ilvl w:val="0"/>
          <w:numId w:val="11"/>
        </w:numPr>
        <w:rPr>
          <w:rFonts w:ascii="Times New Roman" w:hAnsi="Times New Roman" w:cs="Times New Roman"/>
          <w:b/>
          <w:bCs/>
        </w:rPr>
      </w:pPr>
      <w:r>
        <w:rPr>
          <w:rFonts w:ascii="Times New Roman" w:hAnsi="Times New Roman" w:cs="Times New Roman"/>
        </w:rPr>
        <w:t>E</w:t>
      </w:r>
      <w:r w:rsidRPr="00C71ABE">
        <w:rPr>
          <w:rFonts w:ascii="Times New Roman" w:hAnsi="Times New Roman" w:cs="Times New Roman"/>
        </w:rPr>
        <w:t>lektrische fietsen zijn vaak handiger om te parkeren dan scooters, omdat ze minder ruimte innemen.</w:t>
      </w:r>
    </w:p>
    <w:p w14:paraId="572726F3" w14:textId="77777777" w:rsidR="00505EC0" w:rsidRDefault="00505EC0" w:rsidP="00505EC0">
      <w:pPr>
        <w:rPr>
          <w:rFonts w:ascii="Times New Roman" w:hAnsi="Times New Roman" w:cs="Times New Roman"/>
          <w:b/>
          <w:bCs/>
        </w:rPr>
      </w:pPr>
    </w:p>
    <w:p w14:paraId="5084E33B" w14:textId="77777777" w:rsidR="00505EC0" w:rsidRDefault="00505EC0" w:rsidP="00994B24">
      <w:pPr>
        <w:rPr>
          <w:rFonts w:ascii="Times New Roman" w:hAnsi="Times New Roman" w:cs="Times New Roman"/>
          <w:b/>
          <w:bCs/>
        </w:rPr>
      </w:pPr>
    </w:p>
    <w:p w14:paraId="4A68118F" w14:textId="381146CC" w:rsidR="00505EC0" w:rsidRDefault="00505EC0" w:rsidP="00505EC0">
      <w:pPr>
        <w:pStyle w:val="Kop2"/>
      </w:pPr>
      <w:bookmarkStart w:id="31" w:name="_Toc158022022"/>
      <w:r>
        <w:t>3.1</w:t>
      </w:r>
      <w:r w:rsidR="00CD769E">
        <w:t>0</w:t>
      </w:r>
      <w:r>
        <w:t xml:space="preserve"> </w:t>
      </w:r>
      <w:r w:rsidRPr="00A31329">
        <w:t>Pilot Brugbediening</w:t>
      </w:r>
      <w:bookmarkEnd w:id="31"/>
    </w:p>
    <w:p w14:paraId="6200A60E" w14:textId="77777777" w:rsidR="00017E3C" w:rsidRPr="00DF5E5A" w:rsidRDefault="00017E3C" w:rsidP="00E246DD">
      <w:pPr>
        <w:pStyle w:val="Lijstalinea"/>
        <w:numPr>
          <w:ilvl w:val="0"/>
          <w:numId w:val="21"/>
        </w:numPr>
        <w:rPr>
          <w:rFonts w:ascii="Times New Roman" w:hAnsi="Times New Roman" w:cs="Times New Roman"/>
          <w:i/>
          <w:iCs/>
        </w:rPr>
      </w:pPr>
      <w:r w:rsidRPr="00DF5E5A">
        <w:rPr>
          <w:rFonts w:ascii="Times New Roman" w:hAnsi="Times New Roman" w:cs="Times New Roman"/>
          <w:i/>
          <w:iCs/>
        </w:rPr>
        <w:t>In overleg met Provincie Zuid-Holland pilot starten voor vaste bedientijden Sluis</w:t>
      </w:r>
      <w:r>
        <w:rPr>
          <w:rFonts w:ascii="Times New Roman" w:hAnsi="Times New Roman" w:cs="Times New Roman"/>
          <w:i/>
          <w:iCs/>
        </w:rPr>
        <w:t>;</w:t>
      </w:r>
    </w:p>
    <w:p w14:paraId="4DEF487E" w14:textId="77777777" w:rsidR="00017E3C" w:rsidRPr="00DF5E5A" w:rsidRDefault="00017E3C" w:rsidP="00017E3C">
      <w:pPr>
        <w:pStyle w:val="Lijstalinea"/>
        <w:numPr>
          <w:ilvl w:val="0"/>
          <w:numId w:val="21"/>
        </w:numPr>
        <w:rPr>
          <w:rFonts w:ascii="Times New Roman" w:hAnsi="Times New Roman" w:cs="Times New Roman"/>
          <w:i/>
          <w:iCs/>
        </w:rPr>
      </w:pPr>
      <w:r w:rsidRPr="00DF5E5A">
        <w:rPr>
          <w:rFonts w:ascii="Times New Roman" w:hAnsi="Times New Roman" w:cs="Times New Roman"/>
          <w:i/>
          <w:iCs/>
        </w:rPr>
        <w:t>VRI-regeling op optimalisaties bezien</w:t>
      </w:r>
      <w:r>
        <w:rPr>
          <w:rFonts w:ascii="Times New Roman" w:hAnsi="Times New Roman" w:cs="Times New Roman"/>
          <w:i/>
          <w:iCs/>
        </w:rPr>
        <w:t>;</w:t>
      </w:r>
    </w:p>
    <w:p w14:paraId="6FBCE8B4" w14:textId="77777777" w:rsidR="00017E3C" w:rsidRPr="00DF5E5A" w:rsidRDefault="00017E3C" w:rsidP="00017E3C">
      <w:pPr>
        <w:pStyle w:val="Lijstalinea"/>
        <w:numPr>
          <w:ilvl w:val="0"/>
          <w:numId w:val="21"/>
        </w:numPr>
        <w:rPr>
          <w:rFonts w:ascii="Times New Roman" w:hAnsi="Times New Roman" w:cs="Times New Roman"/>
          <w:i/>
          <w:iCs/>
        </w:rPr>
      </w:pPr>
      <w:r w:rsidRPr="00DF5E5A">
        <w:rPr>
          <w:rFonts w:ascii="Times New Roman" w:hAnsi="Times New Roman" w:cs="Times New Roman"/>
          <w:i/>
          <w:iCs/>
        </w:rPr>
        <w:t>Onderzoeken of verbieden fietsverkeer autobrug realistisch en wenselijk is</w:t>
      </w:r>
      <w:r>
        <w:rPr>
          <w:rFonts w:ascii="Times New Roman" w:hAnsi="Times New Roman" w:cs="Times New Roman"/>
          <w:i/>
          <w:iCs/>
        </w:rPr>
        <w:t>.</w:t>
      </w:r>
    </w:p>
    <w:p w14:paraId="0B59242B" w14:textId="77777777" w:rsidR="00017E3C" w:rsidRDefault="00017E3C" w:rsidP="00505EC0">
      <w:pPr>
        <w:rPr>
          <w:rFonts w:ascii="Times New Roman" w:hAnsi="Times New Roman" w:cs="Times New Roman"/>
          <w:i/>
          <w:iCs/>
        </w:rPr>
      </w:pPr>
    </w:p>
    <w:p w14:paraId="15767D2F" w14:textId="2A57F4DA" w:rsidR="00505EC0" w:rsidRPr="003E5EAC" w:rsidRDefault="00505EC0" w:rsidP="00505EC0">
      <w:pPr>
        <w:rPr>
          <w:rFonts w:ascii="Times New Roman" w:hAnsi="Times New Roman" w:cs="Times New Roman"/>
          <w:i/>
          <w:iCs/>
        </w:rPr>
      </w:pPr>
      <w:r w:rsidRPr="003E5EAC">
        <w:rPr>
          <w:rFonts w:ascii="Times New Roman" w:hAnsi="Times New Roman" w:cs="Times New Roman"/>
          <w:i/>
          <w:iCs/>
        </w:rPr>
        <w:t xml:space="preserve">Portefeuille: </w:t>
      </w:r>
      <w:r w:rsidRPr="003E5EAC">
        <w:rPr>
          <w:rFonts w:ascii="Times New Roman" w:hAnsi="Times New Roman" w:cs="Times New Roman"/>
          <w:i/>
          <w:iCs/>
        </w:rPr>
        <w:tab/>
        <w:t>wethouder Keus</w:t>
      </w:r>
    </w:p>
    <w:p w14:paraId="7DAD2C91" w14:textId="77777777" w:rsidR="00505EC0" w:rsidRPr="003E5EAC" w:rsidRDefault="00505EC0" w:rsidP="00505EC0">
      <w:pPr>
        <w:rPr>
          <w:rFonts w:ascii="Times New Roman" w:hAnsi="Times New Roman" w:cs="Times New Roman"/>
        </w:rPr>
      </w:pPr>
      <w:r w:rsidRPr="003E5EAC">
        <w:rPr>
          <w:rFonts w:ascii="Times New Roman" w:hAnsi="Times New Roman" w:cs="Times New Roman"/>
          <w:i/>
          <w:iCs/>
        </w:rPr>
        <w:t xml:space="preserve">Planning: </w:t>
      </w:r>
      <w:r w:rsidRPr="003E5EAC">
        <w:rPr>
          <w:rFonts w:ascii="Times New Roman" w:hAnsi="Times New Roman" w:cs="Times New Roman"/>
          <w:i/>
          <w:iCs/>
        </w:rPr>
        <w:tab/>
      </w:r>
      <w:r>
        <w:rPr>
          <w:rFonts w:ascii="Times New Roman" w:hAnsi="Times New Roman" w:cs="Times New Roman"/>
          <w:i/>
          <w:iCs/>
        </w:rPr>
        <w:t>gestart</w:t>
      </w:r>
    </w:p>
    <w:p w14:paraId="7793B53A" w14:textId="54AAFB4E" w:rsidR="00505EC0" w:rsidRDefault="00505EC0" w:rsidP="00505EC0">
      <w:pPr>
        <w:rPr>
          <w:rFonts w:ascii="Times New Roman" w:hAnsi="Times New Roman" w:cs="Times New Roman"/>
        </w:rPr>
      </w:pPr>
      <w:r>
        <w:rPr>
          <w:rFonts w:ascii="Times New Roman" w:hAnsi="Times New Roman" w:cs="Times New Roman"/>
        </w:rPr>
        <w:t xml:space="preserve">De Stichting Promotie Leidschendam </w:t>
      </w:r>
      <w:r w:rsidR="00F13EAC">
        <w:rPr>
          <w:rFonts w:ascii="Times New Roman" w:hAnsi="Times New Roman" w:cs="Times New Roman"/>
        </w:rPr>
        <w:t xml:space="preserve">Centrum (het ondernemersfonds) </w:t>
      </w:r>
      <w:r>
        <w:rPr>
          <w:rFonts w:ascii="Times New Roman" w:hAnsi="Times New Roman" w:cs="Times New Roman"/>
        </w:rPr>
        <w:t>heeft op eigen initiatief overleg gevoerd met de Provincie Zuid-Holland over de bedieningstijden van de sluis Leidschendam. Het streven is om de sluis, voor zowel het landverkeer als vaarwegverkeer, zo efficiënt mogelijk te bedienen. Het is echter erg druk rondom de sluis zodat de openingen ook overlast voor de omgeving geven. De Provincie heeft aangegeven mee te willen denken in mogelijke oplossingen. In het overleg zijn de volgende oplossingen genoemd:</w:t>
      </w:r>
    </w:p>
    <w:p w14:paraId="789C6A54" w14:textId="301CF69B" w:rsidR="00505EC0" w:rsidRPr="000A0208" w:rsidRDefault="00505EC0" w:rsidP="00505EC0">
      <w:pPr>
        <w:pStyle w:val="Lijstalinea"/>
        <w:numPr>
          <w:ilvl w:val="0"/>
          <w:numId w:val="10"/>
        </w:numPr>
        <w:rPr>
          <w:rFonts w:ascii="Times New Roman" w:hAnsi="Times New Roman" w:cs="Times New Roman"/>
        </w:rPr>
      </w:pPr>
      <w:r w:rsidRPr="000A0208">
        <w:rPr>
          <w:rFonts w:ascii="Times New Roman" w:hAnsi="Times New Roman" w:cs="Times New Roman"/>
        </w:rPr>
        <w:t>Bedienen op gezette tijden</w:t>
      </w:r>
      <w:r w:rsidR="00DA66F6">
        <w:rPr>
          <w:rFonts w:ascii="Times New Roman" w:hAnsi="Times New Roman" w:cs="Times New Roman"/>
        </w:rPr>
        <w:t>;</w:t>
      </w:r>
    </w:p>
    <w:p w14:paraId="23A806E3" w14:textId="5B48CD3B" w:rsidR="00505EC0" w:rsidRPr="000A0208" w:rsidRDefault="00505EC0" w:rsidP="00505EC0">
      <w:pPr>
        <w:pStyle w:val="Lijstalinea"/>
        <w:numPr>
          <w:ilvl w:val="0"/>
          <w:numId w:val="10"/>
        </w:numPr>
        <w:rPr>
          <w:rFonts w:ascii="Times New Roman" w:hAnsi="Times New Roman" w:cs="Times New Roman"/>
        </w:rPr>
      </w:pPr>
      <w:r w:rsidRPr="000A0208">
        <w:rPr>
          <w:rFonts w:ascii="Times New Roman" w:hAnsi="Times New Roman" w:cs="Times New Roman"/>
        </w:rPr>
        <w:t>Aanpassing/uitzetten verkeerslichten</w:t>
      </w:r>
      <w:r w:rsidR="00DA66F6">
        <w:rPr>
          <w:rFonts w:ascii="Times New Roman" w:hAnsi="Times New Roman" w:cs="Times New Roman"/>
        </w:rPr>
        <w:t>;</w:t>
      </w:r>
    </w:p>
    <w:p w14:paraId="001CFB60" w14:textId="3D43AC26" w:rsidR="00505EC0" w:rsidRPr="000A0208" w:rsidRDefault="00505EC0" w:rsidP="00505EC0">
      <w:pPr>
        <w:pStyle w:val="Lijstalinea"/>
        <w:numPr>
          <w:ilvl w:val="0"/>
          <w:numId w:val="10"/>
        </w:numPr>
        <w:rPr>
          <w:rFonts w:ascii="Times New Roman" w:hAnsi="Times New Roman" w:cs="Times New Roman"/>
        </w:rPr>
      </w:pPr>
      <w:r w:rsidRPr="000A0208">
        <w:rPr>
          <w:rFonts w:ascii="Times New Roman" w:hAnsi="Times New Roman" w:cs="Times New Roman"/>
        </w:rPr>
        <w:t>Inzetten bestaande DRIPS</w:t>
      </w:r>
      <w:r w:rsidR="00DA66F6">
        <w:rPr>
          <w:rFonts w:ascii="Times New Roman" w:hAnsi="Times New Roman" w:cs="Times New Roman"/>
        </w:rPr>
        <w:t>;</w:t>
      </w:r>
    </w:p>
    <w:p w14:paraId="72E43B3C" w14:textId="77777777" w:rsidR="00505EC0" w:rsidRPr="000A0208" w:rsidRDefault="00505EC0" w:rsidP="00505EC0">
      <w:pPr>
        <w:pStyle w:val="Lijstalinea"/>
        <w:numPr>
          <w:ilvl w:val="0"/>
          <w:numId w:val="10"/>
        </w:numPr>
        <w:rPr>
          <w:rFonts w:ascii="Times New Roman" w:hAnsi="Times New Roman" w:cs="Times New Roman"/>
        </w:rPr>
      </w:pPr>
      <w:r w:rsidRPr="000A0208">
        <w:rPr>
          <w:rFonts w:ascii="Times New Roman" w:hAnsi="Times New Roman" w:cs="Times New Roman"/>
        </w:rPr>
        <w:t>Fietsers verbieden gebruik te maken van de autobrug.</w:t>
      </w:r>
    </w:p>
    <w:p w14:paraId="38C150D4" w14:textId="77777777" w:rsidR="00505EC0" w:rsidRPr="000A0208" w:rsidRDefault="00505EC0" w:rsidP="00505EC0">
      <w:pPr>
        <w:rPr>
          <w:rFonts w:ascii="Times New Roman" w:hAnsi="Times New Roman" w:cs="Times New Roman"/>
        </w:rPr>
      </w:pPr>
      <w:r w:rsidRPr="000A0208">
        <w:rPr>
          <w:rFonts w:ascii="Times New Roman" w:hAnsi="Times New Roman" w:cs="Times New Roman"/>
        </w:rPr>
        <w:t xml:space="preserve"> </w:t>
      </w:r>
    </w:p>
    <w:p w14:paraId="6B46A9C2" w14:textId="40D58836" w:rsidR="00505EC0" w:rsidRDefault="00505EC0" w:rsidP="00505EC0">
      <w:pPr>
        <w:rPr>
          <w:rFonts w:ascii="Times New Roman" w:hAnsi="Times New Roman" w:cs="Times New Roman"/>
        </w:rPr>
      </w:pPr>
      <w:r w:rsidRPr="000A0208">
        <w:rPr>
          <w:rFonts w:ascii="Times New Roman" w:hAnsi="Times New Roman" w:cs="Times New Roman"/>
        </w:rPr>
        <w:t>Het bedienen op gezette tijden</w:t>
      </w:r>
      <w:r>
        <w:rPr>
          <w:rFonts w:ascii="Times New Roman" w:hAnsi="Times New Roman" w:cs="Times New Roman"/>
        </w:rPr>
        <w:t xml:space="preserve"> wordt (door de Provincie) niet d</w:t>
      </w:r>
      <w:r w:rsidRPr="000A0208">
        <w:rPr>
          <w:rFonts w:ascii="Times New Roman" w:hAnsi="Times New Roman" w:cs="Times New Roman"/>
        </w:rPr>
        <w:t>irect als beste oplossing</w:t>
      </w:r>
      <w:r>
        <w:rPr>
          <w:rFonts w:ascii="Times New Roman" w:hAnsi="Times New Roman" w:cs="Times New Roman"/>
        </w:rPr>
        <w:t xml:space="preserve"> gezien</w:t>
      </w:r>
      <w:r w:rsidR="00133138">
        <w:rPr>
          <w:rFonts w:ascii="Times New Roman" w:hAnsi="Times New Roman" w:cs="Times New Roman"/>
        </w:rPr>
        <w:t>,</w:t>
      </w:r>
      <w:r>
        <w:rPr>
          <w:rFonts w:ascii="Times New Roman" w:hAnsi="Times New Roman" w:cs="Times New Roman"/>
        </w:rPr>
        <w:t xml:space="preserve"> omdat </w:t>
      </w:r>
      <w:r w:rsidRPr="000A0208">
        <w:rPr>
          <w:rFonts w:ascii="Times New Roman" w:hAnsi="Times New Roman" w:cs="Times New Roman"/>
        </w:rPr>
        <w:t>de sluis elke 15/20 minuten bediend wordt op drukke dagen. Dit is soms ook nodig om alle boten de sluis te laten passeren. Daarnaast is het moeilijk om in te schatten hoelang een schutting duurt</w:t>
      </w:r>
      <w:r w:rsidR="006C5C24">
        <w:rPr>
          <w:rFonts w:ascii="Times New Roman" w:hAnsi="Times New Roman" w:cs="Times New Roman"/>
        </w:rPr>
        <w:t>,</w:t>
      </w:r>
      <w:r>
        <w:rPr>
          <w:rFonts w:ascii="Times New Roman" w:hAnsi="Times New Roman" w:cs="Times New Roman"/>
        </w:rPr>
        <w:t xml:space="preserve"> omdat dit afhankelijk is van de drukte in de sluis. Er kan echter wel de bereidheid bij de Provincie om voor de zomer te bezien of een pilot kan worden gestart zodat in de praktijk duidelijk wordt of het instellen van vaste bedientijden een effect op de doorstroming zal hebben. </w:t>
      </w:r>
    </w:p>
    <w:p w14:paraId="10EB6207" w14:textId="77777777" w:rsidR="00505EC0" w:rsidRDefault="00505EC0" w:rsidP="00505EC0">
      <w:pPr>
        <w:rPr>
          <w:rFonts w:ascii="Times New Roman" w:hAnsi="Times New Roman" w:cs="Times New Roman"/>
        </w:rPr>
      </w:pPr>
      <w:r>
        <w:rPr>
          <w:rFonts w:ascii="Times New Roman" w:hAnsi="Times New Roman" w:cs="Times New Roman"/>
        </w:rPr>
        <w:t xml:space="preserve">Een positief effect op de doorstroming is geconstateerd in de situatie dat de verkeerslichten niet werkten. </w:t>
      </w:r>
      <w:r w:rsidRPr="000A0208">
        <w:rPr>
          <w:rFonts w:ascii="Times New Roman" w:hAnsi="Times New Roman" w:cs="Times New Roman"/>
        </w:rPr>
        <w:t xml:space="preserve">Het lijkt wellicht een optie om deze </w:t>
      </w:r>
      <w:r>
        <w:rPr>
          <w:rFonts w:ascii="Times New Roman" w:hAnsi="Times New Roman" w:cs="Times New Roman"/>
        </w:rPr>
        <w:t xml:space="preserve">permanent </w:t>
      </w:r>
      <w:r w:rsidRPr="000A0208">
        <w:rPr>
          <w:rFonts w:ascii="Times New Roman" w:hAnsi="Times New Roman" w:cs="Times New Roman"/>
        </w:rPr>
        <w:t>uit te zetten</w:t>
      </w:r>
      <w:r>
        <w:rPr>
          <w:rFonts w:ascii="Times New Roman" w:hAnsi="Times New Roman" w:cs="Times New Roman"/>
        </w:rPr>
        <w:t xml:space="preserve">. In ieder geval zou de regeling nog eens op optimalisaties bekeken kunnen worden. In de scenario’s voor de </w:t>
      </w:r>
      <w:r w:rsidRPr="000A0208">
        <w:rPr>
          <w:rFonts w:ascii="Times New Roman" w:hAnsi="Times New Roman" w:cs="Times New Roman"/>
        </w:rPr>
        <w:t>DRIPS</w:t>
      </w:r>
      <w:r>
        <w:rPr>
          <w:rFonts w:ascii="Times New Roman" w:hAnsi="Times New Roman" w:cs="Times New Roman"/>
        </w:rPr>
        <w:t>, zoals</w:t>
      </w:r>
      <w:r w:rsidRPr="000A0208">
        <w:rPr>
          <w:rFonts w:ascii="Times New Roman" w:hAnsi="Times New Roman" w:cs="Times New Roman"/>
        </w:rPr>
        <w:t xml:space="preserve"> aanwezig op de </w:t>
      </w:r>
      <w:proofErr w:type="spellStart"/>
      <w:r w:rsidRPr="000A0208">
        <w:rPr>
          <w:rFonts w:ascii="Times New Roman" w:hAnsi="Times New Roman" w:cs="Times New Roman"/>
        </w:rPr>
        <w:t>toeleidende</w:t>
      </w:r>
      <w:proofErr w:type="spellEnd"/>
      <w:r w:rsidRPr="000A0208">
        <w:rPr>
          <w:rFonts w:ascii="Times New Roman" w:hAnsi="Times New Roman" w:cs="Times New Roman"/>
        </w:rPr>
        <w:t xml:space="preserve"> wegen</w:t>
      </w:r>
      <w:r>
        <w:rPr>
          <w:rFonts w:ascii="Times New Roman" w:hAnsi="Times New Roman" w:cs="Times New Roman"/>
        </w:rPr>
        <w:t xml:space="preserve">, zal een verwijzing naar de N14 opgenomen worden om de automobilisten te informeren over de beperkingen in de doorstroming bij de Sluis en om ze aan te moedigen om in die gevallen de Sluis te vermijden. Als laatste </w:t>
      </w:r>
      <w:r w:rsidRPr="000A0208">
        <w:rPr>
          <w:rFonts w:ascii="Times New Roman" w:hAnsi="Times New Roman" w:cs="Times New Roman"/>
        </w:rPr>
        <w:t xml:space="preserve">oplossing </w:t>
      </w:r>
      <w:r>
        <w:rPr>
          <w:rFonts w:ascii="Times New Roman" w:hAnsi="Times New Roman" w:cs="Times New Roman"/>
        </w:rPr>
        <w:t xml:space="preserve">is het verbieden van het </w:t>
      </w:r>
      <w:r w:rsidRPr="000A0208">
        <w:rPr>
          <w:rFonts w:ascii="Times New Roman" w:hAnsi="Times New Roman" w:cs="Times New Roman"/>
        </w:rPr>
        <w:t>fietsverkeer over de autobrug</w:t>
      </w:r>
      <w:r>
        <w:rPr>
          <w:rFonts w:ascii="Times New Roman" w:hAnsi="Times New Roman" w:cs="Times New Roman"/>
        </w:rPr>
        <w:t xml:space="preserve"> genoemd zodat er </w:t>
      </w:r>
      <w:r w:rsidRPr="000A0208">
        <w:rPr>
          <w:rFonts w:ascii="Times New Roman" w:hAnsi="Times New Roman" w:cs="Times New Roman"/>
        </w:rPr>
        <w:t>meer capaciteit voor auto’s over</w:t>
      </w:r>
      <w:r>
        <w:rPr>
          <w:rFonts w:ascii="Times New Roman" w:hAnsi="Times New Roman" w:cs="Times New Roman"/>
        </w:rPr>
        <w:t>blijft</w:t>
      </w:r>
      <w:r w:rsidRPr="000A0208">
        <w:rPr>
          <w:rFonts w:ascii="Times New Roman" w:hAnsi="Times New Roman" w:cs="Times New Roman"/>
        </w:rPr>
        <w:t>.</w:t>
      </w:r>
    </w:p>
    <w:p w14:paraId="311C6569" w14:textId="77777777" w:rsidR="00505EC0" w:rsidRDefault="00505EC0" w:rsidP="00505EC0">
      <w:pPr>
        <w:rPr>
          <w:rFonts w:ascii="Times New Roman" w:hAnsi="Times New Roman" w:cs="Times New Roman"/>
        </w:rPr>
      </w:pPr>
    </w:p>
    <w:p w14:paraId="5CD4C484" w14:textId="77777777" w:rsidR="00505EC0" w:rsidRDefault="00505EC0" w:rsidP="00994B24">
      <w:pPr>
        <w:rPr>
          <w:rFonts w:ascii="Times New Roman" w:hAnsi="Times New Roman" w:cs="Times New Roman"/>
          <w:b/>
          <w:bCs/>
        </w:rPr>
      </w:pPr>
    </w:p>
    <w:p w14:paraId="58AFA85B" w14:textId="15130F61" w:rsidR="00A2705D" w:rsidRPr="003E5EAC" w:rsidRDefault="0036749A" w:rsidP="0036749A">
      <w:pPr>
        <w:pStyle w:val="Kop2"/>
      </w:pPr>
      <w:bookmarkStart w:id="32" w:name="_Toc158022023"/>
      <w:r>
        <w:t>3.1</w:t>
      </w:r>
      <w:r w:rsidR="003D0A66">
        <w:t>1</w:t>
      </w:r>
      <w:r>
        <w:t xml:space="preserve"> </w:t>
      </w:r>
      <w:r w:rsidR="00275B84" w:rsidRPr="003E5EAC">
        <w:t>Vergroen</w:t>
      </w:r>
      <w:r w:rsidR="00A2705D" w:rsidRPr="003E5EAC">
        <w:t>ing</w:t>
      </w:r>
      <w:bookmarkEnd w:id="32"/>
      <w:r w:rsidR="00A2705D" w:rsidRPr="003E5EAC">
        <w:t xml:space="preserve"> </w:t>
      </w:r>
    </w:p>
    <w:p w14:paraId="47CDD411" w14:textId="77777777" w:rsidR="00552779" w:rsidRDefault="00552779" w:rsidP="00372551">
      <w:pPr>
        <w:pStyle w:val="Lijstalinea"/>
        <w:numPr>
          <w:ilvl w:val="0"/>
          <w:numId w:val="21"/>
        </w:numPr>
        <w:rPr>
          <w:rFonts w:ascii="Times New Roman" w:hAnsi="Times New Roman" w:cs="Times New Roman"/>
          <w:i/>
          <w:iCs/>
        </w:rPr>
      </w:pPr>
      <w:r>
        <w:rPr>
          <w:rFonts w:ascii="Times New Roman" w:hAnsi="Times New Roman" w:cs="Times New Roman"/>
          <w:i/>
          <w:iCs/>
        </w:rPr>
        <w:t>Avond(en) organiseren om met VvE Damplein mogelijkheden en wensen vergroening te bespreken;</w:t>
      </w:r>
    </w:p>
    <w:p w14:paraId="3E4D6153" w14:textId="77777777" w:rsidR="00552779" w:rsidRDefault="00552779" w:rsidP="00372551">
      <w:pPr>
        <w:pStyle w:val="Lijstalinea"/>
        <w:numPr>
          <w:ilvl w:val="0"/>
          <w:numId w:val="21"/>
        </w:numPr>
        <w:rPr>
          <w:rFonts w:ascii="Times New Roman" w:hAnsi="Times New Roman" w:cs="Times New Roman"/>
          <w:i/>
          <w:iCs/>
        </w:rPr>
      </w:pPr>
      <w:r>
        <w:rPr>
          <w:rFonts w:ascii="Times New Roman" w:hAnsi="Times New Roman" w:cs="Times New Roman"/>
          <w:i/>
          <w:iCs/>
        </w:rPr>
        <w:t>In beeld brengen welk (</w:t>
      </w:r>
      <w:proofErr w:type="spellStart"/>
      <w:r>
        <w:rPr>
          <w:rFonts w:ascii="Times New Roman" w:hAnsi="Times New Roman" w:cs="Times New Roman"/>
          <w:i/>
          <w:iCs/>
        </w:rPr>
        <w:t>verkeers</w:t>
      </w:r>
      <w:proofErr w:type="spellEnd"/>
      <w:r>
        <w:rPr>
          <w:rFonts w:ascii="Times New Roman" w:hAnsi="Times New Roman" w:cs="Times New Roman"/>
          <w:i/>
          <w:iCs/>
        </w:rPr>
        <w:t>)gedrag met de inzet van groen beïnvloed zal moeten worden;</w:t>
      </w:r>
    </w:p>
    <w:p w14:paraId="399B7C21" w14:textId="77777777" w:rsidR="00552779" w:rsidRPr="00D24BC0" w:rsidRDefault="00552779" w:rsidP="00372551">
      <w:pPr>
        <w:pStyle w:val="Lijstalinea"/>
        <w:numPr>
          <w:ilvl w:val="0"/>
          <w:numId w:val="21"/>
        </w:numPr>
        <w:rPr>
          <w:rFonts w:ascii="Times New Roman" w:hAnsi="Times New Roman" w:cs="Times New Roman"/>
          <w:i/>
          <w:iCs/>
        </w:rPr>
      </w:pPr>
      <w:r>
        <w:rPr>
          <w:rFonts w:ascii="Times New Roman" w:hAnsi="Times New Roman" w:cs="Times New Roman"/>
          <w:i/>
          <w:iCs/>
        </w:rPr>
        <w:t xml:space="preserve">Thuis aan de sluis uitnodigen om mogelijkheden </w:t>
      </w:r>
      <w:proofErr w:type="spellStart"/>
      <w:r>
        <w:rPr>
          <w:rFonts w:ascii="Times New Roman" w:hAnsi="Times New Roman" w:cs="Times New Roman"/>
          <w:i/>
          <w:iCs/>
        </w:rPr>
        <w:t>vergroenen</w:t>
      </w:r>
      <w:proofErr w:type="spellEnd"/>
      <w:r>
        <w:rPr>
          <w:rFonts w:ascii="Times New Roman" w:hAnsi="Times New Roman" w:cs="Times New Roman"/>
          <w:i/>
          <w:iCs/>
        </w:rPr>
        <w:t xml:space="preserve"> gevels </w:t>
      </w:r>
      <w:proofErr w:type="spellStart"/>
      <w:r>
        <w:rPr>
          <w:rFonts w:ascii="Times New Roman" w:hAnsi="Times New Roman" w:cs="Times New Roman"/>
          <w:i/>
          <w:iCs/>
        </w:rPr>
        <w:t>Damlaan</w:t>
      </w:r>
      <w:proofErr w:type="spellEnd"/>
      <w:r>
        <w:rPr>
          <w:rFonts w:ascii="Times New Roman" w:hAnsi="Times New Roman" w:cs="Times New Roman"/>
          <w:i/>
          <w:iCs/>
        </w:rPr>
        <w:t xml:space="preserve"> te inventariseren.</w:t>
      </w:r>
    </w:p>
    <w:p w14:paraId="587C0A65" w14:textId="77777777" w:rsidR="00552779" w:rsidRPr="00CB668F" w:rsidRDefault="00552779" w:rsidP="00372551">
      <w:pPr>
        <w:pStyle w:val="Lijstalinea"/>
        <w:numPr>
          <w:ilvl w:val="0"/>
          <w:numId w:val="21"/>
        </w:numPr>
        <w:rPr>
          <w:rFonts w:ascii="Times New Roman" w:hAnsi="Times New Roman" w:cs="Times New Roman"/>
          <w:i/>
          <w:iCs/>
        </w:rPr>
      </w:pPr>
      <w:r>
        <w:rPr>
          <w:rFonts w:ascii="Times New Roman" w:hAnsi="Times New Roman" w:cs="Times New Roman"/>
          <w:i/>
          <w:iCs/>
        </w:rPr>
        <w:t>Overwegen om in evenementenbeleid beperkt aantal geluid producerende evenementen Damplein toe te staan.</w:t>
      </w:r>
    </w:p>
    <w:p w14:paraId="093AF2BE" w14:textId="77777777" w:rsidR="00552779" w:rsidRDefault="00552779" w:rsidP="00AC22EE">
      <w:pPr>
        <w:rPr>
          <w:rFonts w:ascii="Times New Roman" w:hAnsi="Times New Roman" w:cs="Times New Roman"/>
          <w:i/>
          <w:iCs/>
        </w:rPr>
      </w:pPr>
    </w:p>
    <w:p w14:paraId="5AF5AF72" w14:textId="4CBFC97B" w:rsidR="00AC22EE" w:rsidRPr="003E5EAC" w:rsidRDefault="00AC22EE" w:rsidP="00AC22EE">
      <w:pPr>
        <w:rPr>
          <w:rFonts w:ascii="Times New Roman" w:hAnsi="Times New Roman" w:cs="Times New Roman"/>
          <w:i/>
          <w:iCs/>
        </w:rPr>
      </w:pPr>
      <w:r w:rsidRPr="003E5EAC">
        <w:rPr>
          <w:rFonts w:ascii="Times New Roman" w:hAnsi="Times New Roman" w:cs="Times New Roman"/>
          <w:i/>
          <w:iCs/>
        </w:rPr>
        <w:t xml:space="preserve">Portefeuille: </w:t>
      </w:r>
      <w:r w:rsidRPr="003E5EAC">
        <w:rPr>
          <w:rFonts w:ascii="Times New Roman" w:hAnsi="Times New Roman" w:cs="Times New Roman"/>
          <w:i/>
          <w:iCs/>
        </w:rPr>
        <w:tab/>
        <w:t>wethouder Bel</w:t>
      </w:r>
      <w:r w:rsidR="00665DF7" w:rsidRPr="003E5EAC">
        <w:rPr>
          <w:rFonts w:ascii="Times New Roman" w:hAnsi="Times New Roman" w:cs="Times New Roman"/>
          <w:i/>
          <w:iCs/>
        </w:rPr>
        <w:t>t</w:t>
      </w:r>
    </w:p>
    <w:p w14:paraId="0AB849D9" w14:textId="740F634C" w:rsidR="00AC22EE" w:rsidRPr="003E5EAC" w:rsidRDefault="00AC22EE" w:rsidP="00AC22EE">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r>
      <w:r w:rsidR="00275B84" w:rsidRPr="003E5EAC">
        <w:rPr>
          <w:rFonts w:ascii="Times New Roman" w:hAnsi="Times New Roman" w:cs="Times New Roman"/>
          <w:i/>
          <w:iCs/>
        </w:rPr>
        <w:t>loopt</w:t>
      </w:r>
      <w:r w:rsidR="00CF6977" w:rsidRPr="003E5EAC">
        <w:rPr>
          <w:rFonts w:ascii="Times New Roman" w:hAnsi="Times New Roman" w:cs="Times New Roman"/>
          <w:i/>
          <w:iCs/>
        </w:rPr>
        <w:t>; gereed eind 2024</w:t>
      </w:r>
    </w:p>
    <w:p w14:paraId="298BAAC9" w14:textId="5D6D5FA3" w:rsidR="00221F2F" w:rsidRDefault="005910DD" w:rsidP="00AC22EE">
      <w:pPr>
        <w:rPr>
          <w:rFonts w:ascii="Times New Roman" w:hAnsi="Times New Roman" w:cs="Times New Roman"/>
        </w:rPr>
      </w:pPr>
      <w:r w:rsidRPr="003E5EAC">
        <w:rPr>
          <w:rFonts w:ascii="Times New Roman" w:hAnsi="Times New Roman" w:cs="Times New Roman"/>
        </w:rPr>
        <w:t>De vergroening van het Damplein wordt breder opgepakt, door ook de aangrenzende strate</w:t>
      </w:r>
      <w:r w:rsidR="00EE1220" w:rsidRPr="003E5EAC">
        <w:rPr>
          <w:rFonts w:ascii="Times New Roman" w:hAnsi="Times New Roman" w:cs="Times New Roman"/>
        </w:rPr>
        <w:t xml:space="preserve">n mee te nemen. Zo </w:t>
      </w:r>
      <w:r w:rsidR="00CF1797" w:rsidRPr="003E5EAC">
        <w:rPr>
          <w:rFonts w:ascii="Times New Roman" w:hAnsi="Times New Roman" w:cs="Times New Roman"/>
        </w:rPr>
        <w:t>is</w:t>
      </w:r>
      <w:r w:rsidR="00CF6977" w:rsidRPr="003E5EAC">
        <w:rPr>
          <w:rFonts w:ascii="Times New Roman" w:hAnsi="Times New Roman" w:cs="Times New Roman"/>
        </w:rPr>
        <w:t xml:space="preserve">, na overleg met de bewoners, </w:t>
      </w:r>
      <w:r w:rsidR="00EE1220" w:rsidRPr="003E5EAC">
        <w:rPr>
          <w:rFonts w:ascii="Times New Roman" w:hAnsi="Times New Roman" w:cs="Times New Roman"/>
        </w:rPr>
        <w:t xml:space="preserve">de </w:t>
      </w:r>
      <w:proofErr w:type="spellStart"/>
      <w:r w:rsidR="00EE1220" w:rsidRPr="003E5EAC">
        <w:rPr>
          <w:rFonts w:ascii="Times New Roman" w:hAnsi="Times New Roman" w:cs="Times New Roman"/>
        </w:rPr>
        <w:t>Warmoe</w:t>
      </w:r>
      <w:r w:rsidR="0025261E" w:rsidRPr="003E5EAC">
        <w:rPr>
          <w:rFonts w:ascii="Times New Roman" w:hAnsi="Times New Roman" w:cs="Times New Roman"/>
        </w:rPr>
        <w:t>zierstraat</w:t>
      </w:r>
      <w:proofErr w:type="spellEnd"/>
      <w:r w:rsidR="0025261E" w:rsidRPr="003E5EAC">
        <w:rPr>
          <w:rFonts w:ascii="Times New Roman" w:hAnsi="Times New Roman" w:cs="Times New Roman"/>
        </w:rPr>
        <w:t xml:space="preserve"> </w:t>
      </w:r>
      <w:r w:rsidR="00067A3E">
        <w:rPr>
          <w:rFonts w:ascii="Times New Roman" w:hAnsi="Times New Roman" w:cs="Times New Roman"/>
        </w:rPr>
        <w:t xml:space="preserve">eind 2023 </w:t>
      </w:r>
      <w:proofErr w:type="spellStart"/>
      <w:r w:rsidR="00BE738A">
        <w:rPr>
          <w:rFonts w:ascii="Times New Roman" w:hAnsi="Times New Roman" w:cs="Times New Roman"/>
        </w:rPr>
        <w:t>vergroend</w:t>
      </w:r>
      <w:proofErr w:type="spellEnd"/>
      <w:r w:rsidR="00BE738A">
        <w:rPr>
          <w:rFonts w:ascii="Times New Roman" w:hAnsi="Times New Roman" w:cs="Times New Roman"/>
        </w:rPr>
        <w:t xml:space="preserve"> </w:t>
      </w:r>
      <w:r w:rsidR="0025261E" w:rsidRPr="003E5EAC">
        <w:rPr>
          <w:rFonts w:ascii="Times New Roman" w:hAnsi="Times New Roman" w:cs="Times New Roman"/>
        </w:rPr>
        <w:t>met de aanplant van nieuwe en extra bomen</w:t>
      </w:r>
      <w:r w:rsidR="00D10D81" w:rsidRPr="003E5EAC">
        <w:rPr>
          <w:rFonts w:ascii="Times New Roman" w:hAnsi="Times New Roman" w:cs="Times New Roman"/>
        </w:rPr>
        <w:t xml:space="preserve">, </w:t>
      </w:r>
      <w:r w:rsidR="007C46AB">
        <w:rPr>
          <w:rFonts w:ascii="Times New Roman" w:hAnsi="Times New Roman" w:cs="Times New Roman"/>
        </w:rPr>
        <w:t xml:space="preserve">het plaatsen van </w:t>
      </w:r>
      <w:r w:rsidR="00D10D81" w:rsidRPr="003E5EAC">
        <w:rPr>
          <w:rFonts w:ascii="Times New Roman" w:hAnsi="Times New Roman" w:cs="Times New Roman"/>
        </w:rPr>
        <w:t>bloembakken en het aanleggen van enkele groenvakken.</w:t>
      </w:r>
      <w:r w:rsidR="00B65671" w:rsidRPr="003E5EAC">
        <w:rPr>
          <w:rFonts w:ascii="Times New Roman" w:hAnsi="Times New Roman" w:cs="Times New Roman"/>
        </w:rPr>
        <w:t xml:space="preserve"> Deze werkzaamheden </w:t>
      </w:r>
      <w:r w:rsidR="00CF1797" w:rsidRPr="003E5EAC">
        <w:rPr>
          <w:rFonts w:ascii="Times New Roman" w:hAnsi="Times New Roman" w:cs="Times New Roman"/>
        </w:rPr>
        <w:t xml:space="preserve">zijn </w:t>
      </w:r>
      <w:r w:rsidR="00B65671" w:rsidRPr="003E5EAC">
        <w:rPr>
          <w:rFonts w:ascii="Times New Roman" w:hAnsi="Times New Roman" w:cs="Times New Roman"/>
        </w:rPr>
        <w:t xml:space="preserve">in december 2023 uitgevoerd. </w:t>
      </w:r>
      <w:r w:rsidR="00A86BF9" w:rsidRPr="003E5EAC">
        <w:rPr>
          <w:rFonts w:ascii="Times New Roman" w:hAnsi="Times New Roman" w:cs="Times New Roman"/>
        </w:rPr>
        <w:t xml:space="preserve">De bewoners hebben ook gevraagd om extra bomen bij de parkeervakken (zoals in de Plaspoelstraat), een extra </w:t>
      </w:r>
      <w:proofErr w:type="spellStart"/>
      <w:r w:rsidR="00A86BF9" w:rsidRPr="003E5EAC">
        <w:rPr>
          <w:rFonts w:ascii="Times New Roman" w:hAnsi="Times New Roman" w:cs="Times New Roman"/>
        </w:rPr>
        <w:t>plantvak</w:t>
      </w:r>
      <w:proofErr w:type="spellEnd"/>
      <w:r w:rsidR="00A86BF9" w:rsidRPr="003E5EAC">
        <w:rPr>
          <w:rFonts w:ascii="Times New Roman" w:hAnsi="Times New Roman" w:cs="Times New Roman"/>
        </w:rPr>
        <w:t xml:space="preserve"> en aanpassing van de rijrichting van het verkeer. Het </w:t>
      </w:r>
      <w:r w:rsidR="00A349B6" w:rsidRPr="003E5EAC">
        <w:rPr>
          <w:rFonts w:ascii="Times New Roman" w:hAnsi="Times New Roman" w:cs="Times New Roman"/>
        </w:rPr>
        <w:t>overleg daarover zal in 2024 starten.</w:t>
      </w:r>
    </w:p>
    <w:p w14:paraId="2ED8EFEE" w14:textId="438A194E" w:rsidR="00B77C91" w:rsidRDefault="00D10D81" w:rsidP="00AC22EE">
      <w:pPr>
        <w:rPr>
          <w:rFonts w:ascii="Times New Roman" w:hAnsi="Times New Roman" w:cs="Times New Roman"/>
        </w:rPr>
      </w:pPr>
      <w:r w:rsidRPr="003E5EAC">
        <w:rPr>
          <w:rFonts w:ascii="Times New Roman" w:hAnsi="Times New Roman" w:cs="Times New Roman"/>
        </w:rPr>
        <w:t xml:space="preserve">Met de VvE Damplein </w:t>
      </w:r>
      <w:r w:rsidR="00067A3E">
        <w:rPr>
          <w:rFonts w:ascii="Times New Roman" w:hAnsi="Times New Roman" w:cs="Times New Roman"/>
        </w:rPr>
        <w:t>zijn begin 2024</w:t>
      </w:r>
      <w:r w:rsidR="00067A3E" w:rsidRPr="003E5EAC">
        <w:rPr>
          <w:rFonts w:ascii="Times New Roman" w:hAnsi="Times New Roman" w:cs="Times New Roman"/>
        </w:rPr>
        <w:t xml:space="preserve"> </w:t>
      </w:r>
      <w:r w:rsidRPr="003E5EAC">
        <w:rPr>
          <w:rFonts w:ascii="Times New Roman" w:hAnsi="Times New Roman" w:cs="Times New Roman"/>
        </w:rPr>
        <w:t xml:space="preserve">enkele avonden georganiseerd om de </w:t>
      </w:r>
      <w:r w:rsidR="009C14E0" w:rsidRPr="003E5EAC">
        <w:rPr>
          <w:rFonts w:ascii="Times New Roman" w:hAnsi="Times New Roman" w:cs="Times New Roman"/>
        </w:rPr>
        <w:t xml:space="preserve">mogelijkheden en wensen </w:t>
      </w:r>
      <w:r w:rsidR="00CF6977" w:rsidRPr="003E5EAC">
        <w:rPr>
          <w:rFonts w:ascii="Times New Roman" w:hAnsi="Times New Roman" w:cs="Times New Roman"/>
        </w:rPr>
        <w:t xml:space="preserve">voor vergroening van het plein </w:t>
      </w:r>
      <w:r w:rsidR="009C14E0" w:rsidRPr="003E5EAC">
        <w:rPr>
          <w:rFonts w:ascii="Times New Roman" w:hAnsi="Times New Roman" w:cs="Times New Roman"/>
        </w:rPr>
        <w:t>te bespreken.</w:t>
      </w:r>
      <w:r w:rsidR="00330C1B" w:rsidRPr="003E5EAC">
        <w:rPr>
          <w:rFonts w:ascii="Times New Roman" w:hAnsi="Times New Roman" w:cs="Times New Roman"/>
        </w:rPr>
        <w:t xml:space="preserve"> </w:t>
      </w:r>
      <w:r w:rsidR="00441606" w:rsidRPr="003E5EAC">
        <w:rPr>
          <w:rFonts w:ascii="Times New Roman" w:hAnsi="Times New Roman" w:cs="Times New Roman"/>
        </w:rPr>
        <w:t xml:space="preserve">De vergroening zal in ieder geval een bijdrage moeten leveren aan het verbeteren van de levendigheid en leefbaarheid van het plein. </w:t>
      </w:r>
      <w:r w:rsidR="00B77C91" w:rsidRPr="003E5EAC">
        <w:rPr>
          <w:rFonts w:ascii="Times New Roman" w:hAnsi="Times New Roman" w:cs="Times New Roman"/>
        </w:rPr>
        <w:t>En bij voorkeur er ook voor zorgen dat het gebruik van het plein op een positieve manier zal veranderen.</w:t>
      </w:r>
      <w:r w:rsidR="00205D78" w:rsidRPr="003E5EAC">
        <w:rPr>
          <w:rFonts w:ascii="Times New Roman" w:hAnsi="Times New Roman" w:cs="Times New Roman"/>
        </w:rPr>
        <w:t xml:space="preserve"> </w:t>
      </w:r>
    </w:p>
    <w:p w14:paraId="09F76C2A" w14:textId="231678BC" w:rsidR="00275B84" w:rsidRPr="003E5EAC" w:rsidRDefault="00067A3E" w:rsidP="00AC22EE">
      <w:pPr>
        <w:rPr>
          <w:rFonts w:ascii="Times New Roman" w:hAnsi="Times New Roman" w:cs="Times New Roman"/>
        </w:rPr>
      </w:pPr>
      <w:r>
        <w:rPr>
          <w:rFonts w:ascii="Times New Roman" w:hAnsi="Times New Roman" w:cs="Times New Roman"/>
        </w:rPr>
        <w:t>Met h</w:t>
      </w:r>
      <w:r w:rsidR="00B77C91" w:rsidRPr="003E5EAC">
        <w:rPr>
          <w:rFonts w:ascii="Times New Roman" w:hAnsi="Times New Roman" w:cs="Times New Roman"/>
        </w:rPr>
        <w:t xml:space="preserve">et bewonersplatform </w:t>
      </w:r>
      <w:r w:rsidR="00B77C91" w:rsidRPr="003E5EAC">
        <w:rPr>
          <w:rFonts w:ascii="Times New Roman" w:hAnsi="Times New Roman" w:cs="Times New Roman"/>
          <w:i/>
          <w:iCs/>
        </w:rPr>
        <w:t>Thuis aan de Sluis</w:t>
      </w:r>
      <w:r w:rsidR="00B77C91" w:rsidRPr="003E5EAC">
        <w:rPr>
          <w:rFonts w:ascii="Times New Roman" w:hAnsi="Times New Roman" w:cs="Times New Roman"/>
        </w:rPr>
        <w:t xml:space="preserve"> </w:t>
      </w:r>
      <w:r>
        <w:rPr>
          <w:rFonts w:ascii="Times New Roman" w:hAnsi="Times New Roman" w:cs="Times New Roman"/>
        </w:rPr>
        <w:t xml:space="preserve">en SPLC zijn de </w:t>
      </w:r>
      <w:r w:rsidR="00BB0D10" w:rsidRPr="003E5EAC">
        <w:rPr>
          <w:rFonts w:ascii="Times New Roman" w:hAnsi="Times New Roman" w:cs="Times New Roman"/>
        </w:rPr>
        <w:t xml:space="preserve">mogelijkheden voor </w:t>
      </w:r>
      <w:r w:rsidR="0057441A" w:rsidRPr="003E5EAC">
        <w:rPr>
          <w:rFonts w:ascii="Times New Roman" w:hAnsi="Times New Roman" w:cs="Times New Roman"/>
        </w:rPr>
        <w:t xml:space="preserve">het </w:t>
      </w:r>
      <w:proofErr w:type="spellStart"/>
      <w:r w:rsidR="0057441A" w:rsidRPr="003E5EAC">
        <w:rPr>
          <w:rFonts w:ascii="Times New Roman" w:hAnsi="Times New Roman" w:cs="Times New Roman"/>
        </w:rPr>
        <w:t>vergroenen</w:t>
      </w:r>
      <w:proofErr w:type="spellEnd"/>
      <w:r w:rsidR="0057441A" w:rsidRPr="003E5EAC">
        <w:rPr>
          <w:rFonts w:ascii="Times New Roman" w:hAnsi="Times New Roman" w:cs="Times New Roman"/>
        </w:rPr>
        <w:t xml:space="preserve"> van </w:t>
      </w:r>
      <w:r w:rsidR="00B77C91" w:rsidRPr="003E5EAC">
        <w:rPr>
          <w:rFonts w:ascii="Times New Roman" w:hAnsi="Times New Roman" w:cs="Times New Roman"/>
        </w:rPr>
        <w:t xml:space="preserve">de </w:t>
      </w:r>
      <w:r w:rsidR="00D722A8">
        <w:rPr>
          <w:rFonts w:ascii="Times New Roman" w:hAnsi="Times New Roman" w:cs="Times New Roman"/>
        </w:rPr>
        <w:t xml:space="preserve">(gevels) </w:t>
      </w:r>
      <w:proofErr w:type="spellStart"/>
      <w:r w:rsidR="00B77C91" w:rsidRPr="003E5EAC">
        <w:rPr>
          <w:rFonts w:ascii="Times New Roman" w:hAnsi="Times New Roman" w:cs="Times New Roman"/>
        </w:rPr>
        <w:t>Damlaan</w:t>
      </w:r>
      <w:proofErr w:type="spellEnd"/>
      <w:r w:rsidR="00B77C91" w:rsidRPr="003E5EAC">
        <w:rPr>
          <w:rFonts w:ascii="Times New Roman" w:hAnsi="Times New Roman" w:cs="Times New Roman"/>
        </w:rPr>
        <w:t xml:space="preserve"> </w:t>
      </w:r>
      <w:r w:rsidR="0057441A" w:rsidRPr="003E5EAC">
        <w:rPr>
          <w:rFonts w:ascii="Times New Roman" w:hAnsi="Times New Roman" w:cs="Times New Roman"/>
        </w:rPr>
        <w:t xml:space="preserve">met klimplanten </w:t>
      </w:r>
      <w:r>
        <w:rPr>
          <w:rFonts w:ascii="Times New Roman" w:hAnsi="Times New Roman" w:cs="Times New Roman"/>
        </w:rPr>
        <w:t>ge</w:t>
      </w:r>
      <w:r w:rsidRPr="003E5EAC">
        <w:rPr>
          <w:rFonts w:ascii="Times New Roman" w:hAnsi="Times New Roman" w:cs="Times New Roman"/>
        </w:rPr>
        <w:t>ïnventarise</w:t>
      </w:r>
      <w:r>
        <w:rPr>
          <w:rFonts w:ascii="Times New Roman" w:hAnsi="Times New Roman" w:cs="Times New Roman"/>
        </w:rPr>
        <w:t>erd en is er een inrichtingsplan opgesteld</w:t>
      </w:r>
      <w:r w:rsidR="009C2449" w:rsidRPr="003E5EAC">
        <w:rPr>
          <w:rFonts w:ascii="Times New Roman" w:hAnsi="Times New Roman" w:cs="Times New Roman"/>
        </w:rPr>
        <w:t xml:space="preserve">. </w:t>
      </w:r>
      <w:r>
        <w:rPr>
          <w:rFonts w:ascii="Times New Roman" w:hAnsi="Times New Roman" w:cs="Times New Roman"/>
        </w:rPr>
        <w:t xml:space="preserve">Het plan is om in het najaar 2024 over te gaan tot uitvoering van vergroening. </w:t>
      </w:r>
    </w:p>
    <w:p w14:paraId="73A5F561" w14:textId="77777777" w:rsidR="008C1D59" w:rsidRDefault="008C1D59" w:rsidP="00AC22EE">
      <w:pPr>
        <w:rPr>
          <w:rFonts w:ascii="Times New Roman" w:hAnsi="Times New Roman" w:cs="Times New Roman"/>
        </w:rPr>
      </w:pPr>
    </w:p>
    <w:p w14:paraId="57142175" w14:textId="5C57C597" w:rsidR="008C1D59" w:rsidRDefault="008C1D59" w:rsidP="008C1D59">
      <w:pPr>
        <w:rPr>
          <w:rFonts w:ascii="Times New Roman" w:hAnsi="Times New Roman" w:cs="Times New Roman"/>
        </w:rPr>
      </w:pPr>
      <w:r w:rsidRPr="003E5EAC">
        <w:rPr>
          <w:rFonts w:ascii="Times New Roman" w:hAnsi="Times New Roman" w:cs="Times New Roman"/>
        </w:rPr>
        <w:t xml:space="preserve">Voor het </w:t>
      </w:r>
      <w:proofErr w:type="spellStart"/>
      <w:r w:rsidRPr="003E5EAC">
        <w:rPr>
          <w:rFonts w:ascii="Times New Roman" w:hAnsi="Times New Roman" w:cs="Times New Roman"/>
        </w:rPr>
        <w:t>vergroenen</w:t>
      </w:r>
      <w:proofErr w:type="spellEnd"/>
      <w:r w:rsidRPr="003E5EAC">
        <w:rPr>
          <w:rFonts w:ascii="Times New Roman" w:hAnsi="Times New Roman" w:cs="Times New Roman"/>
        </w:rPr>
        <w:t xml:space="preserve"> van het Damcentrum is het Groenstructuurplan (2009) en het uitvoeringsprogramma Groenstructuurplan (2012) van toepassing. </w:t>
      </w:r>
      <w:r w:rsidR="00643D47">
        <w:rPr>
          <w:rFonts w:ascii="Times New Roman" w:hAnsi="Times New Roman" w:cs="Times New Roman"/>
        </w:rPr>
        <w:t>In het G</w:t>
      </w:r>
      <w:r w:rsidR="00206357">
        <w:rPr>
          <w:rFonts w:ascii="Times New Roman" w:hAnsi="Times New Roman" w:cs="Times New Roman"/>
        </w:rPr>
        <w:t xml:space="preserve">roenstructuurplan </w:t>
      </w:r>
      <w:r w:rsidR="00404617">
        <w:rPr>
          <w:rFonts w:ascii="Times New Roman" w:hAnsi="Times New Roman" w:cs="Times New Roman"/>
        </w:rPr>
        <w:t>is</w:t>
      </w:r>
      <w:r w:rsidR="00735FDB">
        <w:rPr>
          <w:rFonts w:ascii="Times New Roman" w:hAnsi="Times New Roman" w:cs="Times New Roman"/>
        </w:rPr>
        <w:t xml:space="preserve"> op bladzijde 170 en 171</w:t>
      </w:r>
      <w:r w:rsidR="002F1F1B">
        <w:rPr>
          <w:rFonts w:ascii="Times New Roman" w:hAnsi="Times New Roman" w:cs="Times New Roman"/>
        </w:rPr>
        <w:t xml:space="preserve"> </w:t>
      </w:r>
      <w:r w:rsidR="00735FDB">
        <w:rPr>
          <w:rFonts w:ascii="Times New Roman" w:hAnsi="Times New Roman" w:cs="Times New Roman"/>
        </w:rPr>
        <w:t xml:space="preserve">het volgende voor </w:t>
      </w:r>
      <w:r w:rsidR="00643D47">
        <w:rPr>
          <w:rFonts w:ascii="Times New Roman" w:hAnsi="Times New Roman" w:cs="Times New Roman"/>
        </w:rPr>
        <w:t>het Damcen</w:t>
      </w:r>
      <w:r w:rsidR="00735FDB">
        <w:rPr>
          <w:rFonts w:ascii="Times New Roman" w:hAnsi="Times New Roman" w:cs="Times New Roman"/>
        </w:rPr>
        <w:t>tr</w:t>
      </w:r>
      <w:r w:rsidR="00404617">
        <w:rPr>
          <w:rFonts w:ascii="Times New Roman" w:hAnsi="Times New Roman" w:cs="Times New Roman"/>
        </w:rPr>
        <w:t>um beschreven:</w:t>
      </w:r>
    </w:p>
    <w:p w14:paraId="5D8603F5" w14:textId="50E14482" w:rsidR="00531E4E" w:rsidRDefault="002F1F1B" w:rsidP="00643D47">
      <w:pPr>
        <w:rPr>
          <w:rFonts w:ascii="Times New Roman" w:hAnsi="Times New Roman" w:cs="Times New Roman"/>
        </w:rPr>
      </w:pPr>
      <w:r>
        <w:rPr>
          <w:rFonts w:ascii="Times New Roman" w:hAnsi="Times New Roman" w:cs="Times New Roman"/>
        </w:rPr>
        <w:t>Het Damcentrum is de plek waar Leidschendam ontstond, bij het schilderachtige sluiscomplex in de Vlie</w:t>
      </w:r>
      <w:r w:rsidR="00B00F85">
        <w:rPr>
          <w:rFonts w:ascii="Times New Roman" w:hAnsi="Times New Roman" w:cs="Times New Roman"/>
        </w:rPr>
        <w:t>t</w:t>
      </w:r>
      <w:r>
        <w:rPr>
          <w:rFonts w:ascii="Times New Roman" w:hAnsi="Times New Roman" w:cs="Times New Roman"/>
        </w:rPr>
        <w:t xml:space="preserve">, op de locatie waar de landscheiding de Vliet kruist. Komende tijd verandert dit gedeelte drastisch door de stedelijke vernieuwing die hier plaatsvindt. De karakteristieke </w:t>
      </w:r>
      <w:proofErr w:type="spellStart"/>
      <w:r>
        <w:rPr>
          <w:rFonts w:ascii="Times New Roman" w:hAnsi="Times New Roman" w:cs="Times New Roman"/>
        </w:rPr>
        <w:t>Damlaan</w:t>
      </w:r>
      <w:proofErr w:type="spellEnd"/>
      <w:r>
        <w:rPr>
          <w:rFonts w:ascii="Times New Roman" w:hAnsi="Times New Roman" w:cs="Times New Roman"/>
        </w:rPr>
        <w:t xml:space="preserve"> met individueel aaneengesloten panden </w:t>
      </w:r>
      <w:r w:rsidR="009A5F3E">
        <w:rPr>
          <w:rFonts w:ascii="Times New Roman" w:hAnsi="Times New Roman" w:cs="Times New Roman"/>
        </w:rPr>
        <w:t xml:space="preserve">is opnieuw ingericht, waarbij meer ruimte is gegeven aan de voetganger- en bomenstructuur. In deze voorzieningen-as ontbreekt </w:t>
      </w:r>
      <w:r w:rsidR="001D6151">
        <w:rPr>
          <w:rFonts w:ascii="Times New Roman" w:hAnsi="Times New Roman" w:cs="Times New Roman"/>
        </w:rPr>
        <w:t>privé</w:t>
      </w:r>
      <w:r w:rsidR="00321DFA">
        <w:rPr>
          <w:rFonts w:ascii="Times New Roman" w:hAnsi="Times New Roman" w:cs="Times New Roman"/>
        </w:rPr>
        <w:t xml:space="preserve"> g</w:t>
      </w:r>
      <w:r w:rsidR="009A5F3E">
        <w:rPr>
          <w:rFonts w:ascii="Times New Roman" w:hAnsi="Times New Roman" w:cs="Times New Roman"/>
        </w:rPr>
        <w:t xml:space="preserve">roen geheel. Ook het Damplein is opgepakt. Beide hebben een belangrijke representatieve functie. Het </w:t>
      </w:r>
      <w:r w:rsidR="001D6151">
        <w:rPr>
          <w:rFonts w:ascii="Times New Roman" w:hAnsi="Times New Roman" w:cs="Times New Roman"/>
        </w:rPr>
        <w:t>privé</w:t>
      </w:r>
      <w:r w:rsidR="00321DFA">
        <w:rPr>
          <w:rFonts w:ascii="Times New Roman" w:hAnsi="Times New Roman" w:cs="Times New Roman"/>
        </w:rPr>
        <w:t xml:space="preserve"> </w:t>
      </w:r>
      <w:r w:rsidR="009A5F3E">
        <w:rPr>
          <w:rFonts w:ascii="Times New Roman" w:hAnsi="Times New Roman" w:cs="Times New Roman"/>
        </w:rPr>
        <w:t xml:space="preserve">groen is beperkt. </w:t>
      </w:r>
      <w:r w:rsidR="009A5F3E" w:rsidRPr="009A5F3E">
        <w:rPr>
          <w:rFonts w:ascii="Times New Roman" w:hAnsi="Times New Roman" w:cs="Times New Roman"/>
          <w:i/>
          <w:iCs/>
        </w:rPr>
        <w:t>Er zal daarom vooral op openbaar groen ingezet moeten worden</w:t>
      </w:r>
      <w:r w:rsidR="009A5F3E">
        <w:rPr>
          <w:rFonts w:ascii="Times New Roman" w:hAnsi="Times New Roman" w:cs="Times New Roman"/>
        </w:rPr>
        <w:t>.</w:t>
      </w:r>
    </w:p>
    <w:p w14:paraId="7484C98D" w14:textId="77777777" w:rsidR="00531E4E" w:rsidRDefault="00531E4E" w:rsidP="00643D47">
      <w:pPr>
        <w:rPr>
          <w:rFonts w:ascii="Times New Roman" w:hAnsi="Times New Roman" w:cs="Times New Roman"/>
        </w:rPr>
      </w:pPr>
    </w:p>
    <w:p w14:paraId="509AAFCE" w14:textId="77777777" w:rsidR="00FF5338" w:rsidRDefault="00680546" w:rsidP="008C1D59">
      <w:pPr>
        <w:rPr>
          <w:rFonts w:ascii="Times New Roman" w:hAnsi="Times New Roman" w:cs="Times New Roman"/>
        </w:rPr>
      </w:pPr>
      <w:r w:rsidRPr="00680546">
        <w:rPr>
          <w:rFonts w:ascii="Times New Roman" w:hAnsi="Times New Roman" w:cs="Times New Roman"/>
          <w:noProof/>
        </w:rPr>
        <w:drawing>
          <wp:anchor distT="0" distB="0" distL="114300" distR="114300" simplePos="0" relativeHeight="251658240" behindDoc="0" locked="0" layoutInCell="1" allowOverlap="1" wp14:anchorId="706D3490" wp14:editId="7E19C434">
            <wp:simplePos x="0" y="0"/>
            <wp:positionH relativeFrom="column">
              <wp:posOffset>29210</wp:posOffset>
            </wp:positionH>
            <wp:positionV relativeFrom="paragraph">
              <wp:posOffset>3175</wp:posOffset>
            </wp:positionV>
            <wp:extent cx="2847340" cy="2881630"/>
            <wp:effectExtent l="0" t="0" r="0" b="0"/>
            <wp:wrapSquare wrapText="bothSides"/>
            <wp:docPr id="56495729" name="Afbeelding 1" descr="Afbeelding met kaart, tek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5729" name="Afbeelding 1" descr="Afbeelding met kaart, tekst, Plan&#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847340" cy="2881630"/>
                    </a:xfrm>
                    <a:prstGeom prst="rect">
                      <a:avLst/>
                    </a:prstGeom>
                  </pic:spPr>
                </pic:pic>
              </a:graphicData>
            </a:graphic>
            <wp14:sizeRelH relativeFrom="margin">
              <wp14:pctWidth>0</wp14:pctWidth>
            </wp14:sizeRelH>
            <wp14:sizeRelV relativeFrom="margin">
              <wp14:pctHeight>0</wp14:pctHeight>
            </wp14:sizeRelV>
          </wp:anchor>
        </w:drawing>
      </w:r>
      <w:r w:rsidR="009A5F3E">
        <w:rPr>
          <w:rFonts w:ascii="Times New Roman" w:hAnsi="Times New Roman" w:cs="Times New Roman"/>
        </w:rPr>
        <w:t>Het Damcentrum kent geen wijkpark in de traditionele zin van het woord</w:t>
      </w:r>
      <w:r w:rsidR="00206357" w:rsidRPr="00206357">
        <w:rPr>
          <w:rFonts w:ascii="Times New Roman" w:hAnsi="Times New Roman" w:cs="Times New Roman"/>
        </w:rPr>
        <w:t>. Het is wenselijk om van het sluiscomplex en de Vlietoevers nog meer een verblijfsplek te maken. Dit vormt straks samen met het vernieuwde Damcentrum een stedelijke variant op het wijkpark. Het is er aantrekkelijk om buiten op een bankje te zitten en vandaar de activiteiten in de omgeving te volgen. Door zijn stedelijkheid onderscheidt dit ‘park’ zich van de groene wijkparken in de rest van de gemeente.</w:t>
      </w:r>
      <w:r w:rsidR="00B96510">
        <w:rPr>
          <w:rFonts w:ascii="Times New Roman" w:hAnsi="Times New Roman" w:cs="Times New Roman"/>
        </w:rPr>
        <w:t xml:space="preserve"> </w:t>
      </w:r>
      <w:r w:rsidR="00206357" w:rsidRPr="00206357">
        <w:rPr>
          <w:rFonts w:ascii="Times New Roman" w:hAnsi="Times New Roman" w:cs="Times New Roman"/>
        </w:rPr>
        <w:t xml:space="preserve">De insteek is om het verblijfskarakter van het sluiscomplex nog sterker te maken, zodat dit, samen met het Damplein het ‘wijkpark’ van deze wijk kan worden. Waar mogelijk dient ook de zone langs de vliet meer een verblijfkarakter te krijgen, door hier bankjes e.d. te plaatsen. </w:t>
      </w:r>
    </w:p>
    <w:p w14:paraId="057A97F6" w14:textId="77777777" w:rsidR="00FF5338" w:rsidRDefault="00FF5338" w:rsidP="008C1D59">
      <w:pPr>
        <w:rPr>
          <w:rFonts w:ascii="Times New Roman" w:hAnsi="Times New Roman" w:cs="Times New Roman"/>
        </w:rPr>
      </w:pPr>
    </w:p>
    <w:p w14:paraId="489890F4" w14:textId="77777777" w:rsidR="003328E3" w:rsidRDefault="003328E3" w:rsidP="008C1D59">
      <w:pPr>
        <w:rPr>
          <w:rFonts w:ascii="Times New Roman" w:hAnsi="Times New Roman" w:cs="Times New Roman"/>
        </w:rPr>
      </w:pPr>
    </w:p>
    <w:p w14:paraId="3D15F4A1" w14:textId="3D88EA7D" w:rsidR="00F13172" w:rsidRDefault="00206357" w:rsidP="008C1D59">
      <w:pPr>
        <w:rPr>
          <w:rFonts w:ascii="Times New Roman" w:hAnsi="Times New Roman" w:cs="Times New Roman"/>
        </w:rPr>
      </w:pPr>
      <w:r w:rsidRPr="00206357">
        <w:rPr>
          <w:rFonts w:ascii="Times New Roman" w:hAnsi="Times New Roman" w:cs="Times New Roman"/>
        </w:rPr>
        <w:t xml:space="preserve">De </w:t>
      </w:r>
      <w:proofErr w:type="spellStart"/>
      <w:r w:rsidRPr="00206357">
        <w:rPr>
          <w:rFonts w:ascii="Times New Roman" w:hAnsi="Times New Roman" w:cs="Times New Roman"/>
        </w:rPr>
        <w:t>Damlaan</w:t>
      </w:r>
      <w:proofErr w:type="spellEnd"/>
      <w:r w:rsidRPr="00206357">
        <w:rPr>
          <w:rFonts w:ascii="Times New Roman" w:hAnsi="Times New Roman" w:cs="Times New Roman"/>
        </w:rPr>
        <w:t xml:space="preserve"> en het Damplein vormen met het sluizencomplex het representatieve deel van de wijk. Naast </w:t>
      </w:r>
      <w:r w:rsidRPr="00F13172">
        <w:rPr>
          <w:rFonts w:ascii="Times New Roman" w:hAnsi="Times New Roman" w:cs="Times New Roman"/>
          <w:i/>
          <w:iCs/>
        </w:rPr>
        <w:t>straatbomen</w:t>
      </w:r>
      <w:r w:rsidRPr="00206357">
        <w:rPr>
          <w:rFonts w:ascii="Times New Roman" w:hAnsi="Times New Roman" w:cs="Times New Roman"/>
        </w:rPr>
        <w:t xml:space="preserve"> kan hier ingezet worden op </w:t>
      </w:r>
      <w:r w:rsidRPr="00F13172">
        <w:rPr>
          <w:rFonts w:ascii="Times New Roman" w:hAnsi="Times New Roman" w:cs="Times New Roman"/>
          <w:i/>
          <w:iCs/>
        </w:rPr>
        <w:t>hoogwaardig mobiel groen in de vorm van plantenbakken</w:t>
      </w:r>
      <w:r w:rsidRPr="00206357">
        <w:rPr>
          <w:rFonts w:ascii="Times New Roman" w:hAnsi="Times New Roman" w:cs="Times New Roman"/>
        </w:rPr>
        <w:t>.</w:t>
      </w:r>
      <w:r w:rsidR="00F13172">
        <w:rPr>
          <w:rFonts w:ascii="Times New Roman" w:hAnsi="Times New Roman" w:cs="Times New Roman"/>
        </w:rPr>
        <w:t xml:space="preserve"> </w:t>
      </w:r>
    </w:p>
    <w:p w14:paraId="578169EA" w14:textId="77777777" w:rsidR="00DB56B4" w:rsidRDefault="00DB56B4" w:rsidP="008C1D59">
      <w:pPr>
        <w:rPr>
          <w:rFonts w:ascii="Times New Roman" w:hAnsi="Times New Roman" w:cs="Times New Roman"/>
        </w:rPr>
      </w:pPr>
    </w:p>
    <w:p w14:paraId="4241E855" w14:textId="4F867A27" w:rsidR="00DB56B4" w:rsidRDefault="00DB56B4" w:rsidP="008C1D59">
      <w:pPr>
        <w:rPr>
          <w:rFonts w:ascii="Times New Roman" w:hAnsi="Times New Roman" w:cs="Times New Roman"/>
        </w:rPr>
      </w:pPr>
      <w:r>
        <w:rPr>
          <w:rFonts w:ascii="Times New Roman" w:hAnsi="Times New Roman" w:cs="Times New Roman"/>
        </w:rPr>
        <w:t xml:space="preserve">Door de bewoners </w:t>
      </w:r>
      <w:r w:rsidR="005F3C08">
        <w:rPr>
          <w:rFonts w:ascii="Times New Roman" w:hAnsi="Times New Roman" w:cs="Times New Roman"/>
        </w:rPr>
        <w:t xml:space="preserve">is vergroening ook genoemd als mogelijke maatregel om de akoestische impact van activiteiten op het Damplein te verminderen. De gemeente is gevraagd om te onderzoeken wat de </w:t>
      </w:r>
      <w:r w:rsidR="00D41D7A">
        <w:rPr>
          <w:rFonts w:ascii="Times New Roman" w:hAnsi="Times New Roman" w:cs="Times New Roman"/>
        </w:rPr>
        <w:t xml:space="preserve">impact van </w:t>
      </w:r>
      <w:r w:rsidR="007D70FA">
        <w:rPr>
          <w:rFonts w:ascii="Times New Roman" w:hAnsi="Times New Roman" w:cs="Times New Roman"/>
        </w:rPr>
        <w:t xml:space="preserve">vergroening op de akoestiek kan zijn. </w:t>
      </w:r>
      <w:r w:rsidR="00067A3E">
        <w:rPr>
          <w:rFonts w:ascii="Times New Roman" w:hAnsi="Times New Roman" w:cs="Times New Roman"/>
        </w:rPr>
        <w:t xml:space="preserve">Bij het vergroeningsplan is hier zoveel als mogelijk rekening gehouden. </w:t>
      </w:r>
    </w:p>
    <w:p w14:paraId="3843EA0C" w14:textId="77777777" w:rsidR="00CB668F" w:rsidRDefault="00CB668F" w:rsidP="008C1D59">
      <w:pPr>
        <w:rPr>
          <w:rFonts w:ascii="Times New Roman" w:hAnsi="Times New Roman" w:cs="Times New Roman"/>
        </w:rPr>
      </w:pPr>
    </w:p>
    <w:p w14:paraId="52F10324" w14:textId="77777777" w:rsidR="008214D3" w:rsidRPr="003E5EAC" w:rsidRDefault="008214D3" w:rsidP="00AC22EE">
      <w:pPr>
        <w:rPr>
          <w:rFonts w:ascii="Times New Roman" w:hAnsi="Times New Roman" w:cs="Times New Roman"/>
        </w:rPr>
      </w:pPr>
    </w:p>
    <w:p w14:paraId="23C57582" w14:textId="1741B5C7" w:rsidR="00E40031" w:rsidRPr="003E5EAC" w:rsidRDefault="0036749A" w:rsidP="0036749A">
      <w:pPr>
        <w:pStyle w:val="Kop2"/>
      </w:pPr>
      <w:bookmarkStart w:id="33" w:name="_Toc158022024"/>
      <w:r>
        <w:t>3.</w:t>
      </w:r>
      <w:r w:rsidR="003D0A66">
        <w:t>1</w:t>
      </w:r>
      <w:r>
        <w:t xml:space="preserve">2 </w:t>
      </w:r>
      <w:r w:rsidR="00E40031" w:rsidRPr="003E5EAC">
        <w:t>Economische visie</w:t>
      </w:r>
      <w:r w:rsidR="009D05EC">
        <w:t xml:space="preserve"> – verankering in Omgevingsvisie</w:t>
      </w:r>
      <w:bookmarkEnd w:id="33"/>
    </w:p>
    <w:p w14:paraId="6E1794CC" w14:textId="77777777" w:rsidR="00852BFB" w:rsidRPr="00372551" w:rsidRDefault="00852BFB" w:rsidP="00372551">
      <w:pPr>
        <w:pStyle w:val="Lijstalinea"/>
        <w:numPr>
          <w:ilvl w:val="0"/>
          <w:numId w:val="21"/>
        </w:numPr>
        <w:rPr>
          <w:rFonts w:ascii="Times New Roman" w:hAnsi="Times New Roman" w:cs="Times New Roman"/>
          <w:i/>
          <w:iCs/>
        </w:rPr>
      </w:pPr>
      <w:r w:rsidRPr="00372551">
        <w:rPr>
          <w:rFonts w:ascii="Times New Roman" w:hAnsi="Times New Roman" w:cs="Times New Roman"/>
          <w:i/>
          <w:iCs/>
        </w:rPr>
        <w:t>Keuzes voor de ontwikkeling van Kernwinkelgebieden worden opgenomen en verankerd in de Omgevingsvisie</w:t>
      </w:r>
    </w:p>
    <w:p w14:paraId="55769219" w14:textId="77777777" w:rsidR="00852BFB" w:rsidRDefault="00852BFB" w:rsidP="00E40031">
      <w:pPr>
        <w:rPr>
          <w:rFonts w:ascii="Times New Roman" w:hAnsi="Times New Roman" w:cs="Times New Roman"/>
          <w:i/>
          <w:iCs/>
        </w:rPr>
      </w:pPr>
    </w:p>
    <w:p w14:paraId="6939CF52" w14:textId="0E75BA3E" w:rsidR="00E40031" w:rsidRPr="003E5EAC" w:rsidRDefault="00E40031" w:rsidP="00E40031">
      <w:pPr>
        <w:rPr>
          <w:rFonts w:ascii="Times New Roman" w:hAnsi="Times New Roman" w:cs="Times New Roman"/>
        </w:rPr>
      </w:pPr>
      <w:r w:rsidRPr="003E5EAC">
        <w:rPr>
          <w:rFonts w:ascii="Times New Roman" w:hAnsi="Times New Roman" w:cs="Times New Roman"/>
          <w:i/>
          <w:iCs/>
        </w:rPr>
        <w:t>Portefeuille</w:t>
      </w:r>
      <w:r w:rsidRPr="003E5EAC">
        <w:rPr>
          <w:rFonts w:ascii="Times New Roman" w:hAnsi="Times New Roman" w:cs="Times New Roman"/>
          <w:b/>
          <w:bCs/>
        </w:rPr>
        <w:t>:</w:t>
      </w:r>
      <w:r w:rsidRPr="003E5EAC">
        <w:rPr>
          <w:rFonts w:ascii="Times New Roman" w:hAnsi="Times New Roman" w:cs="Times New Roman"/>
          <w:b/>
          <w:bCs/>
        </w:rPr>
        <w:tab/>
      </w:r>
      <w:r w:rsidRPr="003E5EAC">
        <w:rPr>
          <w:rFonts w:ascii="Times New Roman" w:hAnsi="Times New Roman" w:cs="Times New Roman"/>
        </w:rPr>
        <w:t xml:space="preserve">wethouder Van </w:t>
      </w:r>
      <w:proofErr w:type="spellStart"/>
      <w:r w:rsidRPr="003E5EAC">
        <w:rPr>
          <w:rFonts w:ascii="Times New Roman" w:hAnsi="Times New Roman" w:cs="Times New Roman"/>
        </w:rPr>
        <w:t>Eekelen</w:t>
      </w:r>
      <w:proofErr w:type="spellEnd"/>
    </w:p>
    <w:p w14:paraId="69D3677C" w14:textId="5972CC88" w:rsidR="00E40031" w:rsidRPr="003E5EAC" w:rsidRDefault="00E40031" w:rsidP="00E40031">
      <w:pPr>
        <w:rPr>
          <w:rFonts w:ascii="Times New Roman" w:hAnsi="Times New Roman" w:cs="Times New Roman"/>
        </w:rPr>
      </w:pPr>
      <w:r w:rsidRPr="003E5EAC">
        <w:rPr>
          <w:rFonts w:ascii="Times New Roman" w:hAnsi="Times New Roman" w:cs="Times New Roman"/>
          <w:i/>
          <w:iCs/>
        </w:rPr>
        <w:t xml:space="preserve">Planning: </w:t>
      </w:r>
      <w:r w:rsidR="008A0924">
        <w:rPr>
          <w:rFonts w:ascii="Times New Roman" w:hAnsi="Times New Roman" w:cs="Times New Roman"/>
          <w:i/>
          <w:iCs/>
        </w:rPr>
        <w:tab/>
        <w:t xml:space="preserve">in </w:t>
      </w:r>
      <w:r w:rsidRPr="003E5EAC">
        <w:rPr>
          <w:rFonts w:ascii="Times New Roman" w:hAnsi="Times New Roman" w:cs="Times New Roman"/>
          <w:i/>
          <w:iCs/>
        </w:rPr>
        <w:t xml:space="preserve">2024 koersdocument </w:t>
      </w:r>
      <w:r w:rsidRPr="003E5EAC">
        <w:rPr>
          <w:rFonts w:ascii="Times New Roman" w:hAnsi="Times New Roman" w:cs="Times New Roman"/>
          <w:i/>
          <w:iCs/>
        </w:rPr>
        <w:tab/>
      </w:r>
      <w:r w:rsidRPr="003E5EAC">
        <w:rPr>
          <w:rFonts w:ascii="Times New Roman" w:hAnsi="Times New Roman" w:cs="Times New Roman"/>
          <w:b/>
          <w:bCs/>
        </w:rPr>
        <w:br/>
      </w:r>
      <w:r w:rsidRPr="003E5EAC">
        <w:rPr>
          <w:rFonts w:ascii="Times New Roman" w:hAnsi="Times New Roman" w:cs="Times New Roman"/>
        </w:rPr>
        <w:t xml:space="preserve">De gemeente stimuleert een gezond ondernemersklimaat door actief betrokken te zijn bij de verschillende ondernemersfondsen, </w:t>
      </w:r>
      <w:r w:rsidR="00321DFA" w:rsidRPr="003E5EAC">
        <w:rPr>
          <w:rFonts w:ascii="Times New Roman" w:hAnsi="Times New Roman" w:cs="Times New Roman"/>
        </w:rPr>
        <w:t>VvE’s</w:t>
      </w:r>
      <w:r w:rsidR="00F13EAC">
        <w:rPr>
          <w:rFonts w:ascii="Times New Roman" w:hAnsi="Times New Roman" w:cs="Times New Roman"/>
        </w:rPr>
        <w:t>, vastgoed eigenaren</w:t>
      </w:r>
      <w:r w:rsidRPr="003E5EAC">
        <w:rPr>
          <w:rFonts w:ascii="Times New Roman" w:hAnsi="Times New Roman" w:cs="Times New Roman"/>
        </w:rPr>
        <w:t xml:space="preserve"> en winkeliersverenigingen binnen de kernwinkelgebieden. Vanuit de gemeente zijn de centrummanager en de gebiedsregisseur regelmatig in contact met alle belanghebbenden in het gebied. Er is ook direct contact tussen ondernemers en het college. Voorop staat dat de gemeente hierbij altijd het gedeelde belang zoekt, vooral ten aanzien van het voorkomen van leegstand. Leegstand is altijd een momentopname. Het is niet ongebruikelijk dat panden soms enige tijd </w:t>
      </w:r>
      <w:proofErr w:type="spellStart"/>
      <w:r w:rsidRPr="003E5EAC">
        <w:rPr>
          <w:rFonts w:ascii="Times New Roman" w:hAnsi="Times New Roman" w:cs="Times New Roman"/>
        </w:rPr>
        <w:t>onverhuurd</w:t>
      </w:r>
      <w:proofErr w:type="spellEnd"/>
      <w:r w:rsidRPr="003E5EAC">
        <w:rPr>
          <w:rFonts w:ascii="Times New Roman" w:hAnsi="Times New Roman" w:cs="Times New Roman"/>
        </w:rPr>
        <w:t xml:space="preserve"> blijven. Structurele leegstand (leegstand van meer dan één jaar) van meerdere panden op één plek kan een negatief effect hebben op het voorzieningenniveau en de aantrekkelijkheid van de omgeving, als onderdeel van de leefbaarheid. Waarin zich dat uit, verschilt echter per situatie en per locatie. </w:t>
      </w:r>
      <w:r w:rsidR="00A03786">
        <w:rPr>
          <w:rFonts w:ascii="Times New Roman" w:hAnsi="Times New Roman" w:cs="Times New Roman"/>
        </w:rPr>
        <w:t xml:space="preserve">Er zijn geen </w:t>
      </w:r>
      <w:r w:rsidRPr="003E5EAC">
        <w:rPr>
          <w:rFonts w:ascii="Times New Roman" w:hAnsi="Times New Roman" w:cs="Times New Roman"/>
        </w:rPr>
        <w:t>gerichte uitspraken</w:t>
      </w:r>
      <w:r w:rsidR="00A03786">
        <w:rPr>
          <w:rFonts w:ascii="Times New Roman" w:hAnsi="Times New Roman" w:cs="Times New Roman"/>
        </w:rPr>
        <w:t xml:space="preserve"> mogelijk </w:t>
      </w:r>
      <w:r w:rsidRPr="003E5EAC">
        <w:rPr>
          <w:rFonts w:ascii="Times New Roman" w:hAnsi="Times New Roman" w:cs="Times New Roman"/>
        </w:rPr>
        <w:t>over het effect van</w:t>
      </w:r>
      <w:r w:rsidR="00972561">
        <w:rPr>
          <w:rFonts w:ascii="Times New Roman" w:hAnsi="Times New Roman" w:cs="Times New Roman"/>
        </w:rPr>
        <w:t xml:space="preserve"> l</w:t>
      </w:r>
      <w:r w:rsidRPr="003E5EAC">
        <w:rPr>
          <w:rFonts w:ascii="Times New Roman" w:hAnsi="Times New Roman" w:cs="Times New Roman"/>
        </w:rPr>
        <w:t xml:space="preserve">eegstand op </w:t>
      </w:r>
      <w:r w:rsidR="00972561">
        <w:rPr>
          <w:rFonts w:ascii="Times New Roman" w:hAnsi="Times New Roman" w:cs="Times New Roman"/>
        </w:rPr>
        <w:t xml:space="preserve">de </w:t>
      </w:r>
      <w:r w:rsidRPr="003E5EAC">
        <w:rPr>
          <w:rFonts w:ascii="Times New Roman" w:hAnsi="Times New Roman" w:cs="Times New Roman"/>
        </w:rPr>
        <w:t xml:space="preserve">leefbaarheid en veiligheid op het Damplein. In gesprekken met ondernemers en omwonenden van het Damplein </w:t>
      </w:r>
      <w:r w:rsidR="00192B72">
        <w:rPr>
          <w:rFonts w:ascii="Times New Roman" w:hAnsi="Times New Roman" w:cs="Times New Roman"/>
        </w:rPr>
        <w:t xml:space="preserve">zijn </w:t>
      </w:r>
      <w:r w:rsidRPr="003E5EAC">
        <w:rPr>
          <w:rFonts w:ascii="Times New Roman" w:hAnsi="Times New Roman" w:cs="Times New Roman"/>
        </w:rPr>
        <w:t>overigens geen signalen ontvangen over toename van onveiligheid. Wel geven omwonenden aan dat de leegstand de beleving van het plein beïnvloedt.</w:t>
      </w:r>
      <w:r w:rsidR="002B4008">
        <w:rPr>
          <w:rFonts w:ascii="Times New Roman" w:hAnsi="Times New Roman" w:cs="Times New Roman"/>
        </w:rPr>
        <w:t xml:space="preserve"> </w:t>
      </w:r>
      <w:r w:rsidR="00514D3C">
        <w:rPr>
          <w:rFonts w:ascii="Times New Roman" w:hAnsi="Times New Roman" w:cs="Times New Roman"/>
        </w:rPr>
        <w:t>De gemeente is continu in gesprek met vastgoedeigenaren om met elkaar te spreken over de</w:t>
      </w:r>
      <w:r w:rsidR="00F13EAC">
        <w:rPr>
          <w:rFonts w:ascii="Times New Roman" w:hAnsi="Times New Roman" w:cs="Times New Roman"/>
        </w:rPr>
        <w:t xml:space="preserve"> eventuele</w:t>
      </w:r>
      <w:r w:rsidR="00514D3C">
        <w:rPr>
          <w:rFonts w:ascii="Times New Roman" w:hAnsi="Times New Roman" w:cs="Times New Roman"/>
        </w:rPr>
        <w:t xml:space="preserve"> leegstand in het gebied. </w:t>
      </w:r>
    </w:p>
    <w:p w14:paraId="6E35F30F" w14:textId="77777777" w:rsidR="00E40031" w:rsidRDefault="00E40031" w:rsidP="00E40031">
      <w:pPr>
        <w:rPr>
          <w:rFonts w:ascii="Times New Roman" w:hAnsi="Times New Roman" w:cs="Times New Roman"/>
        </w:rPr>
      </w:pPr>
    </w:p>
    <w:p w14:paraId="3CAB20E9" w14:textId="72F6357E" w:rsidR="00C074F3" w:rsidRDefault="006E59CE" w:rsidP="00E40031">
      <w:pPr>
        <w:rPr>
          <w:rFonts w:ascii="Times New Roman" w:hAnsi="Times New Roman" w:cs="Times New Roman"/>
        </w:rPr>
      </w:pPr>
      <w:r>
        <w:rPr>
          <w:rFonts w:ascii="Times New Roman" w:hAnsi="Times New Roman" w:cs="Times New Roman"/>
        </w:rPr>
        <w:t>A</w:t>
      </w:r>
      <w:r w:rsidR="009D05EC">
        <w:rPr>
          <w:rFonts w:ascii="Times New Roman" w:hAnsi="Times New Roman" w:cs="Times New Roman"/>
        </w:rPr>
        <w:t xml:space="preserve">ls </w:t>
      </w:r>
      <w:r>
        <w:rPr>
          <w:rFonts w:ascii="Times New Roman" w:hAnsi="Times New Roman" w:cs="Times New Roman"/>
        </w:rPr>
        <w:t xml:space="preserve">onderdeel van de </w:t>
      </w:r>
      <w:r w:rsidR="009D05EC">
        <w:rPr>
          <w:rFonts w:ascii="Times New Roman" w:hAnsi="Times New Roman" w:cs="Times New Roman"/>
        </w:rPr>
        <w:t>voorbereiding op de Omgevingsvisie</w:t>
      </w:r>
      <w:r w:rsidRPr="006E59CE">
        <w:rPr>
          <w:rFonts w:ascii="Times New Roman" w:hAnsi="Times New Roman" w:cs="Times New Roman"/>
        </w:rPr>
        <w:t xml:space="preserve"> </w:t>
      </w:r>
      <w:r>
        <w:rPr>
          <w:rFonts w:ascii="Times New Roman" w:hAnsi="Times New Roman" w:cs="Times New Roman"/>
        </w:rPr>
        <w:t xml:space="preserve">is een bouwsteen Economie </w:t>
      </w:r>
      <w:r w:rsidR="00AB3FC2">
        <w:rPr>
          <w:rFonts w:ascii="Times New Roman" w:hAnsi="Times New Roman" w:cs="Times New Roman"/>
        </w:rPr>
        <w:t xml:space="preserve">en bedrijvigheid </w:t>
      </w:r>
      <w:r w:rsidR="00067A3E">
        <w:rPr>
          <w:rFonts w:ascii="Times New Roman" w:hAnsi="Times New Roman" w:cs="Times New Roman"/>
        </w:rPr>
        <w:t xml:space="preserve">in 2021 </w:t>
      </w:r>
      <w:r>
        <w:rPr>
          <w:rFonts w:ascii="Times New Roman" w:hAnsi="Times New Roman" w:cs="Times New Roman"/>
        </w:rPr>
        <w:t>opgesteld.</w:t>
      </w:r>
      <w:r w:rsidR="005B5E29">
        <w:rPr>
          <w:rFonts w:ascii="Times New Roman" w:hAnsi="Times New Roman" w:cs="Times New Roman"/>
        </w:rPr>
        <w:t xml:space="preserve"> </w:t>
      </w:r>
      <w:r w:rsidR="00C074F3">
        <w:rPr>
          <w:rFonts w:ascii="Times New Roman" w:hAnsi="Times New Roman" w:cs="Times New Roman"/>
        </w:rPr>
        <w:t xml:space="preserve">De </w:t>
      </w:r>
      <w:r w:rsidR="005D3B4E" w:rsidRPr="003E5EAC">
        <w:rPr>
          <w:rFonts w:ascii="Times New Roman" w:hAnsi="Times New Roman" w:cs="Times New Roman"/>
        </w:rPr>
        <w:t>Omgevingsvisie is een strategische visie voor de lange termijn voor de gehele fysieke leefomgeving. Een omgevingsvisie gaat in op de samenhang tussen ruimte, water, milieu, natuur, landschap, verkeer en vervoer, infrastructuur en cultureel erfgoed.</w:t>
      </w:r>
      <w:r w:rsidR="00C074F3">
        <w:rPr>
          <w:rFonts w:ascii="Times New Roman" w:hAnsi="Times New Roman" w:cs="Times New Roman"/>
        </w:rPr>
        <w:t xml:space="preserve"> </w:t>
      </w:r>
      <w:r w:rsidR="005D3B4E" w:rsidRPr="003E5EAC">
        <w:rPr>
          <w:rFonts w:ascii="Times New Roman" w:hAnsi="Times New Roman" w:cs="Times New Roman"/>
        </w:rPr>
        <w:t>De omgevingsvisie is vormvrij: de gemeenteraad bepaalt detailniveau, gebieden, sectoren en thema's.</w:t>
      </w:r>
      <w:r w:rsidR="00C074F3">
        <w:rPr>
          <w:rFonts w:ascii="Times New Roman" w:hAnsi="Times New Roman" w:cs="Times New Roman"/>
        </w:rPr>
        <w:t xml:space="preserve"> </w:t>
      </w:r>
      <w:r w:rsidR="00B256A2">
        <w:rPr>
          <w:rFonts w:ascii="Times New Roman" w:hAnsi="Times New Roman" w:cs="Times New Roman"/>
        </w:rPr>
        <w:t xml:space="preserve">De Omgevingsvisie zal later </w:t>
      </w:r>
      <w:r w:rsidR="008A0924">
        <w:rPr>
          <w:rFonts w:ascii="Times New Roman" w:hAnsi="Times New Roman" w:cs="Times New Roman"/>
        </w:rPr>
        <w:t xml:space="preserve">de richting bepalen voor het op te stellen </w:t>
      </w:r>
      <w:r w:rsidR="003B5781">
        <w:rPr>
          <w:rFonts w:ascii="Times New Roman" w:hAnsi="Times New Roman" w:cs="Times New Roman"/>
        </w:rPr>
        <w:t xml:space="preserve">Omgevingsplan. </w:t>
      </w:r>
    </w:p>
    <w:p w14:paraId="4608DC86" w14:textId="0FA0C6CA" w:rsidR="009D05EC" w:rsidRDefault="00A316B2" w:rsidP="00E40031">
      <w:pPr>
        <w:rPr>
          <w:rFonts w:ascii="Times New Roman" w:hAnsi="Times New Roman" w:cs="Times New Roman"/>
        </w:rPr>
      </w:pPr>
      <w:r>
        <w:rPr>
          <w:rFonts w:ascii="Times New Roman" w:hAnsi="Times New Roman" w:cs="Times New Roman"/>
        </w:rPr>
        <w:t xml:space="preserve">Aan de Omgevingsvisie wordt momenteel druk gewerkt. </w:t>
      </w:r>
      <w:r w:rsidR="006C4C50">
        <w:rPr>
          <w:rFonts w:ascii="Times New Roman" w:hAnsi="Times New Roman" w:cs="Times New Roman"/>
        </w:rPr>
        <w:t>Het is de bedoeling om in de Omgeving</w:t>
      </w:r>
      <w:r w:rsidR="009C761B">
        <w:rPr>
          <w:rFonts w:ascii="Times New Roman" w:hAnsi="Times New Roman" w:cs="Times New Roman"/>
        </w:rPr>
        <w:t>s</w:t>
      </w:r>
      <w:r w:rsidR="006C4C50">
        <w:rPr>
          <w:rFonts w:ascii="Times New Roman" w:hAnsi="Times New Roman" w:cs="Times New Roman"/>
        </w:rPr>
        <w:t xml:space="preserve">visie </w:t>
      </w:r>
      <w:r w:rsidR="00AB0096">
        <w:rPr>
          <w:rFonts w:ascii="Times New Roman" w:hAnsi="Times New Roman" w:cs="Times New Roman"/>
        </w:rPr>
        <w:t>uitspraken te doen over de ruimtelijke opgaven voor gebieden waar meerdere vormen van rui</w:t>
      </w:r>
      <w:r w:rsidR="00A35540">
        <w:rPr>
          <w:rFonts w:ascii="Times New Roman" w:hAnsi="Times New Roman" w:cs="Times New Roman"/>
        </w:rPr>
        <w:t xml:space="preserve">mtegebruik samenkomen en keuzes verlangen. </w:t>
      </w:r>
      <w:r w:rsidR="007C0B31">
        <w:rPr>
          <w:rFonts w:ascii="Times New Roman" w:hAnsi="Times New Roman" w:cs="Times New Roman"/>
        </w:rPr>
        <w:t xml:space="preserve">Dat zal logischerwijs ook voor het </w:t>
      </w:r>
      <w:r w:rsidR="00EB0709">
        <w:rPr>
          <w:rFonts w:ascii="Times New Roman" w:hAnsi="Times New Roman" w:cs="Times New Roman"/>
        </w:rPr>
        <w:t xml:space="preserve"> kernwinkelgebied</w:t>
      </w:r>
      <w:r w:rsidR="007C0B31">
        <w:rPr>
          <w:rFonts w:ascii="Times New Roman" w:hAnsi="Times New Roman" w:cs="Times New Roman"/>
        </w:rPr>
        <w:t xml:space="preserve"> Damcentrum gelden</w:t>
      </w:r>
      <w:r w:rsidR="009C761B">
        <w:rPr>
          <w:rFonts w:ascii="Times New Roman" w:hAnsi="Times New Roman" w:cs="Times New Roman"/>
        </w:rPr>
        <w:t xml:space="preserve">. </w:t>
      </w:r>
    </w:p>
    <w:p w14:paraId="5BC13284" w14:textId="77777777" w:rsidR="00E40031" w:rsidRDefault="00E40031" w:rsidP="00E40031">
      <w:pPr>
        <w:rPr>
          <w:rFonts w:ascii="Times New Roman" w:hAnsi="Times New Roman" w:cs="Times New Roman"/>
        </w:rPr>
      </w:pPr>
    </w:p>
    <w:p w14:paraId="4D983EF5" w14:textId="4C1645D9" w:rsidR="00CF3E82" w:rsidRPr="003E5EAC" w:rsidRDefault="006A7E3C" w:rsidP="006A7E3C">
      <w:pPr>
        <w:pStyle w:val="Kop2"/>
      </w:pPr>
      <w:bookmarkStart w:id="34" w:name="_Toc158022025"/>
      <w:r>
        <w:t>3.</w:t>
      </w:r>
      <w:r w:rsidR="003D0A66">
        <w:t>13</w:t>
      </w:r>
      <w:r>
        <w:t xml:space="preserve"> </w:t>
      </w:r>
      <w:r w:rsidR="00CF3E82" w:rsidRPr="003E5EAC">
        <w:t>Handhaving</w:t>
      </w:r>
      <w:bookmarkEnd w:id="34"/>
    </w:p>
    <w:p w14:paraId="3B748B1D" w14:textId="77777777" w:rsidR="009475D8" w:rsidRPr="00372551" w:rsidRDefault="009475D8" w:rsidP="00372551">
      <w:pPr>
        <w:pStyle w:val="Lijstalinea"/>
        <w:numPr>
          <w:ilvl w:val="0"/>
          <w:numId w:val="21"/>
        </w:numPr>
        <w:rPr>
          <w:rFonts w:ascii="Times New Roman" w:hAnsi="Times New Roman" w:cs="Times New Roman"/>
          <w:i/>
          <w:iCs/>
        </w:rPr>
      </w:pPr>
      <w:r w:rsidRPr="00372551">
        <w:rPr>
          <w:rFonts w:ascii="Times New Roman" w:hAnsi="Times New Roman" w:cs="Times New Roman"/>
          <w:i/>
          <w:iCs/>
        </w:rPr>
        <w:t>Onverminderd aandacht houden voor de leefbaarheid en veiligheid in Leidschendam Centrum. Hiervoor wordt de wijkagent en handhaving ingezet.</w:t>
      </w:r>
    </w:p>
    <w:p w14:paraId="37856D72" w14:textId="77777777" w:rsidR="009475D8" w:rsidRDefault="009475D8" w:rsidP="00CF3E82">
      <w:pPr>
        <w:rPr>
          <w:rFonts w:ascii="Times New Roman" w:hAnsi="Times New Roman" w:cs="Times New Roman"/>
          <w:i/>
          <w:iCs/>
        </w:rPr>
      </w:pPr>
    </w:p>
    <w:p w14:paraId="64B41EC9" w14:textId="501101F8" w:rsidR="00CF3E82" w:rsidRPr="003E5EAC" w:rsidRDefault="00CF3E82" w:rsidP="00CF3E82">
      <w:pPr>
        <w:rPr>
          <w:rFonts w:ascii="Times New Roman" w:hAnsi="Times New Roman" w:cs="Times New Roman"/>
          <w:i/>
          <w:iCs/>
        </w:rPr>
      </w:pPr>
      <w:r w:rsidRPr="003E5EAC">
        <w:rPr>
          <w:rFonts w:ascii="Times New Roman" w:hAnsi="Times New Roman" w:cs="Times New Roman"/>
          <w:i/>
          <w:iCs/>
        </w:rPr>
        <w:t>Portefeuille:</w:t>
      </w:r>
      <w:r w:rsidRPr="003E5EAC">
        <w:rPr>
          <w:rFonts w:ascii="Times New Roman" w:hAnsi="Times New Roman" w:cs="Times New Roman"/>
          <w:i/>
          <w:iCs/>
        </w:rPr>
        <w:tab/>
        <w:t xml:space="preserve">burgemeester Vroom </w:t>
      </w:r>
    </w:p>
    <w:p w14:paraId="6D0DE06E" w14:textId="77777777" w:rsidR="00CF3E82" w:rsidRPr="003E5EAC" w:rsidRDefault="00CF3E82" w:rsidP="00CF3E82">
      <w:pPr>
        <w:rPr>
          <w:rFonts w:ascii="Times New Roman" w:hAnsi="Times New Roman" w:cs="Times New Roman"/>
          <w:i/>
          <w:iCs/>
        </w:rPr>
      </w:pPr>
      <w:r w:rsidRPr="003E5EAC">
        <w:rPr>
          <w:rFonts w:ascii="Times New Roman" w:hAnsi="Times New Roman" w:cs="Times New Roman"/>
          <w:i/>
          <w:iCs/>
        </w:rPr>
        <w:t xml:space="preserve">Planning: </w:t>
      </w:r>
      <w:r w:rsidRPr="003E5EAC">
        <w:rPr>
          <w:rFonts w:ascii="Times New Roman" w:hAnsi="Times New Roman" w:cs="Times New Roman"/>
          <w:i/>
          <w:iCs/>
        </w:rPr>
        <w:tab/>
        <w:t>loopt</w:t>
      </w:r>
    </w:p>
    <w:p w14:paraId="4867CCE1" w14:textId="72F88075" w:rsidR="00CF3E82" w:rsidRPr="003E5EAC" w:rsidRDefault="00CF3E82" w:rsidP="00CF3E82">
      <w:pPr>
        <w:rPr>
          <w:rFonts w:ascii="Times New Roman" w:hAnsi="Times New Roman" w:cs="Times New Roman"/>
        </w:rPr>
      </w:pPr>
      <w:r w:rsidRPr="003E5EAC">
        <w:rPr>
          <w:rFonts w:ascii="Times New Roman" w:hAnsi="Times New Roman" w:cs="Times New Roman"/>
        </w:rPr>
        <w:t>Behoud van de leefbaarheid en veiligheid in het Damcentrum, waaronder het Damplein, heeft onverminderd de aandacht. In het Damcentrum wordt momenteel extra capaciteit ingezet op toezicht en handhaving, om te zorgen dat omwonenden, bezoekers en ondernemers in dit gebied prettig kunnen verblijven</w:t>
      </w:r>
      <w:r w:rsidR="002835CA">
        <w:rPr>
          <w:rFonts w:ascii="Times New Roman" w:hAnsi="Times New Roman" w:cs="Times New Roman"/>
        </w:rPr>
        <w:t xml:space="preserve">. De </w:t>
      </w:r>
      <w:proofErr w:type="spellStart"/>
      <w:r w:rsidR="002835CA">
        <w:rPr>
          <w:rFonts w:ascii="Times New Roman" w:hAnsi="Times New Roman" w:cs="Times New Roman"/>
        </w:rPr>
        <w:t>BOA’s</w:t>
      </w:r>
      <w:proofErr w:type="spellEnd"/>
      <w:r w:rsidR="002835CA">
        <w:rPr>
          <w:rFonts w:ascii="Times New Roman" w:hAnsi="Times New Roman" w:cs="Times New Roman"/>
        </w:rPr>
        <w:t xml:space="preserve"> zijn </w:t>
      </w:r>
      <w:r w:rsidR="00B47454">
        <w:rPr>
          <w:rFonts w:ascii="Times New Roman" w:hAnsi="Times New Roman" w:cs="Times New Roman"/>
        </w:rPr>
        <w:t xml:space="preserve">ook </w:t>
      </w:r>
      <w:r w:rsidR="002835CA">
        <w:rPr>
          <w:rFonts w:ascii="Times New Roman" w:hAnsi="Times New Roman" w:cs="Times New Roman"/>
        </w:rPr>
        <w:t xml:space="preserve">vaker aanwezig en dat geldt ook voor de wijkagent. </w:t>
      </w:r>
    </w:p>
    <w:p w14:paraId="12AE51A4" w14:textId="05A9F3F0" w:rsidR="00CF6977" w:rsidRDefault="00CF6977" w:rsidP="00AC22EE">
      <w:pPr>
        <w:rPr>
          <w:rFonts w:ascii="Times New Roman" w:hAnsi="Times New Roman" w:cs="Times New Roman"/>
        </w:rPr>
      </w:pPr>
    </w:p>
    <w:p w14:paraId="7F884765" w14:textId="77777777" w:rsidR="00871126" w:rsidRDefault="00871126" w:rsidP="00994B24">
      <w:pPr>
        <w:rPr>
          <w:rFonts w:ascii="Times New Roman" w:hAnsi="Times New Roman" w:cs="Times New Roman"/>
          <w:b/>
          <w:bCs/>
        </w:rPr>
      </w:pPr>
    </w:p>
    <w:p w14:paraId="0A0C4AEB" w14:textId="77777777" w:rsidR="0039436E" w:rsidRPr="003E5EAC" w:rsidRDefault="0039436E" w:rsidP="00BE177F">
      <w:pPr>
        <w:rPr>
          <w:rFonts w:ascii="Times New Roman" w:hAnsi="Times New Roman" w:cs="Times New Roman"/>
        </w:rPr>
      </w:pPr>
    </w:p>
    <w:p w14:paraId="5B856301" w14:textId="77777777" w:rsidR="000A0208" w:rsidRPr="000A0208" w:rsidRDefault="000A0208" w:rsidP="000A0208">
      <w:pPr>
        <w:rPr>
          <w:rFonts w:ascii="Times New Roman" w:hAnsi="Times New Roman" w:cs="Times New Roman"/>
        </w:rPr>
      </w:pPr>
    </w:p>
    <w:bookmarkEnd w:id="19"/>
    <w:p w14:paraId="420D0419" w14:textId="46AC43A2" w:rsidR="00BF44CA" w:rsidRDefault="00BF44CA">
      <w:pPr>
        <w:rPr>
          <w:rFonts w:ascii="Times New Roman" w:hAnsi="Times New Roman" w:cs="Times New Roman"/>
        </w:rPr>
      </w:pPr>
      <w:r>
        <w:rPr>
          <w:rFonts w:ascii="Times New Roman" w:hAnsi="Times New Roman" w:cs="Times New Roman"/>
        </w:rPr>
        <w:br w:type="page"/>
      </w:r>
    </w:p>
    <w:p w14:paraId="3863D670" w14:textId="40E6F214" w:rsidR="00B52D1C" w:rsidRDefault="00B52D1C" w:rsidP="00CC4D1D">
      <w:pPr>
        <w:pStyle w:val="Kop1"/>
      </w:pPr>
      <w:bookmarkStart w:id="35" w:name="_Toc158022026"/>
      <w:r>
        <w:t>4 Overwegingen</w:t>
      </w:r>
      <w:bookmarkEnd w:id="35"/>
    </w:p>
    <w:p w14:paraId="0789A65C" w14:textId="3A1EEC54" w:rsidR="00292CC8" w:rsidRDefault="007A6C0D" w:rsidP="0093068C">
      <w:pPr>
        <w:rPr>
          <w:rFonts w:ascii="Times New Roman" w:hAnsi="Times New Roman" w:cs="Times New Roman"/>
        </w:rPr>
      </w:pPr>
      <w:r>
        <w:rPr>
          <w:rFonts w:ascii="Times New Roman" w:hAnsi="Times New Roman" w:cs="Times New Roman"/>
        </w:rPr>
        <w:t xml:space="preserve">Het is de </w:t>
      </w:r>
      <w:r w:rsidR="00C8127B">
        <w:rPr>
          <w:rFonts w:ascii="Times New Roman" w:hAnsi="Times New Roman" w:cs="Times New Roman"/>
        </w:rPr>
        <w:t xml:space="preserve">vraag of alle hiervoor genoemde stappen en acties voldoende zullen </w:t>
      </w:r>
      <w:r w:rsidR="00086AE1">
        <w:rPr>
          <w:rFonts w:ascii="Times New Roman" w:hAnsi="Times New Roman" w:cs="Times New Roman"/>
        </w:rPr>
        <w:t xml:space="preserve">zijn </w:t>
      </w:r>
      <w:r w:rsidR="00465B7C">
        <w:rPr>
          <w:rFonts w:ascii="Times New Roman" w:hAnsi="Times New Roman" w:cs="Times New Roman"/>
        </w:rPr>
        <w:t>om het Damcentrum (door) te ontwikkelen tot een hoogwaardig winkelgebied</w:t>
      </w:r>
      <w:r w:rsidR="00492514">
        <w:rPr>
          <w:rFonts w:ascii="Times New Roman" w:hAnsi="Times New Roman" w:cs="Times New Roman"/>
        </w:rPr>
        <w:t>,</w:t>
      </w:r>
      <w:r w:rsidR="00050C2C">
        <w:rPr>
          <w:rFonts w:ascii="Times New Roman" w:hAnsi="Times New Roman" w:cs="Times New Roman"/>
        </w:rPr>
        <w:t xml:space="preserve"> waarin het aantrekkelijk wonen en goed vertoeven is. </w:t>
      </w:r>
      <w:r w:rsidR="00CB031B">
        <w:rPr>
          <w:rFonts w:ascii="Times New Roman" w:hAnsi="Times New Roman" w:cs="Times New Roman"/>
        </w:rPr>
        <w:t xml:space="preserve">Het is niet gezegd dat het uitvoeren van de stappen en acties geen bijdrage </w:t>
      </w:r>
      <w:r w:rsidR="00673A2C">
        <w:rPr>
          <w:rFonts w:ascii="Times New Roman" w:hAnsi="Times New Roman" w:cs="Times New Roman"/>
        </w:rPr>
        <w:t>zal</w:t>
      </w:r>
      <w:r w:rsidR="00CB031B">
        <w:rPr>
          <w:rFonts w:ascii="Times New Roman" w:hAnsi="Times New Roman" w:cs="Times New Roman"/>
        </w:rPr>
        <w:t xml:space="preserve"> leveren aan de </w:t>
      </w:r>
      <w:r w:rsidR="00C8127B">
        <w:rPr>
          <w:rFonts w:ascii="Times New Roman" w:hAnsi="Times New Roman" w:cs="Times New Roman"/>
        </w:rPr>
        <w:t xml:space="preserve">ambitie om van het Damcentrum een </w:t>
      </w:r>
      <w:r w:rsidR="003707E9">
        <w:rPr>
          <w:rFonts w:ascii="Times New Roman" w:hAnsi="Times New Roman" w:cs="Times New Roman"/>
        </w:rPr>
        <w:t xml:space="preserve">leefbaar, </w:t>
      </w:r>
      <w:r w:rsidR="00292CC8">
        <w:rPr>
          <w:rFonts w:ascii="Times New Roman" w:hAnsi="Times New Roman" w:cs="Times New Roman"/>
        </w:rPr>
        <w:t>levendig</w:t>
      </w:r>
      <w:r w:rsidR="003707E9">
        <w:rPr>
          <w:rFonts w:ascii="Times New Roman" w:hAnsi="Times New Roman" w:cs="Times New Roman"/>
        </w:rPr>
        <w:t xml:space="preserve"> recreatief en groen centrum</w:t>
      </w:r>
      <w:r w:rsidR="00CB031B">
        <w:rPr>
          <w:rFonts w:ascii="Times New Roman" w:hAnsi="Times New Roman" w:cs="Times New Roman"/>
        </w:rPr>
        <w:t xml:space="preserve"> te maken. </w:t>
      </w:r>
      <w:r w:rsidR="00745889">
        <w:rPr>
          <w:rFonts w:ascii="Times New Roman" w:hAnsi="Times New Roman" w:cs="Times New Roman"/>
        </w:rPr>
        <w:t>Echter, i</w:t>
      </w:r>
      <w:r w:rsidR="00CB031B">
        <w:rPr>
          <w:rFonts w:ascii="Times New Roman" w:hAnsi="Times New Roman" w:cs="Times New Roman"/>
        </w:rPr>
        <w:t xml:space="preserve">n veel gevallen zal die bijdrage zeer </w:t>
      </w:r>
      <w:r w:rsidR="00FA66FE">
        <w:rPr>
          <w:rFonts w:ascii="Times New Roman" w:hAnsi="Times New Roman" w:cs="Times New Roman"/>
        </w:rPr>
        <w:t>gering of beperkt zijn</w:t>
      </w:r>
      <w:r w:rsidR="00F80CA6">
        <w:rPr>
          <w:rFonts w:ascii="Times New Roman" w:hAnsi="Times New Roman" w:cs="Times New Roman"/>
        </w:rPr>
        <w:t xml:space="preserve"> zolang </w:t>
      </w:r>
      <w:r w:rsidR="00BB0FF5">
        <w:rPr>
          <w:rFonts w:ascii="Times New Roman" w:hAnsi="Times New Roman" w:cs="Times New Roman"/>
        </w:rPr>
        <w:t xml:space="preserve">de meer </w:t>
      </w:r>
      <w:r w:rsidR="00F80CA6">
        <w:rPr>
          <w:rFonts w:ascii="Times New Roman" w:hAnsi="Times New Roman" w:cs="Times New Roman"/>
        </w:rPr>
        <w:t>structurele proble</w:t>
      </w:r>
      <w:r w:rsidR="00BB0FF5">
        <w:rPr>
          <w:rFonts w:ascii="Times New Roman" w:hAnsi="Times New Roman" w:cs="Times New Roman"/>
        </w:rPr>
        <w:t>men niet aangepakt</w:t>
      </w:r>
      <w:r w:rsidR="001B6D46">
        <w:rPr>
          <w:rFonts w:ascii="Times New Roman" w:hAnsi="Times New Roman" w:cs="Times New Roman"/>
        </w:rPr>
        <w:t xml:space="preserve"> en opgelost</w:t>
      </w:r>
      <w:r w:rsidR="00DF4A12">
        <w:rPr>
          <w:rFonts w:ascii="Times New Roman" w:hAnsi="Times New Roman" w:cs="Times New Roman"/>
        </w:rPr>
        <w:t xml:space="preserve"> worden</w:t>
      </w:r>
      <w:r w:rsidR="001B6D46">
        <w:rPr>
          <w:rFonts w:ascii="Times New Roman" w:hAnsi="Times New Roman" w:cs="Times New Roman"/>
        </w:rPr>
        <w:t xml:space="preserve">. </w:t>
      </w:r>
      <w:r w:rsidR="00514D3C">
        <w:rPr>
          <w:rFonts w:ascii="Times New Roman" w:hAnsi="Times New Roman" w:cs="Times New Roman"/>
        </w:rPr>
        <w:t>Voor het invoeren van vergaande structurele maatregelen</w:t>
      </w:r>
      <w:r w:rsidR="000A0D89">
        <w:rPr>
          <w:rFonts w:ascii="Times New Roman" w:hAnsi="Times New Roman" w:cs="Times New Roman"/>
        </w:rPr>
        <w:t>, zoals een extra brug of selectieve toegang,</w:t>
      </w:r>
      <w:r w:rsidR="00514D3C">
        <w:rPr>
          <w:rFonts w:ascii="Times New Roman" w:hAnsi="Times New Roman" w:cs="Times New Roman"/>
        </w:rPr>
        <w:t xml:space="preserve"> is in het verleden geen draagvlak gebleken. </w:t>
      </w:r>
      <w:r w:rsidR="00745889">
        <w:rPr>
          <w:rFonts w:ascii="Times New Roman" w:hAnsi="Times New Roman" w:cs="Times New Roman"/>
        </w:rPr>
        <w:t xml:space="preserve">Het uitvoeren van veel van de geschetste acties en maatregelen </w:t>
      </w:r>
      <w:r w:rsidR="0033452F">
        <w:rPr>
          <w:rFonts w:ascii="Times New Roman" w:hAnsi="Times New Roman" w:cs="Times New Roman"/>
        </w:rPr>
        <w:t xml:space="preserve">zal </w:t>
      </w:r>
      <w:r w:rsidR="00E71CC0">
        <w:rPr>
          <w:rFonts w:ascii="Times New Roman" w:hAnsi="Times New Roman" w:cs="Times New Roman"/>
        </w:rPr>
        <w:t xml:space="preserve">uiteraard een positieve bijdrage leveren al is het </w:t>
      </w:r>
      <w:r w:rsidR="00067A3E">
        <w:rPr>
          <w:rFonts w:ascii="Times New Roman" w:hAnsi="Times New Roman" w:cs="Times New Roman"/>
        </w:rPr>
        <w:t xml:space="preserve">wellicht </w:t>
      </w:r>
      <w:r w:rsidR="00E71CC0">
        <w:rPr>
          <w:rFonts w:ascii="Times New Roman" w:hAnsi="Times New Roman" w:cs="Times New Roman"/>
        </w:rPr>
        <w:t xml:space="preserve">gering. </w:t>
      </w:r>
      <w:r w:rsidR="00745889">
        <w:rPr>
          <w:rFonts w:ascii="Times New Roman" w:hAnsi="Times New Roman" w:cs="Times New Roman"/>
        </w:rPr>
        <w:t xml:space="preserve">Immers, </w:t>
      </w:r>
      <w:r w:rsidR="0033452F">
        <w:rPr>
          <w:rFonts w:ascii="Times New Roman" w:hAnsi="Times New Roman" w:cs="Times New Roman"/>
        </w:rPr>
        <w:t>veel</w:t>
      </w:r>
      <w:r w:rsidR="00745889">
        <w:rPr>
          <w:rFonts w:ascii="Times New Roman" w:hAnsi="Times New Roman" w:cs="Times New Roman"/>
        </w:rPr>
        <w:t xml:space="preserve"> maatregelen die betrekking hebben op het gemotoriseerd (auto)verkeer zijn geen maatregelen die het doorgaand verkeer beperken, of </w:t>
      </w:r>
      <w:r w:rsidR="0033452F">
        <w:rPr>
          <w:rFonts w:ascii="Times New Roman" w:hAnsi="Times New Roman" w:cs="Times New Roman"/>
        </w:rPr>
        <w:t>dat sle</w:t>
      </w:r>
      <w:r w:rsidR="00745889">
        <w:rPr>
          <w:rFonts w:ascii="Times New Roman" w:hAnsi="Times New Roman" w:cs="Times New Roman"/>
        </w:rPr>
        <w:t>chts in geringe mate</w:t>
      </w:r>
      <w:r w:rsidR="0033452F">
        <w:rPr>
          <w:rFonts w:ascii="Times New Roman" w:hAnsi="Times New Roman" w:cs="Times New Roman"/>
        </w:rPr>
        <w:t xml:space="preserve"> zullen doen</w:t>
      </w:r>
      <w:r w:rsidR="00745889">
        <w:rPr>
          <w:rFonts w:ascii="Times New Roman" w:hAnsi="Times New Roman" w:cs="Times New Roman"/>
        </w:rPr>
        <w:t xml:space="preserve">. Evenals de maatregelen die vanaf 2018 zijn uitgevoerd zijn het </w:t>
      </w:r>
      <w:r w:rsidR="0093068C">
        <w:rPr>
          <w:rFonts w:ascii="Times New Roman" w:hAnsi="Times New Roman" w:cs="Times New Roman"/>
        </w:rPr>
        <w:t xml:space="preserve">met name </w:t>
      </w:r>
      <w:r w:rsidR="00EC0E2B" w:rsidRPr="003E5EAC">
        <w:rPr>
          <w:rFonts w:ascii="Times New Roman" w:hAnsi="Times New Roman" w:cs="Times New Roman"/>
        </w:rPr>
        <w:t>maatregelen om de doorstroming en de veiligheid van het verkeer in het Damcentrum te verbeteren</w:t>
      </w:r>
      <w:r w:rsidR="0093068C">
        <w:rPr>
          <w:rFonts w:ascii="Times New Roman" w:hAnsi="Times New Roman" w:cs="Times New Roman"/>
        </w:rPr>
        <w:t xml:space="preserve">. </w:t>
      </w:r>
    </w:p>
    <w:p w14:paraId="175A9BC6" w14:textId="77777777" w:rsidR="00E71CC0" w:rsidRDefault="00E71CC0" w:rsidP="00392DD3">
      <w:pPr>
        <w:rPr>
          <w:rFonts w:ascii="Times New Roman" w:hAnsi="Times New Roman" w:cs="Times New Roman"/>
        </w:rPr>
      </w:pPr>
    </w:p>
    <w:p w14:paraId="4E7F6F0C" w14:textId="4105D21E" w:rsidR="00B52D1C" w:rsidRDefault="0033452F" w:rsidP="00392DD3">
      <w:pPr>
        <w:rPr>
          <w:rFonts w:ascii="Times New Roman" w:hAnsi="Times New Roman" w:cs="Times New Roman"/>
        </w:rPr>
      </w:pPr>
      <w:r>
        <w:rPr>
          <w:rFonts w:ascii="Times New Roman" w:hAnsi="Times New Roman" w:cs="Times New Roman"/>
        </w:rPr>
        <w:t xml:space="preserve">Ook </w:t>
      </w:r>
      <w:r w:rsidR="00860DF3">
        <w:rPr>
          <w:rFonts w:ascii="Times New Roman" w:hAnsi="Times New Roman" w:cs="Times New Roman"/>
        </w:rPr>
        <w:t>de acties om d</w:t>
      </w:r>
      <w:r>
        <w:rPr>
          <w:rFonts w:ascii="Times New Roman" w:hAnsi="Times New Roman" w:cs="Times New Roman"/>
        </w:rPr>
        <w:t xml:space="preserve">e mogelijkheden </w:t>
      </w:r>
      <w:r w:rsidR="00860DF3">
        <w:rPr>
          <w:rFonts w:ascii="Times New Roman" w:hAnsi="Times New Roman" w:cs="Times New Roman"/>
        </w:rPr>
        <w:t xml:space="preserve">te onderzoeken </w:t>
      </w:r>
      <w:r>
        <w:rPr>
          <w:rFonts w:ascii="Times New Roman" w:hAnsi="Times New Roman" w:cs="Times New Roman"/>
        </w:rPr>
        <w:t xml:space="preserve">om het Damcentrum door een herinrichting autoluw te maken </w:t>
      </w:r>
      <w:r w:rsidR="004D1EF0">
        <w:rPr>
          <w:rFonts w:ascii="Times New Roman" w:hAnsi="Times New Roman" w:cs="Times New Roman"/>
        </w:rPr>
        <w:t>lijken</w:t>
      </w:r>
      <w:r>
        <w:rPr>
          <w:rFonts w:ascii="Times New Roman" w:hAnsi="Times New Roman" w:cs="Times New Roman"/>
        </w:rPr>
        <w:t xml:space="preserve"> </w:t>
      </w:r>
      <w:r w:rsidR="00561974">
        <w:rPr>
          <w:rFonts w:ascii="Times New Roman" w:hAnsi="Times New Roman" w:cs="Times New Roman"/>
        </w:rPr>
        <w:t xml:space="preserve">daarin te passen. </w:t>
      </w:r>
      <w:r w:rsidR="005B662B">
        <w:rPr>
          <w:rFonts w:ascii="Times New Roman" w:hAnsi="Times New Roman" w:cs="Times New Roman"/>
        </w:rPr>
        <w:t xml:space="preserve">Een aantal van de in dit plan geschetste acties </w:t>
      </w:r>
      <w:r w:rsidR="00CF6588">
        <w:rPr>
          <w:rFonts w:ascii="Times New Roman" w:hAnsi="Times New Roman" w:cs="Times New Roman"/>
        </w:rPr>
        <w:t>hebben een directe relatie met d</w:t>
      </w:r>
      <w:r w:rsidR="00B57D09">
        <w:rPr>
          <w:rFonts w:ascii="Times New Roman" w:hAnsi="Times New Roman" w:cs="Times New Roman"/>
        </w:rPr>
        <w:t>i</w:t>
      </w:r>
      <w:r w:rsidR="00CF6588">
        <w:rPr>
          <w:rFonts w:ascii="Times New Roman" w:hAnsi="Times New Roman" w:cs="Times New Roman"/>
        </w:rPr>
        <w:t>e eventuele herinrichting e</w:t>
      </w:r>
      <w:r w:rsidR="00EA5363">
        <w:rPr>
          <w:rFonts w:ascii="Times New Roman" w:hAnsi="Times New Roman" w:cs="Times New Roman"/>
        </w:rPr>
        <w:t xml:space="preserve">n zouden </w:t>
      </w:r>
      <w:r w:rsidR="00392DD3">
        <w:rPr>
          <w:rFonts w:ascii="Times New Roman" w:hAnsi="Times New Roman" w:cs="Times New Roman"/>
        </w:rPr>
        <w:t>dan ook, in afwachting van het onderzoek</w:t>
      </w:r>
      <w:r w:rsidR="00B57D09">
        <w:rPr>
          <w:rFonts w:ascii="Times New Roman" w:hAnsi="Times New Roman" w:cs="Times New Roman"/>
        </w:rPr>
        <w:t xml:space="preserve"> naar de mogelijkheden van herinrichting</w:t>
      </w:r>
      <w:r w:rsidR="00392DD3">
        <w:rPr>
          <w:rFonts w:ascii="Times New Roman" w:hAnsi="Times New Roman" w:cs="Times New Roman"/>
        </w:rPr>
        <w:t xml:space="preserve">, vooralsnog niet uitgevoerd moeten worden. </w:t>
      </w:r>
    </w:p>
    <w:p w14:paraId="3F09391B" w14:textId="77777777" w:rsidR="00514D3C" w:rsidRDefault="00514D3C" w:rsidP="00392DD3">
      <w:pPr>
        <w:rPr>
          <w:rFonts w:ascii="Times New Roman" w:hAnsi="Times New Roman" w:cs="Times New Roman"/>
        </w:rPr>
      </w:pPr>
    </w:p>
    <w:p w14:paraId="48FA4BBF" w14:textId="6ABD25B5" w:rsidR="00514D3C" w:rsidRDefault="00514D3C" w:rsidP="00392DD3">
      <w:pPr>
        <w:rPr>
          <w:rFonts w:ascii="Times New Roman" w:hAnsi="Times New Roman" w:cs="Times New Roman"/>
        </w:rPr>
      </w:pPr>
      <w:r>
        <w:rPr>
          <w:rFonts w:ascii="Times New Roman" w:hAnsi="Times New Roman" w:cs="Times New Roman"/>
        </w:rPr>
        <w:t xml:space="preserve">Inmiddels wordt </w:t>
      </w:r>
      <w:r w:rsidR="00A3392C">
        <w:rPr>
          <w:rFonts w:ascii="Times New Roman" w:hAnsi="Times New Roman" w:cs="Times New Roman"/>
        </w:rPr>
        <w:t xml:space="preserve">ook </w:t>
      </w:r>
      <w:r>
        <w:rPr>
          <w:rFonts w:ascii="Times New Roman" w:hAnsi="Times New Roman" w:cs="Times New Roman"/>
        </w:rPr>
        <w:t xml:space="preserve">onderzocht om de </w:t>
      </w:r>
      <w:proofErr w:type="spellStart"/>
      <w:r>
        <w:rPr>
          <w:rFonts w:ascii="Times New Roman" w:hAnsi="Times New Roman" w:cs="Times New Roman"/>
        </w:rPr>
        <w:t>Leids</w:t>
      </w:r>
      <w:r w:rsidR="000A0D89">
        <w:rPr>
          <w:rFonts w:ascii="Times New Roman" w:hAnsi="Times New Roman" w:cs="Times New Roman"/>
        </w:rPr>
        <w:t>e</w:t>
      </w:r>
      <w:proofErr w:type="spellEnd"/>
      <w:r w:rsidR="000A0D89">
        <w:rPr>
          <w:rFonts w:ascii="Times New Roman" w:hAnsi="Times New Roman" w:cs="Times New Roman"/>
        </w:rPr>
        <w:t xml:space="preserve"> </w:t>
      </w:r>
      <w:r>
        <w:rPr>
          <w:rFonts w:ascii="Times New Roman" w:hAnsi="Times New Roman" w:cs="Times New Roman"/>
        </w:rPr>
        <w:t>kade tussen de beide bruggen auto vrij te maken.</w:t>
      </w:r>
    </w:p>
    <w:p w14:paraId="3C6060A7" w14:textId="77777777" w:rsidR="00DA2373" w:rsidRDefault="00DA2373" w:rsidP="00392DD3">
      <w:pPr>
        <w:rPr>
          <w:rFonts w:ascii="Times New Roman" w:hAnsi="Times New Roman" w:cs="Times New Roman"/>
        </w:rPr>
      </w:pPr>
    </w:p>
    <w:p w14:paraId="331C92F8" w14:textId="5BDBF9DE" w:rsidR="00021A86" w:rsidRDefault="00DA2373" w:rsidP="009E5A57">
      <w:pPr>
        <w:rPr>
          <w:rFonts w:ascii="Times New Roman" w:hAnsi="Times New Roman" w:cs="Times New Roman"/>
        </w:rPr>
      </w:pPr>
      <w:r>
        <w:rPr>
          <w:rFonts w:ascii="Times New Roman" w:hAnsi="Times New Roman" w:cs="Times New Roman"/>
        </w:rPr>
        <w:t xml:space="preserve">Als </w:t>
      </w:r>
      <w:r w:rsidR="005C26EB">
        <w:rPr>
          <w:rFonts w:ascii="Times New Roman" w:hAnsi="Times New Roman" w:cs="Times New Roman"/>
        </w:rPr>
        <w:t xml:space="preserve">er </w:t>
      </w:r>
      <w:r w:rsidR="00021A86">
        <w:rPr>
          <w:rFonts w:ascii="Times New Roman" w:hAnsi="Times New Roman" w:cs="Times New Roman"/>
        </w:rPr>
        <w:t xml:space="preserve">niet voor </w:t>
      </w:r>
      <w:r>
        <w:rPr>
          <w:rFonts w:ascii="Times New Roman" w:hAnsi="Times New Roman" w:cs="Times New Roman"/>
        </w:rPr>
        <w:t xml:space="preserve">het voorkomen </w:t>
      </w:r>
      <w:r w:rsidR="005C26EB">
        <w:rPr>
          <w:rFonts w:ascii="Times New Roman" w:hAnsi="Times New Roman" w:cs="Times New Roman"/>
        </w:rPr>
        <w:t>van het doorgaande verkee</w:t>
      </w:r>
      <w:r w:rsidR="00021A86">
        <w:rPr>
          <w:rFonts w:ascii="Times New Roman" w:hAnsi="Times New Roman" w:cs="Times New Roman"/>
        </w:rPr>
        <w:t xml:space="preserve">r wordt gekozen zal het een </w:t>
      </w:r>
      <w:r w:rsidR="00A53D1B">
        <w:rPr>
          <w:rFonts w:ascii="Times New Roman" w:hAnsi="Times New Roman" w:cs="Times New Roman"/>
        </w:rPr>
        <w:t xml:space="preserve">forse opgave blijven om de transformatie van het Damcentrum tot een succes af te ronden. </w:t>
      </w:r>
      <w:r w:rsidR="00DA25D1">
        <w:rPr>
          <w:rFonts w:ascii="Times New Roman" w:hAnsi="Times New Roman" w:cs="Times New Roman"/>
        </w:rPr>
        <w:t xml:space="preserve">Om dat te realiseren zijn niet alleen </w:t>
      </w:r>
      <w:r w:rsidR="006F16A9">
        <w:rPr>
          <w:rFonts w:ascii="Times New Roman" w:hAnsi="Times New Roman" w:cs="Times New Roman"/>
        </w:rPr>
        <w:t xml:space="preserve">verschillende </w:t>
      </w:r>
      <w:r w:rsidR="00CB57FF">
        <w:rPr>
          <w:rFonts w:ascii="Times New Roman" w:hAnsi="Times New Roman" w:cs="Times New Roman"/>
        </w:rPr>
        <w:t>verkeersmaatregelen</w:t>
      </w:r>
      <w:r w:rsidR="006F16A9">
        <w:rPr>
          <w:rFonts w:ascii="Times New Roman" w:hAnsi="Times New Roman" w:cs="Times New Roman"/>
        </w:rPr>
        <w:t xml:space="preserve"> </w:t>
      </w:r>
      <w:r w:rsidR="00CB57FF">
        <w:rPr>
          <w:rFonts w:ascii="Times New Roman" w:hAnsi="Times New Roman" w:cs="Times New Roman"/>
        </w:rPr>
        <w:t xml:space="preserve">nodig. </w:t>
      </w:r>
      <w:r w:rsidR="00827A7C">
        <w:rPr>
          <w:rFonts w:ascii="Times New Roman" w:hAnsi="Times New Roman" w:cs="Times New Roman"/>
        </w:rPr>
        <w:t xml:space="preserve">Om de visie voor het </w:t>
      </w:r>
      <w:r w:rsidR="00210D84">
        <w:rPr>
          <w:rFonts w:ascii="Times New Roman" w:hAnsi="Times New Roman" w:cs="Times New Roman"/>
        </w:rPr>
        <w:t xml:space="preserve">Damcentrum te realiseren </w:t>
      </w:r>
      <w:r w:rsidR="006C45A0">
        <w:rPr>
          <w:rFonts w:ascii="Times New Roman" w:hAnsi="Times New Roman" w:cs="Times New Roman"/>
        </w:rPr>
        <w:t>is</w:t>
      </w:r>
      <w:r w:rsidR="009E5A57">
        <w:rPr>
          <w:rFonts w:ascii="Times New Roman" w:hAnsi="Times New Roman" w:cs="Times New Roman"/>
        </w:rPr>
        <w:t xml:space="preserve"> het noodzakelijk dat dit een plek krijgt in de omgevingsvisie, </w:t>
      </w:r>
      <w:r w:rsidR="006C45A0">
        <w:rPr>
          <w:rFonts w:ascii="Times New Roman" w:hAnsi="Times New Roman" w:cs="Times New Roman"/>
        </w:rPr>
        <w:t xml:space="preserve">zodat daarmee meer richting en sturing </w:t>
      </w:r>
      <w:r w:rsidR="008E2B1B">
        <w:rPr>
          <w:rFonts w:ascii="Times New Roman" w:hAnsi="Times New Roman" w:cs="Times New Roman"/>
        </w:rPr>
        <w:t xml:space="preserve">kan worden gegeven aan de gewenste transformatie van </w:t>
      </w:r>
      <w:proofErr w:type="spellStart"/>
      <w:r w:rsidR="008E2B1B">
        <w:rPr>
          <w:rFonts w:ascii="Times New Roman" w:hAnsi="Times New Roman" w:cs="Times New Roman"/>
        </w:rPr>
        <w:t>Damlaan</w:t>
      </w:r>
      <w:proofErr w:type="spellEnd"/>
      <w:r w:rsidR="008E2B1B">
        <w:rPr>
          <w:rFonts w:ascii="Times New Roman" w:hAnsi="Times New Roman" w:cs="Times New Roman"/>
        </w:rPr>
        <w:t xml:space="preserve"> en Damplein. Een en ander zoals ook verwoord in de </w:t>
      </w:r>
      <w:r w:rsidR="008E2B1B" w:rsidRPr="008E2B1B">
        <w:rPr>
          <w:rFonts w:ascii="Times New Roman" w:hAnsi="Times New Roman" w:cs="Times New Roman"/>
        </w:rPr>
        <w:t>Detailhandel en horecastructuurvisie</w:t>
      </w:r>
      <w:r w:rsidR="008E2B1B">
        <w:rPr>
          <w:rFonts w:ascii="Times New Roman" w:hAnsi="Times New Roman" w:cs="Times New Roman"/>
        </w:rPr>
        <w:t>.</w:t>
      </w:r>
    </w:p>
    <w:p w14:paraId="50CFBDFC" w14:textId="77777777" w:rsidR="00392DD3" w:rsidRDefault="00392DD3" w:rsidP="00392DD3">
      <w:pPr>
        <w:rPr>
          <w:rFonts w:ascii="Times New Roman" w:hAnsi="Times New Roman" w:cs="Times New Roman"/>
          <w:b/>
          <w:bCs/>
        </w:rPr>
      </w:pPr>
    </w:p>
    <w:p w14:paraId="7983EDEA" w14:textId="5A4F8ECD" w:rsidR="006C7AB6" w:rsidRPr="002B4780" w:rsidRDefault="0061534C" w:rsidP="003A21C1">
      <w:pPr>
        <w:rPr>
          <w:rFonts w:ascii="Times New Roman" w:hAnsi="Times New Roman" w:cs="Times New Roman"/>
          <w:highlight w:val="yellow"/>
        </w:rPr>
      </w:pPr>
      <w:r>
        <w:rPr>
          <w:rFonts w:ascii="Times New Roman" w:hAnsi="Times New Roman" w:cs="Times New Roman"/>
        </w:rPr>
        <w:t xml:space="preserve">Zoals gesteld zal het uitvoeren van </w:t>
      </w:r>
      <w:r w:rsidR="00C932AD">
        <w:rPr>
          <w:rFonts w:ascii="Times New Roman" w:hAnsi="Times New Roman" w:cs="Times New Roman"/>
        </w:rPr>
        <w:t xml:space="preserve">een aantal </w:t>
      </w:r>
      <w:r>
        <w:rPr>
          <w:rFonts w:ascii="Times New Roman" w:hAnsi="Times New Roman" w:cs="Times New Roman"/>
        </w:rPr>
        <w:t xml:space="preserve">van de geschetste acties en maatregelen </w:t>
      </w:r>
      <w:r w:rsidR="00202E79">
        <w:rPr>
          <w:rFonts w:ascii="Times New Roman" w:hAnsi="Times New Roman" w:cs="Times New Roman"/>
        </w:rPr>
        <w:t xml:space="preserve">bijdragen aan een beter leefklimaat. In de te nemen maatregelen </w:t>
      </w:r>
      <w:r>
        <w:rPr>
          <w:rFonts w:ascii="Times New Roman" w:hAnsi="Times New Roman" w:cs="Times New Roman"/>
        </w:rPr>
        <w:t xml:space="preserve">zit nog enige </w:t>
      </w:r>
      <w:r w:rsidR="003D19D5">
        <w:rPr>
          <w:rFonts w:ascii="Times New Roman" w:hAnsi="Times New Roman" w:cs="Times New Roman"/>
        </w:rPr>
        <w:t xml:space="preserve">variëteit en </w:t>
      </w:r>
      <w:r w:rsidR="00F42057">
        <w:rPr>
          <w:rFonts w:ascii="Times New Roman" w:hAnsi="Times New Roman" w:cs="Times New Roman"/>
        </w:rPr>
        <w:t xml:space="preserve">is enige verdieping wenselijk om tot afgewogen keuzes te komen. Voor die verdieping zijn de </w:t>
      </w:r>
      <w:r w:rsidR="007D4212">
        <w:rPr>
          <w:rFonts w:ascii="Times New Roman" w:hAnsi="Times New Roman" w:cs="Times New Roman"/>
        </w:rPr>
        <w:t xml:space="preserve">volgende vragen relevant: </w:t>
      </w:r>
    </w:p>
    <w:p w14:paraId="26C94BA5" w14:textId="506726A6" w:rsidR="00B52D1C" w:rsidRPr="007D4212" w:rsidRDefault="006C7AB6" w:rsidP="004A5534">
      <w:pPr>
        <w:pStyle w:val="Lijstalinea"/>
        <w:numPr>
          <w:ilvl w:val="0"/>
          <w:numId w:val="26"/>
        </w:numPr>
        <w:rPr>
          <w:rFonts w:ascii="Times New Roman" w:hAnsi="Times New Roman" w:cs="Times New Roman"/>
        </w:rPr>
      </w:pPr>
      <w:r w:rsidRPr="007D4212">
        <w:rPr>
          <w:rFonts w:ascii="Times New Roman" w:hAnsi="Times New Roman" w:cs="Times New Roman"/>
        </w:rPr>
        <w:t>W</w:t>
      </w:r>
      <w:r w:rsidR="003A21C1" w:rsidRPr="007D4212">
        <w:rPr>
          <w:rFonts w:ascii="Times New Roman" w:hAnsi="Times New Roman" w:cs="Times New Roman"/>
        </w:rPr>
        <w:t>at draagt de maatregel bij aan een gesteld doel?</w:t>
      </w:r>
    </w:p>
    <w:p w14:paraId="48C2B634" w14:textId="18B884D4" w:rsidR="00741401" w:rsidRPr="007D4212" w:rsidRDefault="00256A06" w:rsidP="004A5534">
      <w:pPr>
        <w:pStyle w:val="Lijstalinea"/>
        <w:numPr>
          <w:ilvl w:val="0"/>
          <w:numId w:val="26"/>
        </w:numPr>
        <w:rPr>
          <w:rFonts w:ascii="Times New Roman" w:hAnsi="Times New Roman" w:cs="Times New Roman"/>
        </w:rPr>
      </w:pPr>
      <w:r w:rsidRPr="007D4212">
        <w:rPr>
          <w:rFonts w:ascii="Times New Roman" w:hAnsi="Times New Roman" w:cs="Times New Roman"/>
        </w:rPr>
        <w:t>Welke eenmalige en/of structurele inzet van mensen en middelen is daarvoor nodig?</w:t>
      </w:r>
    </w:p>
    <w:p w14:paraId="36C63D45" w14:textId="078B29E4" w:rsidR="00256A06" w:rsidRPr="007D4212" w:rsidRDefault="00256A06" w:rsidP="004A5534">
      <w:pPr>
        <w:pStyle w:val="Lijstalinea"/>
        <w:numPr>
          <w:ilvl w:val="0"/>
          <w:numId w:val="26"/>
        </w:numPr>
        <w:rPr>
          <w:rFonts w:ascii="Times New Roman" w:hAnsi="Times New Roman" w:cs="Times New Roman"/>
        </w:rPr>
      </w:pPr>
      <w:r w:rsidRPr="007D4212">
        <w:rPr>
          <w:rFonts w:ascii="Times New Roman" w:hAnsi="Times New Roman" w:cs="Times New Roman"/>
        </w:rPr>
        <w:t>Welke maatregelen kunnen elkaar versterken?</w:t>
      </w:r>
    </w:p>
    <w:p w14:paraId="2E28B534" w14:textId="220D7022" w:rsidR="00256A06" w:rsidRPr="007D4212" w:rsidRDefault="00256A06" w:rsidP="004A5534">
      <w:pPr>
        <w:pStyle w:val="Lijstalinea"/>
        <w:numPr>
          <w:ilvl w:val="0"/>
          <w:numId w:val="26"/>
        </w:numPr>
        <w:rPr>
          <w:rFonts w:ascii="Times New Roman" w:hAnsi="Times New Roman" w:cs="Times New Roman"/>
        </w:rPr>
      </w:pPr>
      <w:r w:rsidRPr="007D4212">
        <w:rPr>
          <w:rFonts w:ascii="Times New Roman" w:hAnsi="Times New Roman" w:cs="Times New Roman"/>
        </w:rPr>
        <w:t>Wat is het draagvlak voor de maatregelen bij de bewoners en ondernemers?</w:t>
      </w:r>
    </w:p>
    <w:p w14:paraId="503860B3" w14:textId="77777777" w:rsidR="00256A06" w:rsidRDefault="00256A06" w:rsidP="003A21C1">
      <w:pPr>
        <w:rPr>
          <w:rFonts w:ascii="Times New Roman" w:hAnsi="Times New Roman" w:cs="Times New Roman"/>
        </w:rPr>
      </w:pPr>
    </w:p>
    <w:p w14:paraId="1E0E41D8" w14:textId="3DC3D799" w:rsidR="00741401" w:rsidRDefault="00741401">
      <w:pPr>
        <w:rPr>
          <w:rFonts w:ascii="Times New Roman" w:hAnsi="Times New Roman" w:cs="Times New Roman"/>
        </w:rPr>
      </w:pPr>
      <w:r>
        <w:rPr>
          <w:rFonts w:ascii="Times New Roman" w:hAnsi="Times New Roman" w:cs="Times New Roman"/>
        </w:rPr>
        <w:br w:type="page"/>
      </w:r>
    </w:p>
    <w:p w14:paraId="16CD4ED4" w14:textId="710347F0" w:rsidR="001001CF" w:rsidRPr="003E5EAC" w:rsidRDefault="00B52D1C" w:rsidP="00CC4D1D">
      <w:pPr>
        <w:pStyle w:val="Kop1"/>
      </w:pPr>
      <w:bookmarkStart w:id="36" w:name="_Toc158022027"/>
      <w:r>
        <w:t>5</w:t>
      </w:r>
      <w:r w:rsidR="001001CF" w:rsidRPr="003E5EAC">
        <w:t xml:space="preserve"> </w:t>
      </w:r>
      <w:bookmarkEnd w:id="36"/>
      <w:r w:rsidR="00A84994" w:rsidRPr="003E5EAC">
        <w:t>Financiën</w:t>
      </w:r>
    </w:p>
    <w:p w14:paraId="1B7F47E0" w14:textId="3C40CE58" w:rsidR="00372551" w:rsidRDefault="008E2B1B" w:rsidP="00BE177F">
      <w:pPr>
        <w:rPr>
          <w:rFonts w:ascii="Times New Roman" w:hAnsi="Times New Roman" w:cs="Times New Roman"/>
        </w:rPr>
      </w:pPr>
      <w:r>
        <w:rPr>
          <w:rFonts w:ascii="Times New Roman" w:hAnsi="Times New Roman" w:cs="Times New Roman"/>
        </w:rPr>
        <w:t xml:space="preserve">Zoals is de motie is opgenomen is er voor </w:t>
      </w:r>
      <w:r w:rsidR="00BE1E38" w:rsidRPr="003E5EAC">
        <w:rPr>
          <w:rFonts w:ascii="Times New Roman" w:hAnsi="Times New Roman" w:cs="Times New Roman"/>
        </w:rPr>
        <w:t xml:space="preserve">het in samenspraak met inwoners en ondernemers </w:t>
      </w:r>
      <w:r w:rsidR="00253FB7" w:rsidRPr="003E5EAC">
        <w:rPr>
          <w:rFonts w:ascii="Times New Roman" w:hAnsi="Times New Roman" w:cs="Times New Roman"/>
        </w:rPr>
        <w:t>bepalen van de eenvoudig te realiseren maatregelen (</w:t>
      </w:r>
      <w:proofErr w:type="spellStart"/>
      <w:r w:rsidR="00253FB7" w:rsidRPr="003E5EAC">
        <w:rPr>
          <w:rFonts w:ascii="Times New Roman" w:hAnsi="Times New Roman" w:cs="Times New Roman"/>
        </w:rPr>
        <w:t>quick</w:t>
      </w:r>
      <w:proofErr w:type="spellEnd"/>
      <w:r w:rsidR="00253FB7" w:rsidRPr="003E5EAC">
        <w:rPr>
          <w:rFonts w:ascii="Times New Roman" w:hAnsi="Times New Roman" w:cs="Times New Roman"/>
        </w:rPr>
        <w:t xml:space="preserve"> </w:t>
      </w:r>
      <w:proofErr w:type="spellStart"/>
      <w:r w:rsidR="00253FB7" w:rsidRPr="003E5EAC">
        <w:rPr>
          <w:rFonts w:ascii="Times New Roman" w:hAnsi="Times New Roman" w:cs="Times New Roman"/>
        </w:rPr>
        <w:t>wins</w:t>
      </w:r>
      <w:proofErr w:type="spellEnd"/>
      <w:r w:rsidR="00253FB7" w:rsidRPr="003E5EAC">
        <w:rPr>
          <w:rFonts w:ascii="Times New Roman" w:hAnsi="Times New Roman" w:cs="Times New Roman"/>
        </w:rPr>
        <w:t xml:space="preserve">) een eenmalig budget van € </w:t>
      </w:r>
      <w:r w:rsidR="00372551">
        <w:rPr>
          <w:rFonts w:ascii="Times New Roman" w:hAnsi="Times New Roman" w:cs="Times New Roman"/>
        </w:rPr>
        <w:t>2</w:t>
      </w:r>
      <w:r w:rsidR="009225FF" w:rsidRPr="003E5EAC">
        <w:rPr>
          <w:rFonts w:ascii="Times New Roman" w:hAnsi="Times New Roman" w:cs="Times New Roman"/>
        </w:rPr>
        <w:t>5.000</w:t>
      </w:r>
      <w:r w:rsidR="00372551">
        <w:rPr>
          <w:rFonts w:ascii="Times New Roman" w:hAnsi="Times New Roman" w:cs="Times New Roman"/>
        </w:rPr>
        <w:t xml:space="preserve"> </w:t>
      </w:r>
      <w:r w:rsidR="009225FF" w:rsidRPr="003E5EAC">
        <w:rPr>
          <w:rFonts w:ascii="Times New Roman" w:hAnsi="Times New Roman" w:cs="Times New Roman"/>
        </w:rPr>
        <w:t xml:space="preserve">beschikbaar uit de </w:t>
      </w:r>
      <w:r w:rsidR="00372551">
        <w:rPr>
          <w:rFonts w:ascii="Times New Roman" w:hAnsi="Times New Roman" w:cs="Times New Roman"/>
        </w:rPr>
        <w:t xml:space="preserve">in de begroting opgenomen </w:t>
      </w:r>
      <w:r w:rsidR="009225FF" w:rsidRPr="003E5EAC">
        <w:rPr>
          <w:rFonts w:ascii="Times New Roman" w:hAnsi="Times New Roman" w:cs="Times New Roman"/>
        </w:rPr>
        <w:t>incidenteel flexibele ruimte</w:t>
      </w:r>
      <w:r w:rsidR="00372551">
        <w:rPr>
          <w:rFonts w:ascii="Times New Roman" w:hAnsi="Times New Roman" w:cs="Times New Roman"/>
        </w:rPr>
        <w:t xml:space="preserve"> van €150.000</w:t>
      </w:r>
      <w:r w:rsidR="009225FF" w:rsidRPr="003E5EAC">
        <w:rPr>
          <w:rFonts w:ascii="Times New Roman" w:hAnsi="Times New Roman" w:cs="Times New Roman"/>
        </w:rPr>
        <w:t>.</w:t>
      </w:r>
      <w:r w:rsidR="00164971">
        <w:rPr>
          <w:rFonts w:ascii="Times New Roman" w:hAnsi="Times New Roman" w:cs="Times New Roman"/>
        </w:rPr>
        <w:t xml:space="preserve"> </w:t>
      </w:r>
      <w:r w:rsidR="009225FF" w:rsidRPr="003E5EAC">
        <w:rPr>
          <w:rFonts w:ascii="Times New Roman" w:hAnsi="Times New Roman" w:cs="Times New Roman"/>
        </w:rPr>
        <w:t xml:space="preserve">De </w:t>
      </w:r>
      <w:r w:rsidR="00844F40" w:rsidRPr="003E5EAC">
        <w:rPr>
          <w:rFonts w:ascii="Times New Roman" w:hAnsi="Times New Roman" w:cs="Times New Roman"/>
        </w:rPr>
        <w:t xml:space="preserve">kosten voor de overige maatregelen </w:t>
      </w:r>
      <w:r w:rsidR="0092367D" w:rsidRPr="003E5EAC">
        <w:rPr>
          <w:rFonts w:ascii="Times New Roman" w:hAnsi="Times New Roman" w:cs="Times New Roman"/>
        </w:rPr>
        <w:t xml:space="preserve">moeten vanuit de bestaande passende </w:t>
      </w:r>
      <w:proofErr w:type="spellStart"/>
      <w:r w:rsidR="0092367D" w:rsidRPr="003E5EAC">
        <w:rPr>
          <w:rFonts w:ascii="Times New Roman" w:hAnsi="Times New Roman" w:cs="Times New Roman"/>
        </w:rPr>
        <w:t>budgetten</w:t>
      </w:r>
      <w:proofErr w:type="spellEnd"/>
      <w:r w:rsidR="0092367D" w:rsidRPr="003E5EAC">
        <w:rPr>
          <w:rFonts w:ascii="Times New Roman" w:hAnsi="Times New Roman" w:cs="Times New Roman"/>
        </w:rPr>
        <w:t xml:space="preserve"> gedekt worden, zoals het groenactieplan en de </w:t>
      </w:r>
      <w:proofErr w:type="spellStart"/>
      <w:r w:rsidR="0092367D" w:rsidRPr="003E5EAC">
        <w:rPr>
          <w:rFonts w:ascii="Times New Roman" w:hAnsi="Times New Roman" w:cs="Times New Roman"/>
        </w:rPr>
        <w:t>budgetten</w:t>
      </w:r>
      <w:proofErr w:type="spellEnd"/>
      <w:r w:rsidR="0092367D" w:rsidRPr="003E5EAC">
        <w:rPr>
          <w:rFonts w:ascii="Times New Roman" w:hAnsi="Times New Roman" w:cs="Times New Roman"/>
        </w:rPr>
        <w:t xml:space="preserve"> die reeds beschikbaar zijn gesteld voor het onderzoek naar de herinrichting </w:t>
      </w:r>
      <w:r w:rsidR="00230EED" w:rsidRPr="003E5EAC">
        <w:rPr>
          <w:rFonts w:ascii="Times New Roman" w:hAnsi="Times New Roman" w:cs="Times New Roman"/>
        </w:rPr>
        <w:t>van het Damcentrum (begroting 2023-2026).</w:t>
      </w:r>
      <w:r w:rsidR="005A4CBA">
        <w:rPr>
          <w:rFonts w:ascii="Times New Roman" w:hAnsi="Times New Roman" w:cs="Times New Roman"/>
        </w:rPr>
        <w:t xml:space="preserve"> </w:t>
      </w:r>
      <w:r w:rsidR="00F27E37">
        <w:rPr>
          <w:rFonts w:ascii="Times New Roman" w:hAnsi="Times New Roman" w:cs="Times New Roman"/>
        </w:rPr>
        <w:t xml:space="preserve">Het is </w:t>
      </w:r>
      <w:r w:rsidR="00372551">
        <w:rPr>
          <w:rFonts w:ascii="Times New Roman" w:hAnsi="Times New Roman" w:cs="Times New Roman"/>
        </w:rPr>
        <w:t>gebleken dat het eerder genoemde budget voor vergroening onvoldoende is voor het uitvoeren van de gewenste maatregelen. Daarom wordt voorgesteld om dit budget vanuit de incidenteel flexibele ruimte te verhogen naar €50.000.</w:t>
      </w:r>
    </w:p>
    <w:p w14:paraId="77D74F34" w14:textId="77777777" w:rsidR="005E194E" w:rsidRDefault="005E194E" w:rsidP="00BE177F">
      <w:pPr>
        <w:rPr>
          <w:rFonts w:ascii="Times New Roman" w:hAnsi="Times New Roman" w:cs="Times New Roman"/>
        </w:rPr>
      </w:pPr>
    </w:p>
    <w:p w14:paraId="4322DC76" w14:textId="56D231DC" w:rsidR="00724347" w:rsidRDefault="00724347" w:rsidP="00724347">
      <w:pPr>
        <w:rPr>
          <w:rFonts w:ascii="Times New Roman" w:hAnsi="Times New Roman" w:cs="Times New Roman"/>
        </w:rPr>
      </w:pPr>
      <w:r>
        <w:rPr>
          <w:rFonts w:ascii="Times New Roman" w:hAnsi="Times New Roman" w:cs="Times New Roman"/>
        </w:rPr>
        <w:t xml:space="preserve">De afdeling MRO kampt met een groot aantal vacatures die moeilijk </w:t>
      </w:r>
      <w:proofErr w:type="spellStart"/>
      <w:r>
        <w:rPr>
          <w:rFonts w:ascii="Times New Roman" w:hAnsi="Times New Roman" w:cs="Times New Roman"/>
        </w:rPr>
        <w:t>invulbaar</w:t>
      </w:r>
      <w:proofErr w:type="spellEnd"/>
      <w:r>
        <w:rPr>
          <w:rFonts w:ascii="Times New Roman" w:hAnsi="Times New Roman" w:cs="Times New Roman"/>
        </w:rPr>
        <w:t xml:space="preserve"> blijken te zijn.</w:t>
      </w:r>
      <w:r w:rsidR="00BB41E3">
        <w:rPr>
          <w:rFonts w:ascii="Times New Roman" w:hAnsi="Times New Roman" w:cs="Times New Roman"/>
        </w:rPr>
        <w:t xml:space="preserve"> </w:t>
      </w:r>
      <w:r>
        <w:rPr>
          <w:rFonts w:ascii="Times New Roman" w:hAnsi="Times New Roman" w:cs="Times New Roman"/>
        </w:rPr>
        <w:t xml:space="preserve">Dat maakt dat een afweging nodig hoe de beschikbare capaciteit te verdelen en in te zetten. </w:t>
      </w:r>
      <w:r w:rsidR="00C86615">
        <w:rPr>
          <w:rFonts w:ascii="Times New Roman" w:hAnsi="Times New Roman" w:cs="Times New Roman"/>
        </w:rPr>
        <w:t xml:space="preserve">En dat geldt niet alleen voor de afdeling MRO. Ook bij de andere afdelingen </w:t>
      </w:r>
      <w:r w:rsidR="009B6DDA">
        <w:rPr>
          <w:rFonts w:ascii="Times New Roman" w:hAnsi="Times New Roman" w:cs="Times New Roman"/>
        </w:rPr>
        <w:t xml:space="preserve">is de capaciteit uiterst schaars. Er is een te grote werkvoorraad wat maakt dat keuzes nodig zijn. Op </w:t>
      </w:r>
      <w:r w:rsidR="007D4F55">
        <w:rPr>
          <w:rFonts w:ascii="Times New Roman" w:hAnsi="Times New Roman" w:cs="Times New Roman"/>
        </w:rPr>
        <w:t xml:space="preserve">voorhand </w:t>
      </w:r>
      <w:r w:rsidR="00E83F55">
        <w:rPr>
          <w:rFonts w:ascii="Times New Roman" w:hAnsi="Times New Roman" w:cs="Times New Roman"/>
        </w:rPr>
        <w:t>is d</w:t>
      </w:r>
      <w:r w:rsidR="007D4F55">
        <w:rPr>
          <w:rFonts w:ascii="Times New Roman" w:hAnsi="Times New Roman" w:cs="Times New Roman"/>
        </w:rPr>
        <w:t xml:space="preserve">uidelijk dat er nu onvoldoende capaciteit beschikbaar is voor het verder uitwerken van de verschillende stappen van dit plan. </w:t>
      </w:r>
    </w:p>
    <w:p w14:paraId="132D890B" w14:textId="2C284D14" w:rsidR="0063063B" w:rsidRPr="00775785" w:rsidRDefault="0063063B" w:rsidP="00724347">
      <w:pPr>
        <w:rPr>
          <w:rFonts w:ascii="Times New Roman" w:hAnsi="Times New Roman" w:cs="Times New Roman"/>
        </w:rPr>
      </w:pPr>
      <w:r>
        <w:rPr>
          <w:rFonts w:ascii="Times New Roman" w:hAnsi="Times New Roman" w:cs="Times New Roman"/>
        </w:rPr>
        <w:t xml:space="preserve">Ondanks deze uitdagingen blijft de gemeente steeds in gesprek met ondernemers en inwoners in het gebied om Leidschendam Centrum te maken tot een levendig gebied. </w:t>
      </w:r>
    </w:p>
    <w:p w14:paraId="73F33647" w14:textId="229B4EC4" w:rsidR="00D722A8" w:rsidRDefault="00D722A8">
      <w:pPr>
        <w:rPr>
          <w:rFonts w:ascii="Times New Roman" w:hAnsi="Times New Roman" w:cs="Times New Roman"/>
        </w:rPr>
      </w:pPr>
      <w:r>
        <w:rPr>
          <w:rFonts w:ascii="Times New Roman" w:hAnsi="Times New Roman" w:cs="Times New Roman"/>
        </w:rPr>
        <w:br w:type="page"/>
      </w:r>
    </w:p>
    <w:p w14:paraId="3B296C5A" w14:textId="33382C94" w:rsidR="00F27E37" w:rsidRPr="004D2315" w:rsidRDefault="00D722A8" w:rsidP="00BE177F">
      <w:pPr>
        <w:rPr>
          <w:rFonts w:ascii="Times New Roman" w:hAnsi="Times New Roman" w:cs="Times New Roman"/>
          <w:b/>
          <w:bCs/>
        </w:rPr>
      </w:pPr>
      <w:r w:rsidRPr="004D2315">
        <w:rPr>
          <w:rFonts w:ascii="Times New Roman" w:hAnsi="Times New Roman" w:cs="Times New Roman"/>
          <w:b/>
          <w:bCs/>
        </w:rPr>
        <w:t xml:space="preserve">Bijlage I </w:t>
      </w:r>
      <w:r w:rsidR="004D2315" w:rsidRPr="004D2315">
        <w:rPr>
          <w:rFonts w:ascii="Times New Roman" w:hAnsi="Times New Roman" w:cs="Times New Roman"/>
          <w:b/>
          <w:bCs/>
        </w:rPr>
        <w:t>–</w:t>
      </w:r>
      <w:r w:rsidRPr="004D2315">
        <w:rPr>
          <w:rFonts w:ascii="Times New Roman" w:hAnsi="Times New Roman" w:cs="Times New Roman"/>
          <w:b/>
          <w:bCs/>
        </w:rPr>
        <w:t xml:space="preserve"> </w:t>
      </w:r>
      <w:r w:rsidR="004D2315" w:rsidRPr="004D2315">
        <w:rPr>
          <w:rFonts w:ascii="Times New Roman" w:hAnsi="Times New Roman" w:cs="Times New Roman"/>
          <w:b/>
          <w:bCs/>
        </w:rPr>
        <w:t>motie ‘Een fijn thuis aan de Sluis integraal verbeterplan Damcentrum</w:t>
      </w:r>
    </w:p>
    <w:p w14:paraId="2A64C6AD" w14:textId="77777777" w:rsidR="004D2315" w:rsidRDefault="004D2315" w:rsidP="00BE177F">
      <w:pPr>
        <w:rPr>
          <w:rFonts w:ascii="Times New Roman" w:hAnsi="Times New Roman" w:cs="Times New Roman"/>
        </w:rPr>
      </w:pPr>
    </w:p>
    <w:p w14:paraId="5B5FC333" w14:textId="77777777" w:rsidR="00C6143E" w:rsidRPr="00C6143E" w:rsidRDefault="00C6143E" w:rsidP="00C6143E">
      <w:pPr>
        <w:widowControl w:val="0"/>
        <w:tabs>
          <w:tab w:val="left" w:pos="2331"/>
          <w:tab w:val="left" w:pos="4308"/>
        </w:tabs>
        <w:autoSpaceDE w:val="0"/>
        <w:autoSpaceDN w:val="0"/>
        <w:ind w:left="117"/>
        <w:rPr>
          <w:rFonts w:ascii="Times New Roman" w:eastAsia="Calibri" w:hAnsi="Calibri" w:cs="Calibri"/>
          <w:kern w:val="0"/>
          <w:sz w:val="20"/>
          <w14:ligatures w14:val="none"/>
        </w:rPr>
      </w:pPr>
      <w:r w:rsidRPr="00C6143E">
        <w:rPr>
          <w:rFonts w:ascii="Times New Roman" w:eastAsia="Calibri" w:hAnsi="Calibri" w:cs="Calibri"/>
          <w:noProof/>
          <w:kern w:val="0"/>
          <w:sz w:val="20"/>
          <w14:ligatures w14:val="none"/>
        </w:rPr>
        <w:drawing>
          <wp:inline distT="0" distB="0" distL="0" distR="0" wp14:anchorId="3141F95D" wp14:editId="4B083795">
            <wp:extent cx="1125818" cy="766952"/>
            <wp:effectExtent l="0" t="0" r="0" b="0"/>
            <wp:docPr id="657287057" name="image1.png"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87057" name="image1.png" descr="Afbeelding met Lettertype, logo, Graphics, tekst&#10;&#10;Automatisch gegenereerde beschrijving"/>
                    <pic:cNvPicPr/>
                  </pic:nvPicPr>
                  <pic:blipFill>
                    <a:blip r:embed="rId16" cstate="print"/>
                    <a:stretch>
                      <a:fillRect/>
                    </a:stretch>
                  </pic:blipFill>
                  <pic:spPr>
                    <a:xfrm>
                      <a:off x="0" y="0"/>
                      <a:ext cx="1125818" cy="766952"/>
                    </a:xfrm>
                    <a:prstGeom prst="rect">
                      <a:avLst/>
                    </a:prstGeom>
                  </pic:spPr>
                </pic:pic>
              </a:graphicData>
            </a:graphic>
          </wp:inline>
        </w:drawing>
      </w:r>
      <w:r w:rsidRPr="00C6143E">
        <w:rPr>
          <w:rFonts w:ascii="Times New Roman" w:eastAsia="Calibri" w:hAnsi="Calibri" w:cs="Calibri"/>
          <w:kern w:val="0"/>
          <w:sz w:val="20"/>
          <w14:ligatures w14:val="none"/>
        </w:rPr>
        <w:tab/>
      </w:r>
      <w:r w:rsidRPr="00C6143E">
        <w:rPr>
          <w:rFonts w:ascii="Times New Roman" w:eastAsia="Calibri" w:hAnsi="Calibri" w:cs="Calibri"/>
          <w:noProof/>
          <w:kern w:val="0"/>
          <w:position w:val="29"/>
          <w:sz w:val="20"/>
          <w14:ligatures w14:val="none"/>
        </w:rPr>
        <w:drawing>
          <wp:inline distT="0" distB="0" distL="0" distR="0" wp14:anchorId="15491DF5" wp14:editId="310EF6C7">
            <wp:extent cx="973868" cy="505205"/>
            <wp:effectExtent l="0" t="0" r="0" b="0"/>
            <wp:docPr id="3" name="image2.png" descr="Afbeelding met Lettertype, logo, Graphics,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Afbeelding met Lettertype, logo, Graphics, symbool&#10;&#10;Automatisch gegenereerde beschrijving"/>
                    <pic:cNvPicPr/>
                  </pic:nvPicPr>
                  <pic:blipFill>
                    <a:blip r:embed="rId17" cstate="print"/>
                    <a:stretch>
                      <a:fillRect/>
                    </a:stretch>
                  </pic:blipFill>
                  <pic:spPr>
                    <a:xfrm>
                      <a:off x="0" y="0"/>
                      <a:ext cx="973868" cy="505205"/>
                    </a:xfrm>
                    <a:prstGeom prst="rect">
                      <a:avLst/>
                    </a:prstGeom>
                  </pic:spPr>
                </pic:pic>
              </a:graphicData>
            </a:graphic>
          </wp:inline>
        </w:drawing>
      </w:r>
      <w:r w:rsidRPr="00C6143E">
        <w:rPr>
          <w:rFonts w:ascii="Times New Roman" w:eastAsia="Calibri" w:hAnsi="Calibri" w:cs="Calibri"/>
          <w:kern w:val="0"/>
          <w:position w:val="29"/>
          <w:sz w:val="20"/>
          <w14:ligatures w14:val="none"/>
        </w:rPr>
        <w:tab/>
      </w:r>
      <w:r w:rsidRPr="00C6143E">
        <w:rPr>
          <w:rFonts w:ascii="Times New Roman" w:eastAsia="Calibri" w:hAnsi="Calibri" w:cs="Calibri"/>
          <w:noProof/>
          <w:kern w:val="0"/>
          <w:position w:val="35"/>
          <w:sz w:val="20"/>
          <w14:ligatures w14:val="none"/>
        </w:rPr>
        <w:drawing>
          <wp:inline distT="0" distB="0" distL="0" distR="0" wp14:anchorId="261E01AB" wp14:editId="6832BAA3">
            <wp:extent cx="1229881" cy="393953"/>
            <wp:effectExtent l="0" t="0" r="0" b="0"/>
            <wp:docPr id="5" name="image3.png"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fbeelding met Lettertype, tekst, logo, Graphics&#10;&#10;Automatisch gegenereerde beschrijving"/>
                    <pic:cNvPicPr/>
                  </pic:nvPicPr>
                  <pic:blipFill>
                    <a:blip r:embed="rId18" cstate="print"/>
                    <a:stretch>
                      <a:fillRect/>
                    </a:stretch>
                  </pic:blipFill>
                  <pic:spPr>
                    <a:xfrm>
                      <a:off x="0" y="0"/>
                      <a:ext cx="1229881" cy="393953"/>
                    </a:xfrm>
                    <a:prstGeom prst="rect">
                      <a:avLst/>
                    </a:prstGeom>
                  </pic:spPr>
                </pic:pic>
              </a:graphicData>
            </a:graphic>
          </wp:inline>
        </w:drawing>
      </w:r>
    </w:p>
    <w:p w14:paraId="03D05957" w14:textId="77777777" w:rsidR="00C6143E" w:rsidRPr="00C6143E" w:rsidRDefault="00C6143E" w:rsidP="00C6143E">
      <w:pPr>
        <w:widowControl w:val="0"/>
        <w:autoSpaceDE w:val="0"/>
        <w:autoSpaceDN w:val="0"/>
        <w:spacing w:before="2"/>
        <w:rPr>
          <w:rFonts w:ascii="Times New Roman" w:eastAsia="Calibri" w:hAnsi="Calibri" w:cs="Calibri"/>
          <w:kern w:val="0"/>
          <w:sz w:val="26"/>
          <w:szCs w:val="20"/>
          <w14:ligatures w14:val="none"/>
        </w:rPr>
      </w:pPr>
    </w:p>
    <w:p w14:paraId="6B0021F7" w14:textId="77777777" w:rsidR="00C6143E" w:rsidRPr="00C6143E" w:rsidRDefault="00C6143E" w:rsidP="00C6143E">
      <w:pPr>
        <w:widowControl w:val="0"/>
        <w:autoSpaceDE w:val="0"/>
        <w:autoSpaceDN w:val="0"/>
        <w:spacing w:before="51"/>
        <w:ind w:left="118"/>
        <w:rPr>
          <w:rFonts w:ascii="Calibri" w:eastAsia="Calibri" w:hAnsi="Calibri" w:cs="Calibri"/>
          <w:b/>
          <w:kern w:val="0"/>
          <w:sz w:val="20"/>
          <w14:ligatures w14:val="none"/>
        </w:rPr>
      </w:pPr>
      <w:r w:rsidRPr="00C6143E">
        <w:rPr>
          <w:rFonts w:ascii="Calibri" w:eastAsia="Calibri" w:hAnsi="Calibri" w:cs="Calibri"/>
          <w:b/>
          <w:kern w:val="0"/>
          <w:sz w:val="24"/>
          <w14:ligatures w14:val="none"/>
        </w:rPr>
        <w:t>Motie</w:t>
      </w:r>
      <w:r w:rsidRPr="00C6143E">
        <w:rPr>
          <w:rFonts w:ascii="Calibri" w:eastAsia="Calibri" w:hAnsi="Calibri" w:cs="Calibri"/>
          <w:b/>
          <w:spacing w:val="-4"/>
          <w:kern w:val="0"/>
          <w:sz w:val="24"/>
          <w14:ligatures w14:val="none"/>
        </w:rPr>
        <w:t xml:space="preserve"> </w:t>
      </w:r>
      <w:r w:rsidRPr="00C6143E">
        <w:rPr>
          <w:rFonts w:ascii="Calibri" w:eastAsia="Calibri" w:hAnsi="Calibri" w:cs="Calibri"/>
          <w:b/>
          <w:kern w:val="0"/>
          <w:sz w:val="24"/>
          <w14:ligatures w14:val="none"/>
        </w:rPr>
        <w:t>–</w:t>
      </w:r>
      <w:r w:rsidRPr="00C6143E">
        <w:rPr>
          <w:rFonts w:ascii="Calibri" w:eastAsia="Calibri" w:hAnsi="Calibri" w:cs="Calibri"/>
          <w:b/>
          <w:spacing w:val="-2"/>
          <w:kern w:val="0"/>
          <w:sz w:val="24"/>
          <w14:ligatures w14:val="none"/>
        </w:rPr>
        <w:t xml:space="preserve"> </w:t>
      </w:r>
      <w:r w:rsidRPr="00C6143E">
        <w:rPr>
          <w:rFonts w:ascii="Calibri" w:eastAsia="Calibri" w:hAnsi="Calibri" w:cs="Calibri"/>
          <w:b/>
          <w:kern w:val="0"/>
          <w:sz w:val="24"/>
          <w14:ligatures w14:val="none"/>
        </w:rPr>
        <w:t>Een</w:t>
      </w:r>
      <w:r w:rsidRPr="00C6143E">
        <w:rPr>
          <w:rFonts w:ascii="Calibri" w:eastAsia="Calibri" w:hAnsi="Calibri" w:cs="Calibri"/>
          <w:b/>
          <w:spacing w:val="-2"/>
          <w:kern w:val="0"/>
          <w:sz w:val="24"/>
          <w14:ligatures w14:val="none"/>
        </w:rPr>
        <w:t xml:space="preserve"> </w:t>
      </w:r>
      <w:r w:rsidRPr="00C6143E">
        <w:rPr>
          <w:rFonts w:ascii="Calibri" w:eastAsia="Calibri" w:hAnsi="Calibri" w:cs="Calibri"/>
          <w:b/>
          <w:kern w:val="0"/>
          <w:sz w:val="24"/>
          <w14:ligatures w14:val="none"/>
        </w:rPr>
        <w:t>fijn</w:t>
      </w:r>
      <w:r w:rsidRPr="00C6143E">
        <w:rPr>
          <w:rFonts w:ascii="Calibri" w:eastAsia="Calibri" w:hAnsi="Calibri" w:cs="Calibri"/>
          <w:b/>
          <w:spacing w:val="-3"/>
          <w:kern w:val="0"/>
          <w:sz w:val="24"/>
          <w14:ligatures w14:val="none"/>
        </w:rPr>
        <w:t xml:space="preserve"> </w:t>
      </w:r>
      <w:r w:rsidRPr="00C6143E">
        <w:rPr>
          <w:rFonts w:ascii="Calibri" w:eastAsia="Calibri" w:hAnsi="Calibri" w:cs="Calibri"/>
          <w:b/>
          <w:kern w:val="0"/>
          <w:sz w:val="24"/>
          <w14:ligatures w14:val="none"/>
        </w:rPr>
        <w:t>thuis</w:t>
      </w:r>
      <w:r w:rsidRPr="00C6143E">
        <w:rPr>
          <w:rFonts w:ascii="Calibri" w:eastAsia="Calibri" w:hAnsi="Calibri" w:cs="Calibri"/>
          <w:b/>
          <w:spacing w:val="-2"/>
          <w:kern w:val="0"/>
          <w:sz w:val="24"/>
          <w14:ligatures w14:val="none"/>
        </w:rPr>
        <w:t xml:space="preserve"> </w:t>
      </w:r>
      <w:r w:rsidRPr="00C6143E">
        <w:rPr>
          <w:rFonts w:ascii="Calibri" w:eastAsia="Calibri" w:hAnsi="Calibri" w:cs="Calibri"/>
          <w:b/>
          <w:kern w:val="0"/>
          <w:sz w:val="24"/>
          <w14:ligatures w14:val="none"/>
        </w:rPr>
        <w:t>aan</w:t>
      </w:r>
      <w:r w:rsidRPr="00C6143E">
        <w:rPr>
          <w:rFonts w:ascii="Calibri" w:eastAsia="Calibri" w:hAnsi="Calibri" w:cs="Calibri"/>
          <w:b/>
          <w:spacing w:val="-2"/>
          <w:kern w:val="0"/>
          <w:sz w:val="24"/>
          <w14:ligatures w14:val="none"/>
        </w:rPr>
        <w:t xml:space="preserve"> </w:t>
      </w:r>
      <w:r w:rsidRPr="00C6143E">
        <w:rPr>
          <w:rFonts w:ascii="Calibri" w:eastAsia="Calibri" w:hAnsi="Calibri" w:cs="Calibri"/>
          <w:b/>
          <w:kern w:val="0"/>
          <w:sz w:val="24"/>
          <w14:ligatures w14:val="none"/>
        </w:rPr>
        <w:t>de</w:t>
      </w:r>
      <w:r w:rsidRPr="00C6143E">
        <w:rPr>
          <w:rFonts w:ascii="Calibri" w:eastAsia="Calibri" w:hAnsi="Calibri" w:cs="Calibri"/>
          <w:b/>
          <w:spacing w:val="-2"/>
          <w:kern w:val="0"/>
          <w:sz w:val="24"/>
          <w14:ligatures w14:val="none"/>
        </w:rPr>
        <w:t xml:space="preserve"> </w:t>
      </w:r>
      <w:r w:rsidRPr="00C6143E">
        <w:rPr>
          <w:rFonts w:ascii="Calibri" w:eastAsia="Calibri" w:hAnsi="Calibri" w:cs="Calibri"/>
          <w:b/>
          <w:kern w:val="0"/>
          <w:sz w:val="24"/>
          <w14:ligatures w14:val="none"/>
        </w:rPr>
        <w:t>Sluis</w:t>
      </w:r>
      <w:r w:rsidRPr="00C6143E">
        <w:rPr>
          <w:rFonts w:ascii="Calibri" w:eastAsia="Calibri" w:hAnsi="Calibri" w:cs="Calibri"/>
          <w:b/>
          <w:spacing w:val="-10"/>
          <w:kern w:val="0"/>
          <w:sz w:val="24"/>
          <w14:ligatures w14:val="none"/>
        </w:rPr>
        <w:t xml:space="preserve"> </w:t>
      </w:r>
      <w:r w:rsidRPr="00C6143E">
        <w:rPr>
          <w:rFonts w:ascii="Calibri" w:eastAsia="Calibri" w:hAnsi="Calibri" w:cs="Calibri"/>
          <w:b/>
          <w:kern w:val="0"/>
          <w:sz w:val="20"/>
          <w14:ligatures w14:val="none"/>
        </w:rPr>
        <w:t>Integraal</w:t>
      </w:r>
      <w:r w:rsidRPr="00C6143E">
        <w:rPr>
          <w:rFonts w:ascii="Calibri" w:eastAsia="Calibri" w:hAnsi="Calibri" w:cs="Calibri"/>
          <w:b/>
          <w:spacing w:val="-2"/>
          <w:kern w:val="0"/>
          <w:sz w:val="20"/>
          <w14:ligatures w14:val="none"/>
        </w:rPr>
        <w:t xml:space="preserve"> </w:t>
      </w:r>
      <w:r w:rsidRPr="00C6143E">
        <w:rPr>
          <w:rFonts w:ascii="Calibri" w:eastAsia="Calibri" w:hAnsi="Calibri" w:cs="Calibri"/>
          <w:b/>
          <w:kern w:val="0"/>
          <w:sz w:val="20"/>
          <w14:ligatures w14:val="none"/>
        </w:rPr>
        <w:t>verbeterplan</w:t>
      </w:r>
      <w:r w:rsidRPr="00C6143E">
        <w:rPr>
          <w:rFonts w:ascii="Calibri" w:eastAsia="Calibri" w:hAnsi="Calibri" w:cs="Calibri"/>
          <w:b/>
          <w:spacing w:val="-1"/>
          <w:kern w:val="0"/>
          <w:sz w:val="20"/>
          <w14:ligatures w14:val="none"/>
        </w:rPr>
        <w:t xml:space="preserve"> </w:t>
      </w:r>
      <w:r w:rsidRPr="00C6143E">
        <w:rPr>
          <w:rFonts w:ascii="Calibri" w:eastAsia="Calibri" w:hAnsi="Calibri" w:cs="Calibri"/>
          <w:b/>
          <w:spacing w:val="-2"/>
          <w:kern w:val="0"/>
          <w:sz w:val="20"/>
          <w14:ligatures w14:val="none"/>
        </w:rPr>
        <w:t>Damcentrum</w:t>
      </w:r>
    </w:p>
    <w:p w14:paraId="7F23E5E1" w14:textId="77777777" w:rsidR="00C6143E" w:rsidRPr="00C6143E" w:rsidRDefault="00C6143E" w:rsidP="00C6143E">
      <w:pPr>
        <w:widowControl w:val="0"/>
        <w:autoSpaceDE w:val="0"/>
        <w:autoSpaceDN w:val="0"/>
        <w:spacing w:before="2"/>
        <w:rPr>
          <w:rFonts w:ascii="Calibri" w:eastAsia="Calibri" w:hAnsi="Calibri" w:cs="Calibri"/>
          <w:b/>
          <w:kern w:val="0"/>
          <w:sz w:val="29"/>
          <w:szCs w:val="20"/>
          <w14:ligatures w14:val="none"/>
        </w:rPr>
      </w:pPr>
    </w:p>
    <w:p w14:paraId="1F36F156" w14:textId="77777777" w:rsidR="00C6143E" w:rsidRPr="00C6143E" w:rsidRDefault="00C6143E" w:rsidP="00C6143E">
      <w:pPr>
        <w:widowControl w:val="0"/>
        <w:tabs>
          <w:tab w:val="left" w:pos="1819"/>
        </w:tabs>
        <w:autoSpaceDE w:val="0"/>
        <w:autoSpaceDN w:val="0"/>
        <w:ind w:left="118"/>
        <w:rPr>
          <w:rFonts w:ascii="Arial" w:eastAsia="Calibri" w:hAnsi="Calibri" w:cs="Calibri"/>
          <w:kern w:val="0"/>
          <w:sz w:val="20"/>
          <w:szCs w:val="20"/>
          <w14:ligatures w14:val="none"/>
        </w:rPr>
      </w:pPr>
      <w:r w:rsidRPr="00C6143E">
        <w:rPr>
          <w:rFonts w:ascii="Calibri" w:eastAsia="Calibri" w:hAnsi="Calibri" w:cs="Calibri"/>
          <w:spacing w:val="-2"/>
          <w:kern w:val="0"/>
          <w:sz w:val="20"/>
          <w:szCs w:val="20"/>
          <w14:ligatures w14:val="none"/>
        </w:rPr>
        <w:t>Agendapunt:</w:t>
      </w:r>
      <w:r w:rsidRPr="00C6143E">
        <w:rPr>
          <w:rFonts w:ascii="Calibri" w:eastAsia="Calibri" w:hAnsi="Calibri" w:cs="Calibri"/>
          <w:kern w:val="0"/>
          <w:sz w:val="20"/>
          <w:szCs w:val="20"/>
          <w14:ligatures w14:val="none"/>
        </w:rPr>
        <w:tab/>
      </w:r>
      <w:r w:rsidRPr="00C6143E">
        <w:rPr>
          <w:rFonts w:ascii="Arial" w:eastAsia="Calibri" w:hAnsi="Calibri" w:cs="Calibri"/>
          <w:spacing w:val="-2"/>
          <w:kern w:val="0"/>
          <w:sz w:val="20"/>
          <w:szCs w:val="20"/>
          <w14:ligatures w14:val="none"/>
        </w:rPr>
        <w:t>2.a.1</w:t>
      </w:r>
    </w:p>
    <w:p w14:paraId="19D528D1" w14:textId="77777777" w:rsidR="00C6143E" w:rsidRPr="00C6143E" w:rsidRDefault="00C6143E" w:rsidP="00C6143E">
      <w:pPr>
        <w:widowControl w:val="0"/>
        <w:tabs>
          <w:tab w:val="left" w:pos="1818"/>
        </w:tabs>
        <w:autoSpaceDE w:val="0"/>
        <w:autoSpaceDN w:val="0"/>
        <w:spacing w:before="56"/>
        <w:ind w:left="118"/>
        <w:rPr>
          <w:rFonts w:ascii="Calibri" w:eastAsia="Calibri" w:hAnsi="Calibri" w:cs="Calibri"/>
          <w:kern w:val="0"/>
          <w:sz w:val="20"/>
          <w:szCs w:val="20"/>
          <w14:ligatures w14:val="none"/>
        </w:rPr>
      </w:pPr>
      <w:r w:rsidRPr="00C6143E">
        <w:rPr>
          <w:rFonts w:ascii="Calibri" w:eastAsia="Calibri" w:hAnsi="Calibri" w:cs="Calibri"/>
          <w:spacing w:val="-2"/>
          <w:kern w:val="0"/>
          <w:sz w:val="20"/>
          <w:szCs w:val="20"/>
          <w14:ligatures w14:val="none"/>
        </w:rPr>
        <w:t>Onderwerp:</w:t>
      </w:r>
      <w:r w:rsidRPr="00C6143E">
        <w:rPr>
          <w:rFonts w:ascii="Calibri" w:eastAsia="Calibri" w:hAnsi="Calibri" w:cs="Calibri"/>
          <w:kern w:val="0"/>
          <w:sz w:val="20"/>
          <w:szCs w:val="20"/>
          <w14:ligatures w14:val="none"/>
        </w:rPr>
        <w:tab/>
        <w:t>Raadsvoorstel</w:t>
      </w:r>
      <w:r w:rsidRPr="00C6143E">
        <w:rPr>
          <w:rFonts w:ascii="Calibri" w:eastAsia="Calibri" w:hAnsi="Calibri" w:cs="Calibri"/>
          <w:spacing w:val="-6"/>
          <w:kern w:val="0"/>
          <w:sz w:val="20"/>
          <w:szCs w:val="20"/>
          <w14:ligatures w14:val="none"/>
        </w:rPr>
        <w:t xml:space="preserve"> </w:t>
      </w:r>
      <w:r w:rsidRPr="00C6143E">
        <w:rPr>
          <w:rFonts w:ascii="Calibri" w:eastAsia="Calibri" w:hAnsi="Calibri" w:cs="Calibri"/>
          <w:kern w:val="0"/>
          <w:sz w:val="20"/>
          <w:szCs w:val="20"/>
          <w14:ligatures w14:val="none"/>
        </w:rPr>
        <w:t>vaststellen</w:t>
      </w:r>
      <w:r w:rsidRPr="00C6143E">
        <w:rPr>
          <w:rFonts w:ascii="Calibri" w:eastAsia="Calibri" w:hAnsi="Calibri" w:cs="Calibri"/>
          <w:spacing w:val="-4"/>
          <w:kern w:val="0"/>
          <w:sz w:val="20"/>
          <w:szCs w:val="20"/>
          <w14:ligatures w14:val="none"/>
        </w:rPr>
        <w:t xml:space="preserve"> </w:t>
      </w:r>
      <w:r w:rsidRPr="00C6143E">
        <w:rPr>
          <w:rFonts w:ascii="Calibri" w:eastAsia="Calibri" w:hAnsi="Calibri" w:cs="Calibri"/>
          <w:kern w:val="0"/>
          <w:sz w:val="20"/>
          <w:szCs w:val="20"/>
          <w14:ligatures w14:val="none"/>
        </w:rPr>
        <w:t>Kadernota</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spacing w:val="-4"/>
          <w:kern w:val="0"/>
          <w:sz w:val="20"/>
          <w:szCs w:val="20"/>
          <w14:ligatures w14:val="none"/>
        </w:rPr>
        <w:t>2023</w:t>
      </w:r>
    </w:p>
    <w:p w14:paraId="218B92B9" w14:textId="77777777" w:rsidR="00C6143E" w:rsidRPr="00C6143E" w:rsidRDefault="00C6143E" w:rsidP="00C6143E">
      <w:pPr>
        <w:widowControl w:val="0"/>
        <w:autoSpaceDE w:val="0"/>
        <w:autoSpaceDN w:val="0"/>
        <w:spacing w:before="56"/>
        <w:ind w:left="118"/>
        <w:rPr>
          <w:rFonts w:ascii="Calibri" w:eastAsia="Calibri" w:hAnsi="Calibri" w:cs="Calibri"/>
          <w:kern w:val="0"/>
          <w:sz w:val="20"/>
          <w:szCs w:val="20"/>
          <w14:ligatures w14:val="none"/>
        </w:rPr>
      </w:pPr>
      <w:r w:rsidRPr="00C6143E">
        <w:rPr>
          <w:rFonts w:ascii="Calibri" w:eastAsia="Calibri" w:hAnsi="Calibri" w:cs="Calibri"/>
          <w:kern w:val="0"/>
          <w:sz w:val="20"/>
          <w:szCs w:val="20"/>
          <w14:ligatures w14:val="none"/>
        </w:rPr>
        <w:t>Motie</w:t>
      </w:r>
      <w:r w:rsidRPr="00C6143E">
        <w:rPr>
          <w:rFonts w:ascii="Calibri" w:eastAsia="Calibri" w:hAnsi="Calibri" w:cs="Calibri"/>
          <w:spacing w:val="-6"/>
          <w:kern w:val="0"/>
          <w:sz w:val="20"/>
          <w:szCs w:val="20"/>
          <w14:ligatures w14:val="none"/>
        </w:rPr>
        <w:t xml:space="preserve"> </w:t>
      </w:r>
      <w:r w:rsidRPr="00C6143E">
        <w:rPr>
          <w:rFonts w:ascii="Calibri" w:eastAsia="Calibri" w:hAnsi="Calibri" w:cs="Calibri"/>
          <w:kern w:val="0"/>
          <w:sz w:val="20"/>
          <w:szCs w:val="20"/>
          <w14:ligatures w14:val="none"/>
        </w:rPr>
        <w:t>van</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de</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leden:</w:t>
      </w:r>
      <w:r w:rsidRPr="00C6143E">
        <w:rPr>
          <w:rFonts w:ascii="Calibri" w:eastAsia="Calibri" w:hAnsi="Calibri" w:cs="Calibri"/>
          <w:spacing w:val="22"/>
          <w:kern w:val="0"/>
          <w:sz w:val="20"/>
          <w:szCs w:val="20"/>
          <w14:ligatures w14:val="none"/>
        </w:rPr>
        <w:t xml:space="preserve"> </w:t>
      </w:r>
      <w:r w:rsidRPr="00C6143E">
        <w:rPr>
          <w:rFonts w:ascii="Calibri" w:eastAsia="Calibri" w:hAnsi="Calibri" w:cs="Calibri"/>
          <w:kern w:val="0"/>
          <w:sz w:val="20"/>
          <w:szCs w:val="20"/>
          <w14:ligatures w14:val="none"/>
        </w:rPr>
        <w:t>Jorissen</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(D66),</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Van</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Wijk</w:t>
      </w:r>
      <w:r w:rsidRPr="00C6143E">
        <w:rPr>
          <w:rFonts w:ascii="Calibri" w:eastAsia="Calibri" w:hAnsi="Calibri" w:cs="Calibri"/>
          <w:spacing w:val="-4"/>
          <w:kern w:val="0"/>
          <w:sz w:val="20"/>
          <w:szCs w:val="20"/>
          <w14:ligatures w14:val="none"/>
        </w:rPr>
        <w:t xml:space="preserve"> </w:t>
      </w:r>
      <w:r w:rsidRPr="00C6143E">
        <w:rPr>
          <w:rFonts w:ascii="Calibri" w:eastAsia="Calibri" w:hAnsi="Calibri" w:cs="Calibri"/>
          <w:kern w:val="0"/>
          <w:sz w:val="20"/>
          <w:szCs w:val="20"/>
          <w14:ligatures w14:val="none"/>
        </w:rPr>
        <w:t>(GBLV),</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Van</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Duffelen</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spacing w:val="-2"/>
          <w:kern w:val="0"/>
          <w:sz w:val="20"/>
          <w:szCs w:val="20"/>
          <w14:ligatures w14:val="none"/>
        </w:rPr>
        <w:t>(CDA)</w:t>
      </w:r>
    </w:p>
    <w:p w14:paraId="028890E9" w14:textId="77777777" w:rsidR="00C6143E" w:rsidRPr="00C6143E" w:rsidRDefault="00C6143E" w:rsidP="00C6143E">
      <w:pPr>
        <w:widowControl w:val="0"/>
        <w:autoSpaceDE w:val="0"/>
        <w:autoSpaceDN w:val="0"/>
        <w:spacing w:before="1"/>
        <w:rPr>
          <w:rFonts w:ascii="Calibri" w:eastAsia="Calibri" w:hAnsi="Calibri" w:cs="Calibri"/>
          <w:kern w:val="0"/>
          <w:sz w:val="29"/>
          <w:szCs w:val="20"/>
          <w14:ligatures w14:val="none"/>
        </w:rPr>
      </w:pPr>
    </w:p>
    <w:p w14:paraId="4C2BFBFB" w14:textId="77777777" w:rsidR="00C6143E" w:rsidRPr="00C6143E" w:rsidRDefault="00C6143E" w:rsidP="00C6143E">
      <w:pPr>
        <w:widowControl w:val="0"/>
        <w:autoSpaceDE w:val="0"/>
        <w:autoSpaceDN w:val="0"/>
        <w:spacing w:before="1"/>
        <w:ind w:left="118"/>
        <w:rPr>
          <w:rFonts w:ascii="Calibri" w:eastAsia="Calibri" w:hAnsi="Calibri" w:cs="Calibri"/>
          <w:kern w:val="0"/>
          <w:sz w:val="20"/>
          <w:szCs w:val="20"/>
          <w14:ligatures w14:val="none"/>
        </w:rPr>
      </w:pPr>
      <w:r w:rsidRPr="00C6143E">
        <w:rPr>
          <w:rFonts w:ascii="Calibri" w:eastAsia="Calibri" w:hAnsi="Calibri" w:cs="Calibri"/>
          <w:kern w:val="0"/>
          <w:sz w:val="20"/>
          <w:szCs w:val="20"/>
          <w14:ligatures w14:val="none"/>
        </w:rPr>
        <w:t>De</w:t>
      </w:r>
      <w:r w:rsidRPr="00C6143E">
        <w:rPr>
          <w:rFonts w:ascii="Calibri" w:eastAsia="Calibri" w:hAnsi="Calibri" w:cs="Calibri"/>
          <w:spacing w:val="-6"/>
          <w:kern w:val="0"/>
          <w:sz w:val="20"/>
          <w:szCs w:val="20"/>
          <w14:ligatures w14:val="none"/>
        </w:rPr>
        <w:t xml:space="preserve"> </w:t>
      </w:r>
      <w:r w:rsidRPr="00C6143E">
        <w:rPr>
          <w:rFonts w:ascii="Calibri" w:eastAsia="Calibri" w:hAnsi="Calibri" w:cs="Calibri"/>
          <w:kern w:val="0"/>
          <w:sz w:val="20"/>
          <w:szCs w:val="20"/>
          <w14:ligatures w14:val="none"/>
        </w:rPr>
        <w:t>raad</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van</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de</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gemeente</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Leidschendam-Voorburg</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in</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vergadering</w:t>
      </w:r>
      <w:r w:rsidRPr="00C6143E">
        <w:rPr>
          <w:rFonts w:ascii="Calibri" w:eastAsia="Calibri" w:hAnsi="Calibri" w:cs="Calibri"/>
          <w:spacing w:val="-4"/>
          <w:kern w:val="0"/>
          <w:sz w:val="20"/>
          <w:szCs w:val="20"/>
          <w14:ligatures w14:val="none"/>
        </w:rPr>
        <w:t xml:space="preserve"> </w:t>
      </w:r>
      <w:r w:rsidRPr="00C6143E">
        <w:rPr>
          <w:rFonts w:ascii="Calibri" w:eastAsia="Calibri" w:hAnsi="Calibri" w:cs="Calibri"/>
          <w:kern w:val="0"/>
          <w:sz w:val="20"/>
          <w:szCs w:val="20"/>
          <w14:ligatures w14:val="none"/>
        </w:rPr>
        <w:t>bijeen</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op</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5</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juli</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2023,</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gehoord</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de</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spacing w:val="-2"/>
          <w:kern w:val="0"/>
          <w:sz w:val="20"/>
          <w:szCs w:val="20"/>
          <w14:ligatures w14:val="none"/>
        </w:rPr>
        <w:t>beraadslaging,</w:t>
      </w:r>
    </w:p>
    <w:p w14:paraId="4E6EB503" w14:textId="77777777" w:rsidR="00C6143E" w:rsidRPr="00C6143E" w:rsidRDefault="00C6143E" w:rsidP="00C6143E">
      <w:pPr>
        <w:widowControl w:val="0"/>
        <w:autoSpaceDE w:val="0"/>
        <w:autoSpaceDN w:val="0"/>
        <w:spacing w:before="1"/>
        <w:rPr>
          <w:rFonts w:ascii="Calibri" w:eastAsia="Calibri" w:hAnsi="Calibri" w:cs="Calibri"/>
          <w:kern w:val="0"/>
          <w:sz w:val="29"/>
          <w:szCs w:val="20"/>
          <w14:ligatures w14:val="none"/>
        </w:rPr>
      </w:pPr>
    </w:p>
    <w:p w14:paraId="082302FE" w14:textId="77777777" w:rsidR="00C6143E" w:rsidRPr="00C6143E" w:rsidRDefault="00C6143E" w:rsidP="00C6143E">
      <w:pPr>
        <w:widowControl w:val="0"/>
        <w:autoSpaceDE w:val="0"/>
        <w:autoSpaceDN w:val="0"/>
        <w:spacing w:before="1"/>
        <w:ind w:left="118"/>
        <w:outlineLvl w:val="0"/>
        <w:rPr>
          <w:rFonts w:ascii="Calibri" w:eastAsia="Calibri" w:hAnsi="Calibri" w:cs="Calibri"/>
          <w:b/>
          <w:bCs/>
          <w:kern w:val="0"/>
          <w:sz w:val="20"/>
          <w:szCs w:val="20"/>
          <w14:ligatures w14:val="none"/>
        </w:rPr>
      </w:pPr>
      <w:bookmarkStart w:id="37" w:name="_Toc158022028"/>
      <w:r w:rsidRPr="00C6143E">
        <w:rPr>
          <w:rFonts w:ascii="Calibri" w:eastAsia="Calibri" w:hAnsi="Calibri" w:cs="Calibri"/>
          <w:b/>
          <w:bCs/>
          <w:kern w:val="0"/>
          <w:sz w:val="20"/>
          <w:szCs w:val="20"/>
          <w14:ligatures w14:val="none"/>
        </w:rPr>
        <w:t>Constaterende</w:t>
      </w:r>
      <w:r w:rsidRPr="00C6143E">
        <w:rPr>
          <w:rFonts w:ascii="Calibri" w:eastAsia="Calibri" w:hAnsi="Calibri" w:cs="Calibri"/>
          <w:b/>
          <w:bCs/>
          <w:spacing w:val="-7"/>
          <w:kern w:val="0"/>
          <w:sz w:val="20"/>
          <w:szCs w:val="20"/>
          <w14:ligatures w14:val="none"/>
        </w:rPr>
        <w:t xml:space="preserve"> </w:t>
      </w:r>
      <w:r w:rsidRPr="00C6143E">
        <w:rPr>
          <w:rFonts w:ascii="Calibri" w:eastAsia="Calibri" w:hAnsi="Calibri" w:cs="Calibri"/>
          <w:b/>
          <w:bCs/>
          <w:spacing w:val="-4"/>
          <w:kern w:val="0"/>
          <w:sz w:val="20"/>
          <w:szCs w:val="20"/>
          <w14:ligatures w14:val="none"/>
        </w:rPr>
        <w:t>dat:</w:t>
      </w:r>
      <w:bookmarkEnd w:id="37"/>
    </w:p>
    <w:p w14:paraId="42368804" w14:textId="77777777" w:rsidR="00C6143E" w:rsidRPr="00C6143E" w:rsidRDefault="00C6143E" w:rsidP="00C6143E">
      <w:pPr>
        <w:widowControl w:val="0"/>
        <w:numPr>
          <w:ilvl w:val="0"/>
          <w:numId w:val="38"/>
        </w:numPr>
        <w:tabs>
          <w:tab w:val="left" w:pos="837"/>
          <w:tab w:val="left" w:pos="838"/>
        </w:tabs>
        <w:autoSpaceDE w:val="0"/>
        <w:autoSpaceDN w:val="0"/>
        <w:spacing w:before="45" w:line="292" w:lineRule="auto"/>
        <w:ind w:right="593"/>
        <w:rPr>
          <w:rFonts w:ascii="Calibri" w:eastAsia="Calibri" w:hAnsi="Calibri" w:cs="Calibri"/>
          <w:kern w:val="0"/>
          <w:sz w:val="20"/>
          <w14:ligatures w14:val="none"/>
        </w:rPr>
      </w:pPr>
      <w:r w:rsidRPr="00C6143E">
        <w:rPr>
          <w:rFonts w:ascii="Calibri" w:eastAsia="Calibri" w:hAnsi="Calibri" w:cs="Calibri"/>
          <w:kern w:val="0"/>
          <w:sz w:val="20"/>
          <w14:ligatures w14:val="none"/>
        </w:rPr>
        <w:t>Inwoners</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Damcentrum</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hun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zorgen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uiten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over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ontwikkelingen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leefbaarheid</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het gebied rondom het Damplein.</w:t>
      </w:r>
    </w:p>
    <w:p w14:paraId="410CCEB4" w14:textId="77777777" w:rsidR="00C6143E" w:rsidRPr="00C6143E" w:rsidRDefault="00C6143E" w:rsidP="00C6143E">
      <w:pPr>
        <w:widowControl w:val="0"/>
        <w:numPr>
          <w:ilvl w:val="0"/>
          <w:numId w:val="38"/>
        </w:numPr>
        <w:tabs>
          <w:tab w:val="left" w:pos="837"/>
          <w:tab w:val="left" w:pos="838"/>
        </w:tabs>
        <w:autoSpaceDE w:val="0"/>
        <w:autoSpaceDN w:val="0"/>
        <w:spacing w:line="248" w:lineRule="exact"/>
        <w:rPr>
          <w:rFonts w:ascii="Calibri" w:eastAsia="Calibri" w:hAnsi="Calibri" w:cs="Calibri"/>
          <w:kern w:val="0"/>
          <w:sz w:val="20"/>
          <w14:ligatures w14:val="none"/>
        </w:rPr>
      </w:pPr>
      <w:r w:rsidRPr="00C6143E">
        <w:rPr>
          <w:rFonts w:ascii="Calibri" w:eastAsia="Calibri" w:hAnsi="Calibri" w:cs="Calibri"/>
          <w:kern w:val="0"/>
          <w:sz w:val="20"/>
          <w14:ligatures w14:val="none"/>
        </w:rPr>
        <w:t>Inwoners</w:t>
      </w:r>
      <w:r w:rsidRPr="00C6143E">
        <w:rPr>
          <w:rFonts w:ascii="Calibri" w:eastAsia="Calibri" w:hAnsi="Calibri" w:cs="Calibri"/>
          <w:spacing w:val="-5"/>
          <w:kern w:val="0"/>
          <w:sz w:val="20"/>
          <w14:ligatures w14:val="none"/>
        </w:rPr>
        <w:t xml:space="preserve"> </w:t>
      </w:r>
      <w:r w:rsidRPr="00C6143E">
        <w:rPr>
          <w:rFonts w:ascii="Calibri" w:eastAsia="Calibri" w:hAnsi="Calibri" w:cs="Calibri"/>
          <w:kern w:val="0"/>
          <w:sz w:val="20"/>
          <w14:ligatures w14:val="none"/>
        </w:rPr>
        <w:t>overlast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ervaren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door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asociaal</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gedrag</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bezoekers</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passanten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2"/>
          <w:kern w:val="0"/>
          <w:sz w:val="20"/>
          <w14:ligatures w14:val="none"/>
        </w:rPr>
        <w:t xml:space="preserve"> Damcentrum.</w:t>
      </w:r>
    </w:p>
    <w:p w14:paraId="2362B3A6" w14:textId="77777777" w:rsidR="00C6143E" w:rsidRPr="00C6143E" w:rsidRDefault="00C6143E" w:rsidP="00C6143E">
      <w:pPr>
        <w:widowControl w:val="0"/>
        <w:numPr>
          <w:ilvl w:val="0"/>
          <w:numId w:val="38"/>
        </w:numPr>
        <w:tabs>
          <w:tab w:val="left" w:pos="837"/>
          <w:tab w:val="left" w:pos="838"/>
        </w:tabs>
        <w:autoSpaceDE w:val="0"/>
        <w:autoSpaceDN w:val="0"/>
        <w:spacing w:before="45" w:line="292" w:lineRule="auto"/>
        <w:ind w:right="762"/>
        <w:rPr>
          <w:rFonts w:ascii="Calibri" w:eastAsia="Calibri" w:hAnsi="Calibri" w:cs="Calibri"/>
          <w:kern w:val="0"/>
          <w:sz w:val="20"/>
          <w14:ligatures w14:val="none"/>
        </w:rPr>
      </w:pPr>
      <w:r w:rsidRPr="00C6143E">
        <w:rPr>
          <w:rFonts w:ascii="Calibri" w:eastAsia="Calibri" w:hAnsi="Calibri" w:cs="Calibri"/>
          <w:kern w:val="0"/>
          <w:sz w:val="20"/>
          <w14:ligatures w14:val="none"/>
        </w:rPr>
        <w:t>Ondernemers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aangeven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dat</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er</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meer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aandacht</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mag</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worden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besteed</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om</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er</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voor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ondernemers, inwoners en bezoekers er een prettig gebied van te maken.</w:t>
      </w:r>
    </w:p>
    <w:p w14:paraId="1C929C22" w14:textId="77777777" w:rsidR="00C6143E" w:rsidRPr="00C6143E" w:rsidRDefault="00C6143E" w:rsidP="00C6143E">
      <w:pPr>
        <w:widowControl w:val="0"/>
        <w:numPr>
          <w:ilvl w:val="0"/>
          <w:numId w:val="38"/>
        </w:numPr>
        <w:tabs>
          <w:tab w:val="left" w:pos="837"/>
          <w:tab w:val="left" w:pos="838"/>
        </w:tabs>
        <w:autoSpaceDE w:val="0"/>
        <w:autoSpaceDN w:val="0"/>
        <w:spacing w:line="248" w:lineRule="exact"/>
        <w:rPr>
          <w:rFonts w:ascii="Calibri" w:eastAsia="Calibri" w:hAnsi="Calibri" w:cs="Calibri"/>
          <w:kern w:val="0"/>
          <w:sz w:val="20"/>
          <w14:ligatures w14:val="none"/>
        </w:rPr>
      </w:pPr>
      <w:r w:rsidRPr="00C6143E">
        <w:rPr>
          <w:rFonts w:ascii="Calibri" w:eastAsia="Calibri" w:hAnsi="Calibri" w:cs="Calibri"/>
          <w:kern w:val="0"/>
          <w:sz w:val="20"/>
          <w14:ligatures w14:val="none"/>
        </w:rPr>
        <w:t>Het</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economisch</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aanbod</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eentoniger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spacing w:val="-2"/>
          <w:kern w:val="0"/>
          <w:sz w:val="20"/>
          <w14:ligatures w14:val="none"/>
        </w:rPr>
        <w:t>wordt.</w:t>
      </w:r>
    </w:p>
    <w:p w14:paraId="3F7C7A00" w14:textId="77777777" w:rsidR="00C6143E" w:rsidRPr="00C6143E" w:rsidRDefault="00C6143E" w:rsidP="00C6143E">
      <w:pPr>
        <w:widowControl w:val="0"/>
        <w:numPr>
          <w:ilvl w:val="0"/>
          <w:numId w:val="38"/>
        </w:numPr>
        <w:tabs>
          <w:tab w:val="left" w:pos="837"/>
          <w:tab w:val="left" w:pos="838"/>
        </w:tabs>
        <w:autoSpaceDE w:val="0"/>
        <w:autoSpaceDN w:val="0"/>
        <w:spacing w:before="45" w:line="292" w:lineRule="auto"/>
        <w:ind w:right="732"/>
        <w:rPr>
          <w:rFonts w:ascii="Calibri" w:eastAsia="Calibri" w:hAnsi="Calibri" w:cs="Calibri"/>
          <w:kern w:val="0"/>
          <w:sz w:val="20"/>
          <w14:ligatures w14:val="none"/>
        </w:rPr>
      </w:pPr>
      <w:r w:rsidRPr="00C6143E">
        <w:rPr>
          <w:rFonts w:ascii="Calibri" w:eastAsia="Calibri" w:hAnsi="Calibri" w:cs="Calibri"/>
          <w:kern w:val="0"/>
          <w:sz w:val="20"/>
          <w14:ligatures w14:val="none"/>
        </w:rPr>
        <w:t>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geen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heldere</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visie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op</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hoe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Damcentrum</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zich</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komende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jaren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moet</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ontwikkelen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tot</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een bruisend centrum.</w:t>
      </w:r>
    </w:p>
    <w:p w14:paraId="25612DF0" w14:textId="77777777" w:rsidR="00C6143E" w:rsidRPr="00C6143E" w:rsidRDefault="00C6143E" w:rsidP="00C6143E">
      <w:pPr>
        <w:widowControl w:val="0"/>
        <w:autoSpaceDE w:val="0"/>
        <w:autoSpaceDN w:val="0"/>
        <w:spacing w:before="11"/>
        <w:rPr>
          <w:rFonts w:ascii="Calibri" w:eastAsia="Calibri" w:hAnsi="Calibri" w:cs="Calibri"/>
          <w:kern w:val="0"/>
          <w:sz w:val="24"/>
          <w:szCs w:val="20"/>
          <w14:ligatures w14:val="none"/>
        </w:rPr>
      </w:pPr>
    </w:p>
    <w:p w14:paraId="1C2C2529" w14:textId="77777777" w:rsidR="00C6143E" w:rsidRPr="00C6143E" w:rsidRDefault="00C6143E" w:rsidP="00C6143E">
      <w:pPr>
        <w:widowControl w:val="0"/>
        <w:autoSpaceDE w:val="0"/>
        <w:autoSpaceDN w:val="0"/>
        <w:ind w:left="118"/>
        <w:outlineLvl w:val="0"/>
        <w:rPr>
          <w:rFonts w:ascii="Calibri" w:eastAsia="Calibri" w:hAnsi="Calibri" w:cs="Calibri"/>
          <w:b/>
          <w:bCs/>
          <w:kern w:val="0"/>
          <w:sz w:val="20"/>
          <w:szCs w:val="20"/>
          <w14:ligatures w14:val="none"/>
        </w:rPr>
      </w:pPr>
      <w:bookmarkStart w:id="38" w:name="_Toc158022029"/>
      <w:r w:rsidRPr="00C6143E">
        <w:rPr>
          <w:rFonts w:ascii="Calibri" w:eastAsia="Calibri" w:hAnsi="Calibri" w:cs="Calibri"/>
          <w:b/>
          <w:bCs/>
          <w:kern w:val="0"/>
          <w:sz w:val="20"/>
          <w:szCs w:val="20"/>
          <w14:ligatures w14:val="none"/>
        </w:rPr>
        <w:t>Overwegende</w:t>
      </w:r>
      <w:r w:rsidRPr="00C6143E">
        <w:rPr>
          <w:rFonts w:ascii="Calibri" w:eastAsia="Calibri" w:hAnsi="Calibri" w:cs="Calibri"/>
          <w:b/>
          <w:bCs/>
          <w:spacing w:val="-11"/>
          <w:kern w:val="0"/>
          <w:sz w:val="20"/>
          <w:szCs w:val="20"/>
          <w14:ligatures w14:val="none"/>
        </w:rPr>
        <w:t xml:space="preserve"> </w:t>
      </w:r>
      <w:r w:rsidRPr="00C6143E">
        <w:rPr>
          <w:rFonts w:ascii="Calibri" w:eastAsia="Calibri" w:hAnsi="Calibri" w:cs="Calibri"/>
          <w:b/>
          <w:bCs/>
          <w:spacing w:val="-4"/>
          <w:kern w:val="0"/>
          <w:sz w:val="20"/>
          <w:szCs w:val="20"/>
          <w14:ligatures w14:val="none"/>
        </w:rPr>
        <w:t>dat:</w:t>
      </w:r>
      <w:bookmarkEnd w:id="38"/>
    </w:p>
    <w:p w14:paraId="649A489E" w14:textId="77777777" w:rsidR="00C6143E" w:rsidRPr="00C6143E" w:rsidRDefault="00C6143E" w:rsidP="00C6143E">
      <w:pPr>
        <w:widowControl w:val="0"/>
        <w:numPr>
          <w:ilvl w:val="0"/>
          <w:numId w:val="38"/>
        </w:numPr>
        <w:tabs>
          <w:tab w:val="left" w:pos="837"/>
          <w:tab w:val="left" w:pos="838"/>
        </w:tabs>
        <w:autoSpaceDE w:val="0"/>
        <w:autoSpaceDN w:val="0"/>
        <w:spacing w:before="46" w:line="292" w:lineRule="auto"/>
        <w:ind w:right="540"/>
        <w:rPr>
          <w:rFonts w:ascii="Calibri" w:eastAsia="Calibri" w:hAnsi="Calibri" w:cs="Calibri"/>
          <w:kern w:val="0"/>
          <w:sz w:val="20"/>
          <w14:ligatures w14:val="none"/>
        </w:rPr>
      </w:pPr>
      <w:r w:rsidRPr="00C6143E">
        <w:rPr>
          <w:rFonts w:ascii="Calibri" w:eastAsia="Calibri" w:hAnsi="Calibri" w:cs="Calibri"/>
          <w:kern w:val="0"/>
          <w:sz w:val="20"/>
          <w14:ligatures w14:val="none"/>
        </w:rPr>
        <w:t>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volop</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kansen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liggen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voor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beter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verblijf,</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vergroening,</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recreatie,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ontmoeting</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levendigheid</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 xml:space="preserve">het </w:t>
      </w:r>
      <w:r w:rsidRPr="00C6143E">
        <w:rPr>
          <w:rFonts w:ascii="Calibri" w:eastAsia="Calibri" w:hAnsi="Calibri" w:cs="Calibri"/>
          <w:spacing w:val="-2"/>
          <w:kern w:val="0"/>
          <w:sz w:val="20"/>
          <w14:ligatures w14:val="none"/>
        </w:rPr>
        <w:t>Damcentrum.</w:t>
      </w:r>
    </w:p>
    <w:p w14:paraId="0DE0D47B" w14:textId="77777777" w:rsidR="00C6143E" w:rsidRPr="00C6143E" w:rsidRDefault="00C6143E" w:rsidP="00C6143E">
      <w:pPr>
        <w:widowControl w:val="0"/>
        <w:numPr>
          <w:ilvl w:val="0"/>
          <w:numId w:val="38"/>
        </w:numPr>
        <w:tabs>
          <w:tab w:val="left" w:pos="837"/>
          <w:tab w:val="left" w:pos="838"/>
        </w:tabs>
        <w:autoSpaceDE w:val="0"/>
        <w:autoSpaceDN w:val="0"/>
        <w:spacing w:line="292" w:lineRule="auto"/>
        <w:ind w:right="245"/>
        <w:rPr>
          <w:rFonts w:ascii="Calibri" w:eastAsia="Calibri" w:hAnsi="Calibri" w:cs="Calibri"/>
          <w:kern w:val="0"/>
          <w:sz w:val="20"/>
          <w14:ligatures w14:val="none"/>
        </w:rPr>
      </w:pPr>
      <w:r w:rsidRPr="00C6143E">
        <w:rPr>
          <w:rFonts w:ascii="Calibri" w:eastAsia="Calibri" w:hAnsi="Calibri" w:cs="Calibri"/>
          <w:kern w:val="0"/>
          <w:sz w:val="20"/>
          <w14:ligatures w14:val="none"/>
        </w:rPr>
        <w:t>De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herinrichting</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Damcentrum</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samen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met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inwoners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ondernemers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reeds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onderdeel</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 xml:space="preserve">het </w:t>
      </w:r>
      <w:r w:rsidRPr="00C6143E">
        <w:rPr>
          <w:rFonts w:ascii="Calibri" w:eastAsia="Calibri" w:hAnsi="Calibri" w:cs="Calibri"/>
          <w:spacing w:val="-2"/>
          <w:kern w:val="0"/>
          <w:sz w:val="20"/>
          <w14:ligatures w14:val="none"/>
        </w:rPr>
        <w:t>coalitieakkoord.</w:t>
      </w:r>
    </w:p>
    <w:p w14:paraId="05442890" w14:textId="77777777" w:rsidR="00C6143E" w:rsidRPr="00C6143E" w:rsidRDefault="00C6143E" w:rsidP="00C6143E">
      <w:pPr>
        <w:widowControl w:val="0"/>
        <w:numPr>
          <w:ilvl w:val="0"/>
          <w:numId w:val="38"/>
        </w:numPr>
        <w:tabs>
          <w:tab w:val="left" w:pos="837"/>
          <w:tab w:val="left" w:pos="838"/>
        </w:tabs>
        <w:autoSpaceDE w:val="0"/>
        <w:autoSpaceDN w:val="0"/>
        <w:spacing w:line="292" w:lineRule="auto"/>
        <w:ind w:right="298"/>
        <w:rPr>
          <w:rFonts w:ascii="Calibri" w:eastAsia="Calibri" w:hAnsi="Calibri" w:cs="Calibri"/>
          <w:kern w:val="0"/>
          <w:sz w:val="20"/>
          <w14:ligatures w14:val="none"/>
        </w:rPr>
      </w:pPr>
      <w:r w:rsidRPr="00C6143E">
        <w:rPr>
          <w:rFonts w:ascii="Calibri" w:eastAsia="Calibri" w:hAnsi="Calibri" w:cs="Calibri"/>
          <w:kern w:val="0"/>
          <w:sz w:val="20"/>
          <w14:ligatures w14:val="none"/>
        </w:rPr>
        <w:t>Een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integraal</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plan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voor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inrichting</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openbare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ruimte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gebruiksmogelijkheden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noodzakelijk</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is om deze kansen te verzilveren.</w:t>
      </w:r>
    </w:p>
    <w:p w14:paraId="22D4C06E" w14:textId="77777777" w:rsidR="00C6143E" w:rsidRPr="00C6143E" w:rsidRDefault="00C6143E" w:rsidP="00C6143E">
      <w:pPr>
        <w:widowControl w:val="0"/>
        <w:numPr>
          <w:ilvl w:val="0"/>
          <w:numId w:val="38"/>
        </w:numPr>
        <w:tabs>
          <w:tab w:val="left" w:pos="837"/>
          <w:tab w:val="left" w:pos="838"/>
        </w:tabs>
        <w:autoSpaceDE w:val="0"/>
        <w:autoSpaceDN w:val="0"/>
        <w:spacing w:line="292" w:lineRule="auto"/>
        <w:ind w:right="538"/>
        <w:rPr>
          <w:rFonts w:ascii="Calibri" w:eastAsia="Calibri" w:hAnsi="Calibri" w:cs="Calibri"/>
          <w:kern w:val="0"/>
          <w:sz w:val="20"/>
          <w14:ligatures w14:val="none"/>
        </w:rPr>
      </w:pPr>
      <w:r w:rsidRPr="00C6143E">
        <w:rPr>
          <w:rFonts w:ascii="Calibri" w:eastAsia="Calibri" w:hAnsi="Calibri" w:cs="Calibri"/>
          <w:kern w:val="0"/>
          <w:sz w:val="20"/>
          <w14:ligatures w14:val="none"/>
        </w:rPr>
        <w:t>Voor</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simpele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maatregelen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tegelijkertijd</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niet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alle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gevallen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uitgebreide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onderzoeken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nodig</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zijn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 xml:space="preserve">(no- </w:t>
      </w:r>
      <w:proofErr w:type="spellStart"/>
      <w:r w:rsidRPr="00C6143E">
        <w:rPr>
          <w:rFonts w:ascii="Calibri" w:eastAsia="Calibri" w:hAnsi="Calibri" w:cs="Calibri"/>
          <w:spacing w:val="-2"/>
          <w:kern w:val="0"/>
          <w:sz w:val="20"/>
          <w14:ligatures w14:val="none"/>
        </w:rPr>
        <w:t>regret</w:t>
      </w:r>
      <w:proofErr w:type="spellEnd"/>
      <w:r w:rsidRPr="00C6143E">
        <w:rPr>
          <w:rFonts w:ascii="Calibri" w:eastAsia="Calibri" w:hAnsi="Calibri" w:cs="Calibri"/>
          <w:spacing w:val="-2"/>
          <w:kern w:val="0"/>
          <w:sz w:val="20"/>
          <w14:ligatures w14:val="none"/>
        </w:rPr>
        <w:t>).</w:t>
      </w:r>
    </w:p>
    <w:p w14:paraId="56E70491" w14:textId="77777777" w:rsidR="00C6143E" w:rsidRPr="00C6143E" w:rsidRDefault="00C6143E" w:rsidP="00C6143E">
      <w:pPr>
        <w:widowControl w:val="0"/>
        <w:numPr>
          <w:ilvl w:val="0"/>
          <w:numId w:val="38"/>
        </w:numPr>
        <w:tabs>
          <w:tab w:val="left" w:pos="837"/>
          <w:tab w:val="left" w:pos="838"/>
        </w:tabs>
        <w:autoSpaceDE w:val="0"/>
        <w:autoSpaceDN w:val="0"/>
        <w:spacing w:line="292" w:lineRule="auto"/>
        <w:ind w:right="285"/>
        <w:rPr>
          <w:rFonts w:ascii="Calibri" w:eastAsia="Calibri" w:hAnsi="Calibri" w:cs="Calibri"/>
          <w:kern w:val="0"/>
          <w:sz w:val="20"/>
          <w14:ligatures w14:val="none"/>
        </w:rPr>
      </w:pPr>
      <w:r w:rsidRPr="00C6143E">
        <w:rPr>
          <w:rFonts w:ascii="Calibri" w:eastAsia="Calibri" w:hAnsi="Calibri" w:cs="Calibri"/>
          <w:kern w:val="0"/>
          <w:sz w:val="20"/>
          <w14:ligatures w14:val="none"/>
        </w:rPr>
        <w:t>De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handhavingscapaciteit</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recent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is</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uitgebreid</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centrumgebied</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drukke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daarom</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belangrijke plek is om in te handhaven.</w:t>
      </w:r>
    </w:p>
    <w:p w14:paraId="77A708E3" w14:textId="77777777" w:rsidR="00C6143E" w:rsidRPr="00C6143E" w:rsidRDefault="00C6143E" w:rsidP="00C6143E">
      <w:pPr>
        <w:widowControl w:val="0"/>
        <w:autoSpaceDE w:val="0"/>
        <w:autoSpaceDN w:val="0"/>
        <w:spacing w:before="9"/>
        <w:rPr>
          <w:rFonts w:ascii="Calibri" w:eastAsia="Calibri" w:hAnsi="Calibri" w:cs="Calibri"/>
          <w:kern w:val="0"/>
          <w:szCs w:val="20"/>
          <w14:ligatures w14:val="none"/>
        </w:rPr>
      </w:pPr>
    </w:p>
    <w:p w14:paraId="5E0CE0FA" w14:textId="77777777" w:rsidR="00C6143E" w:rsidRPr="00C6143E" w:rsidRDefault="00C6143E" w:rsidP="00C6143E">
      <w:pPr>
        <w:widowControl w:val="0"/>
        <w:autoSpaceDE w:val="0"/>
        <w:autoSpaceDN w:val="0"/>
        <w:ind w:left="118"/>
        <w:outlineLvl w:val="0"/>
        <w:rPr>
          <w:rFonts w:ascii="Calibri" w:eastAsia="Calibri" w:hAnsi="Calibri" w:cs="Calibri"/>
          <w:b/>
          <w:bCs/>
          <w:kern w:val="0"/>
          <w:sz w:val="20"/>
          <w:szCs w:val="20"/>
          <w14:ligatures w14:val="none"/>
        </w:rPr>
      </w:pPr>
      <w:bookmarkStart w:id="39" w:name="_Toc158022030"/>
      <w:r w:rsidRPr="00C6143E">
        <w:rPr>
          <w:rFonts w:ascii="Calibri" w:eastAsia="Calibri" w:hAnsi="Calibri" w:cs="Calibri"/>
          <w:b/>
          <w:bCs/>
          <w:kern w:val="0"/>
          <w:sz w:val="20"/>
          <w:szCs w:val="20"/>
          <w14:ligatures w14:val="none"/>
        </w:rPr>
        <w:t>Roept</w:t>
      </w:r>
      <w:r w:rsidRPr="00C6143E">
        <w:rPr>
          <w:rFonts w:ascii="Calibri" w:eastAsia="Calibri" w:hAnsi="Calibri" w:cs="Calibri"/>
          <w:b/>
          <w:bCs/>
          <w:spacing w:val="-2"/>
          <w:kern w:val="0"/>
          <w:sz w:val="20"/>
          <w:szCs w:val="20"/>
          <w14:ligatures w14:val="none"/>
        </w:rPr>
        <w:t xml:space="preserve"> </w:t>
      </w:r>
      <w:r w:rsidRPr="00C6143E">
        <w:rPr>
          <w:rFonts w:ascii="Calibri" w:eastAsia="Calibri" w:hAnsi="Calibri" w:cs="Calibri"/>
          <w:b/>
          <w:bCs/>
          <w:kern w:val="0"/>
          <w:sz w:val="20"/>
          <w:szCs w:val="20"/>
          <w14:ligatures w14:val="none"/>
        </w:rPr>
        <w:t>het</w:t>
      </w:r>
      <w:r w:rsidRPr="00C6143E">
        <w:rPr>
          <w:rFonts w:ascii="Calibri" w:eastAsia="Calibri" w:hAnsi="Calibri" w:cs="Calibri"/>
          <w:b/>
          <w:bCs/>
          <w:spacing w:val="-1"/>
          <w:kern w:val="0"/>
          <w:sz w:val="20"/>
          <w:szCs w:val="20"/>
          <w14:ligatures w14:val="none"/>
        </w:rPr>
        <w:t xml:space="preserve"> </w:t>
      </w:r>
      <w:r w:rsidRPr="00C6143E">
        <w:rPr>
          <w:rFonts w:ascii="Calibri" w:eastAsia="Calibri" w:hAnsi="Calibri" w:cs="Calibri"/>
          <w:b/>
          <w:bCs/>
          <w:kern w:val="0"/>
          <w:sz w:val="20"/>
          <w:szCs w:val="20"/>
          <w14:ligatures w14:val="none"/>
        </w:rPr>
        <w:t>college</w:t>
      </w:r>
      <w:r w:rsidRPr="00C6143E">
        <w:rPr>
          <w:rFonts w:ascii="Calibri" w:eastAsia="Calibri" w:hAnsi="Calibri" w:cs="Calibri"/>
          <w:b/>
          <w:bCs/>
          <w:spacing w:val="-1"/>
          <w:kern w:val="0"/>
          <w:sz w:val="20"/>
          <w:szCs w:val="20"/>
          <w14:ligatures w14:val="none"/>
        </w:rPr>
        <w:t xml:space="preserve"> </w:t>
      </w:r>
      <w:r w:rsidRPr="00C6143E">
        <w:rPr>
          <w:rFonts w:ascii="Calibri" w:eastAsia="Calibri" w:hAnsi="Calibri" w:cs="Calibri"/>
          <w:b/>
          <w:bCs/>
          <w:kern w:val="0"/>
          <w:sz w:val="20"/>
          <w:szCs w:val="20"/>
          <w14:ligatures w14:val="none"/>
        </w:rPr>
        <w:t>op</w:t>
      </w:r>
      <w:r w:rsidRPr="00C6143E">
        <w:rPr>
          <w:rFonts w:ascii="Calibri" w:eastAsia="Calibri" w:hAnsi="Calibri" w:cs="Calibri"/>
          <w:b/>
          <w:bCs/>
          <w:spacing w:val="-1"/>
          <w:kern w:val="0"/>
          <w:sz w:val="20"/>
          <w:szCs w:val="20"/>
          <w14:ligatures w14:val="none"/>
        </w:rPr>
        <w:t xml:space="preserve"> </w:t>
      </w:r>
      <w:r w:rsidRPr="00C6143E">
        <w:rPr>
          <w:rFonts w:ascii="Calibri" w:eastAsia="Calibri" w:hAnsi="Calibri" w:cs="Calibri"/>
          <w:b/>
          <w:bCs/>
          <w:spacing w:val="-5"/>
          <w:kern w:val="0"/>
          <w:sz w:val="20"/>
          <w:szCs w:val="20"/>
          <w14:ligatures w14:val="none"/>
        </w:rPr>
        <w:t>om:</w:t>
      </w:r>
      <w:bookmarkEnd w:id="39"/>
    </w:p>
    <w:p w14:paraId="2F1FC20B" w14:textId="77777777" w:rsidR="00C6143E" w:rsidRPr="00C6143E" w:rsidRDefault="00C6143E" w:rsidP="00C6143E">
      <w:pPr>
        <w:widowControl w:val="0"/>
        <w:numPr>
          <w:ilvl w:val="0"/>
          <w:numId w:val="38"/>
        </w:numPr>
        <w:tabs>
          <w:tab w:val="left" w:pos="837"/>
          <w:tab w:val="left" w:pos="838"/>
        </w:tabs>
        <w:autoSpaceDE w:val="0"/>
        <w:autoSpaceDN w:val="0"/>
        <w:spacing w:before="45"/>
        <w:rPr>
          <w:rFonts w:ascii="Calibri" w:eastAsia="Calibri" w:hAnsi="Calibri" w:cs="Calibri"/>
          <w:kern w:val="0"/>
          <w:sz w:val="20"/>
          <w14:ligatures w14:val="none"/>
        </w:rPr>
      </w:pPr>
      <w:r w:rsidRPr="00C6143E">
        <w:rPr>
          <w:rFonts w:ascii="Calibri" w:eastAsia="Calibri" w:hAnsi="Calibri" w:cs="Calibri"/>
          <w:kern w:val="0"/>
          <w:sz w:val="20"/>
          <w14:ligatures w14:val="none"/>
        </w:rPr>
        <w:t>Het</w:t>
      </w:r>
      <w:r w:rsidRPr="00C6143E">
        <w:rPr>
          <w:rFonts w:ascii="Calibri" w:eastAsia="Calibri" w:hAnsi="Calibri" w:cs="Calibri"/>
          <w:spacing w:val="-6"/>
          <w:kern w:val="0"/>
          <w:sz w:val="20"/>
          <w14:ligatures w14:val="none"/>
        </w:rPr>
        <w:t xml:space="preserve"> </w:t>
      </w:r>
      <w:r w:rsidRPr="00C6143E">
        <w:rPr>
          <w:rFonts w:ascii="Calibri" w:eastAsia="Calibri" w:hAnsi="Calibri" w:cs="Calibri"/>
          <w:kern w:val="0"/>
          <w:sz w:val="20"/>
          <w14:ligatures w14:val="none"/>
        </w:rPr>
        <w:t>Damcentrum</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verder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te</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ontwikkelen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tot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leefbaar,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levendig,</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recreatief</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groen</w:t>
      </w:r>
      <w:r w:rsidRPr="00C6143E">
        <w:rPr>
          <w:rFonts w:ascii="Calibri" w:eastAsia="Calibri" w:hAnsi="Calibri" w:cs="Calibri"/>
          <w:spacing w:val="-2"/>
          <w:kern w:val="0"/>
          <w:sz w:val="20"/>
          <w14:ligatures w14:val="none"/>
        </w:rPr>
        <w:t xml:space="preserve"> centrum.</w:t>
      </w:r>
    </w:p>
    <w:p w14:paraId="7063F70F" w14:textId="77777777" w:rsidR="00C6143E" w:rsidRPr="00C6143E" w:rsidRDefault="00C6143E" w:rsidP="00C6143E">
      <w:pPr>
        <w:widowControl w:val="0"/>
        <w:numPr>
          <w:ilvl w:val="0"/>
          <w:numId w:val="38"/>
        </w:numPr>
        <w:tabs>
          <w:tab w:val="left" w:pos="837"/>
          <w:tab w:val="left" w:pos="838"/>
        </w:tabs>
        <w:autoSpaceDE w:val="0"/>
        <w:autoSpaceDN w:val="0"/>
        <w:spacing w:before="45" w:line="292" w:lineRule="auto"/>
        <w:ind w:right="369"/>
        <w:rPr>
          <w:rFonts w:ascii="Calibri" w:eastAsia="Calibri" w:hAnsi="Calibri" w:cs="Calibri"/>
          <w:kern w:val="0"/>
          <w:sz w:val="20"/>
          <w14:ligatures w14:val="none"/>
        </w:rPr>
      </w:pPr>
      <w:r w:rsidRPr="00C6143E">
        <w:rPr>
          <w:rFonts w:ascii="Calibri" w:eastAsia="Calibri" w:hAnsi="Calibri" w:cs="Calibri"/>
          <w:kern w:val="0"/>
          <w:sz w:val="20"/>
          <w14:ligatures w14:val="none"/>
        </w:rPr>
        <w:t>Een integraal stappenplan te maken voor het Damplein en directe omgeving, waarin duidelijk wordt wanneer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welke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maatregelen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nog</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op</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stapel</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staan,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inclusief</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tijdlijn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portefeuille,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met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daarin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 xml:space="preserve">aandacht </w:t>
      </w:r>
      <w:r w:rsidRPr="00C6143E">
        <w:rPr>
          <w:rFonts w:ascii="Calibri" w:eastAsia="Calibri" w:hAnsi="Calibri" w:cs="Calibri"/>
          <w:spacing w:val="-2"/>
          <w:kern w:val="0"/>
          <w:sz w:val="20"/>
          <w14:ligatures w14:val="none"/>
        </w:rPr>
        <w:t>voor:</w:t>
      </w:r>
    </w:p>
    <w:p w14:paraId="4609FD33" w14:textId="77777777" w:rsidR="00C6143E" w:rsidRPr="00C6143E" w:rsidRDefault="00C6143E" w:rsidP="00C6143E">
      <w:pPr>
        <w:widowControl w:val="0"/>
        <w:numPr>
          <w:ilvl w:val="1"/>
          <w:numId w:val="38"/>
        </w:numPr>
        <w:tabs>
          <w:tab w:val="left" w:pos="1251"/>
          <w:tab w:val="left" w:pos="1252"/>
        </w:tabs>
        <w:autoSpaceDE w:val="0"/>
        <w:autoSpaceDN w:val="0"/>
        <w:spacing w:before="7" w:line="295" w:lineRule="auto"/>
        <w:ind w:right="118"/>
        <w:rPr>
          <w:rFonts w:ascii="Calibri" w:eastAsia="Calibri" w:hAnsi="Calibri" w:cs="Calibri"/>
          <w:kern w:val="0"/>
          <w:sz w:val="20"/>
          <w14:ligatures w14:val="none"/>
        </w:rPr>
      </w:pPr>
      <w:r w:rsidRPr="00C6143E">
        <w:rPr>
          <w:rFonts w:ascii="Calibri" w:eastAsia="Calibri" w:hAnsi="Calibri" w:cs="Calibri"/>
          <w:kern w:val="0"/>
          <w:sz w:val="20"/>
          <w14:ligatures w14:val="none"/>
        </w:rPr>
        <w:t>vergroening</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plein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samenwerking</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met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VVE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Damplein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(mogelijke)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inzet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groen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om (</w:t>
      </w:r>
      <w:proofErr w:type="spellStart"/>
      <w:r w:rsidRPr="00C6143E">
        <w:rPr>
          <w:rFonts w:ascii="Calibri" w:eastAsia="Calibri" w:hAnsi="Calibri" w:cs="Calibri"/>
          <w:kern w:val="0"/>
          <w:sz w:val="20"/>
          <w14:ligatures w14:val="none"/>
        </w:rPr>
        <w:t>verkeers</w:t>
      </w:r>
      <w:proofErr w:type="spellEnd"/>
      <w:r w:rsidRPr="00C6143E">
        <w:rPr>
          <w:rFonts w:ascii="Calibri" w:eastAsia="Calibri" w:hAnsi="Calibri" w:cs="Calibri"/>
          <w:kern w:val="0"/>
          <w:sz w:val="20"/>
          <w14:ligatures w14:val="none"/>
        </w:rPr>
        <w:t>)gedrag te beïnvloeden</w:t>
      </w:r>
    </w:p>
    <w:p w14:paraId="08436605" w14:textId="77777777" w:rsidR="00C6143E" w:rsidRPr="00C6143E" w:rsidRDefault="00C6143E" w:rsidP="00C6143E">
      <w:pPr>
        <w:widowControl w:val="0"/>
        <w:numPr>
          <w:ilvl w:val="1"/>
          <w:numId w:val="38"/>
        </w:numPr>
        <w:tabs>
          <w:tab w:val="left" w:pos="1251"/>
          <w:tab w:val="left" w:pos="1252"/>
        </w:tabs>
        <w:autoSpaceDE w:val="0"/>
        <w:autoSpaceDN w:val="0"/>
        <w:spacing w:line="244" w:lineRule="exact"/>
        <w:rPr>
          <w:rFonts w:ascii="Calibri" w:eastAsia="Calibri" w:hAnsi="Calibri" w:cs="Calibri"/>
          <w:kern w:val="0"/>
          <w:sz w:val="20"/>
          <w14:ligatures w14:val="none"/>
        </w:rPr>
      </w:pPr>
      <w:r w:rsidRPr="00C6143E">
        <w:rPr>
          <w:rFonts w:ascii="Calibri" w:eastAsia="Calibri" w:hAnsi="Calibri" w:cs="Calibri"/>
          <w:kern w:val="0"/>
          <w:sz w:val="20"/>
          <w14:ligatures w14:val="none"/>
        </w:rPr>
        <w:t>visie</w:t>
      </w:r>
      <w:r w:rsidRPr="00C6143E">
        <w:rPr>
          <w:rFonts w:ascii="Calibri" w:eastAsia="Calibri" w:hAnsi="Calibri" w:cs="Calibri"/>
          <w:spacing w:val="-5"/>
          <w:kern w:val="0"/>
          <w:sz w:val="20"/>
          <w14:ligatures w14:val="none"/>
        </w:rPr>
        <w:t xml:space="preserve"> </w:t>
      </w:r>
      <w:r w:rsidRPr="00C6143E">
        <w:rPr>
          <w:rFonts w:ascii="Calibri" w:eastAsia="Calibri" w:hAnsi="Calibri" w:cs="Calibri"/>
          <w:kern w:val="0"/>
          <w:sz w:val="20"/>
          <w14:ligatures w14:val="none"/>
        </w:rPr>
        <w:t>op</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economie</w:t>
      </w:r>
      <w:r w:rsidRPr="00C6143E">
        <w:rPr>
          <w:rFonts w:ascii="Calibri" w:eastAsia="Calibri" w:hAnsi="Calibri" w:cs="Calibri"/>
          <w:spacing w:val="-1"/>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Damcentrum</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verankeren</w:t>
      </w:r>
      <w:r w:rsidRPr="00C6143E">
        <w:rPr>
          <w:rFonts w:ascii="Calibri" w:eastAsia="Calibri" w:hAnsi="Calibri" w:cs="Calibri"/>
          <w:spacing w:val="-1"/>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2"/>
          <w:kern w:val="0"/>
          <w:sz w:val="20"/>
          <w14:ligatures w14:val="none"/>
        </w:rPr>
        <w:t xml:space="preserve"> Omgevingsvisie</w:t>
      </w:r>
    </w:p>
    <w:p w14:paraId="1CAD9527" w14:textId="77777777" w:rsidR="00C6143E" w:rsidRPr="00C6143E" w:rsidRDefault="00C6143E" w:rsidP="00C6143E">
      <w:pPr>
        <w:widowControl w:val="0"/>
        <w:numPr>
          <w:ilvl w:val="1"/>
          <w:numId w:val="38"/>
        </w:numPr>
        <w:tabs>
          <w:tab w:val="left" w:pos="1251"/>
          <w:tab w:val="left" w:pos="1252"/>
        </w:tabs>
        <w:autoSpaceDE w:val="0"/>
        <w:autoSpaceDN w:val="0"/>
        <w:spacing w:before="55" w:line="295" w:lineRule="auto"/>
        <w:ind w:right="499"/>
        <w:rPr>
          <w:rFonts w:ascii="Calibri" w:eastAsia="Calibri" w:hAnsi="Calibri" w:cs="Calibri"/>
          <w:kern w:val="0"/>
          <w:sz w:val="20"/>
          <w14:ligatures w14:val="none"/>
        </w:rPr>
      </w:pPr>
      <w:r w:rsidRPr="00C6143E">
        <w:rPr>
          <w:rFonts w:ascii="Calibri" w:eastAsia="Calibri" w:hAnsi="Calibri" w:cs="Calibri"/>
          <w:kern w:val="0"/>
          <w:sz w:val="20"/>
          <w14:ligatures w14:val="none"/>
        </w:rPr>
        <w:t>duidelijke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kaders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voor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laden-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lossen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onderzoek</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naar</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mobiliteitshubs,</w:t>
      </w:r>
      <w:r w:rsidRPr="00C6143E">
        <w:rPr>
          <w:rFonts w:ascii="Calibri" w:eastAsia="Calibri" w:hAnsi="Calibri" w:cs="Calibri"/>
          <w:spacing w:val="39"/>
          <w:kern w:val="0"/>
          <w:sz w:val="20"/>
          <w14:ligatures w14:val="none"/>
        </w:rPr>
        <w:t xml:space="preserve"> </w:t>
      </w:r>
      <w:r w:rsidRPr="00C6143E">
        <w:rPr>
          <w:rFonts w:ascii="Calibri" w:eastAsia="Calibri" w:hAnsi="Calibri" w:cs="Calibri"/>
          <w:kern w:val="0"/>
          <w:sz w:val="20"/>
          <w14:ligatures w14:val="none"/>
        </w:rPr>
        <w:t>beperkingen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op</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de afmetingen van zwaar vervoer en aangewezen plekken voor bezorgscooters en -fietsen)</w:t>
      </w:r>
    </w:p>
    <w:p w14:paraId="4A3FA9A5" w14:textId="77777777" w:rsidR="00C6143E" w:rsidRPr="00C6143E" w:rsidRDefault="00C6143E" w:rsidP="00C6143E">
      <w:pPr>
        <w:widowControl w:val="0"/>
        <w:numPr>
          <w:ilvl w:val="1"/>
          <w:numId w:val="38"/>
        </w:numPr>
        <w:tabs>
          <w:tab w:val="left" w:pos="1251"/>
          <w:tab w:val="left" w:pos="1252"/>
        </w:tabs>
        <w:autoSpaceDE w:val="0"/>
        <w:autoSpaceDN w:val="0"/>
        <w:spacing w:line="295" w:lineRule="auto"/>
        <w:ind w:right="925"/>
        <w:rPr>
          <w:rFonts w:ascii="Calibri" w:eastAsia="Calibri" w:hAnsi="Calibri" w:cs="Calibri"/>
          <w:kern w:val="0"/>
          <w:sz w:val="20"/>
          <w14:ligatures w14:val="none"/>
        </w:rPr>
      </w:pPr>
      <w:r w:rsidRPr="00C6143E">
        <w:rPr>
          <w:rFonts w:ascii="Calibri" w:eastAsia="Calibri" w:hAnsi="Calibri" w:cs="Calibri"/>
          <w:kern w:val="0"/>
          <w:sz w:val="20"/>
          <w14:ligatures w14:val="none"/>
        </w:rPr>
        <w:t>het</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promoten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elektrische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scooters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bezorgwagens</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plaats</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fossiel</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aangedreven vervoersmiddelen bij ondernemers</w:t>
      </w:r>
    </w:p>
    <w:p w14:paraId="075C0CCA" w14:textId="77777777" w:rsidR="00C6143E" w:rsidRPr="00C6143E" w:rsidRDefault="00C6143E" w:rsidP="00C6143E">
      <w:pPr>
        <w:widowControl w:val="0"/>
        <w:numPr>
          <w:ilvl w:val="1"/>
          <w:numId w:val="38"/>
        </w:numPr>
        <w:tabs>
          <w:tab w:val="left" w:pos="1251"/>
          <w:tab w:val="left" w:pos="1252"/>
        </w:tabs>
        <w:autoSpaceDE w:val="0"/>
        <w:autoSpaceDN w:val="0"/>
        <w:spacing w:line="295" w:lineRule="auto"/>
        <w:ind w:right="1531"/>
        <w:rPr>
          <w:rFonts w:ascii="Calibri" w:eastAsia="Calibri" w:hAnsi="Calibri" w:cs="Calibri"/>
          <w:kern w:val="0"/>
          <w:sz w:val="20"/>
          <w14:ligatures w14:val="none"/>
        </w:rPr>
      </w:pPr>
      <w:r w:rsidRPr="00C6143E">
        <w:rPr>
          <w:rFonts w:ascii="Calibri" w:eastAsia="Calibri" w:hAnsi="Calibri" w:cs="Calibri"/>
          <w:kern w:val="0"/>
          <w:sz w:val="20"/>
          <w14:ligatures w14:val="none"/>
        </w:rPr>
        <w:t>handhavingsprioriteit</w:t>
      </w:r>
      <w:r w:rsidRPr="00C6143E">
        <w:rPr>
          <w:rFonts w:ascii="Calibri" w:eastAsia="Calibri" w:hAnsi="Calibri" w:cs="Calibri"/>
          <w:spacing w:val="-5"/>
          <w:kern w:val="0"/>
          <w:sz w:val="20"/>
          <w14:ligatures w14:val="none"/>
        </w:rPr>
        <w:t xml:space="preserve"> </w:t>
      </w:r>
      <w:proofErr w:type="spellStart"/>
      <w:r w:rsidRPr="00C6143E">
        <w:rPr>
          <w:rFonts w:ascii="Calibri" w:eastAsia="Calibri" w:hAnsi="Calibri" w:cs="Calibri"/>
          <w:kern w:val="0"/>
          <w:sz w:val="20"/>
          <w14:ligatures w14:val="none"/>
        </w:rPr>
        <w:t>BOA’s</w:t>
      </w:r>
      <w:proofErr w:type="spellEnd"/>
      <w:r w:rsidRPr="00C6143E">
        <w:rPr>
          <w:rFonts w:ascii="Calibri" w:eastAsia="Calibri" w:hAnsi="Calibri" w:cs="Calibri"/>
          <w:kern w:val="0"/>
          <w:sz w:val="20"/>
          <w14:ligatures w14:val="none"/>
        </w:rPr>
        <w:t>,</w:t>
      </w:r>
      <w:r w:rsidRPr="00C6143E">
        <w:rPr>
          <w:rFonts w:ascii="Calibri" w:eastAsia="Calibri" w:hAnsi="Calibri" w:cs="Calibri"/>
          <w:spacing w:val="-6"/>
          <w:kern w:val="0"/>
          <w:sz w:val="20"/>
          <w14:ligatures w14:val="none"/>
        </w:rPr>
        <w:t xml:space="preserve"> </w:t>
      </w:r>
      <w:r w:rsidRPr="00C6143E">
        <w:rPr>
          <w:rFonts w:ascii="Calibri" w:eastAsia="Calibri" w:hAnsi="Calibri" w:cs="Calibri"/>
          <w:kern w:val="0"/>
          <w:sz w:val="20"/>
          <w14:ligatures w14:val="none"/>
        </w:rPr>
        <w:t>passend</w:t>
      </w:r>
      <w:r w:rsidRPr="00C6143E">
        <w:rPr>
          <w:rFonts w:ascii="Calibri" w:eastAsia="Calibri" w:hAnsi="Calibri" w:cs="Calibri"/>
          <w:spacing w:val="-5"/>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5"/>
          <w:kern w:val="0"/>
          <w:sz w:val="20"/>
          <w14:ligatures w14:val="none"/>
        </w:rPr>
        <w:t xml:space="preserve"> </w:t>
      </w:r>
      <w:proofErr w:type="spellStart"/>
      <w:r w:rsidRPr="00C6143E">
        <w:rPr>
          <w:rFonts w:ascii="Calibri" w:eastAsia="Calibri" w:hAnsi="Calibri" w:cs="Calibri"/>
          <w:kern w:val="0"/>
          <w:sz w:val="20"/>
          <w14:ligatures w14:val="none"/>
        </w:rPr>
        <w:t>gemeentebrede</w:t>
      </w:r>
      <w:proofErr w:type="spellEnd"/>
      <w:r w:rsidRPr="00C6143E">
        <w:rPr>
          <w:rFonts w:ascii="Calibri" w:eastAsia="Calibri" w:hAnsi="Calibri" w:cs="Calibri"/>
          <w:spacing w:val="-5"/>
          <w:kern w:val="0"/>
          <w:sz w:val="20"/>
          <w14:ligatures w14:val="none"/>
        </w:rPr>
        <w:t xml:space="preserve"> </w:t>
      </w:r>
      <w:r w:rsidRPr="00C6143E">
        <w:rPr>
          <w:rFonts w:ascii="Calibri" w:eastAsia="Calibri" w:hAnsi="Calibri" w:cs="Calibri"/>
          <w:kern w:val="0"/>
          <w:sz w:val="20"/>
          <w14:ligatures w14:val="none"/>
        </w:rPr>
        <w:t>werkwijze</w:t>
      </w:r>
      <w:r w:rsidRPr="00C6143E">
        <w:rPr>
          <w:rFonts w:ascii="Calibri" w:eastAsia="Calibri" w:hAnsi="Calibri" w:cs="Calibri"/>
          <w:spacing w:val="-6"/>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5"/>
          <w:kern w:val="0"/>
          <w:sz w:val="20"/>
          <w14:ligatures w14:val="none"/>
        </w:rPr>
        <w:t xml:space="preserve"> </w:t>
      </w:r>
      <w:r w:rsidRPr="00C6143E">
        <w:rPr>
          <w:rFonts w:ascii="Calibri" w:eastAsia="Calibri" w:hAnsi="Calibri" w:cs="Calibri"/>
          <w:kern w:val="0"/>
          <w:sz w:val="20"/>
          <w14:ligatures w14:val="none"/>
        </w:rPr>
        <w:t>wijkgericht handhavingsprioriteiten stellen</w:t>
      </w:r>
    </w:p>
    <w:p w14:paraId="7C50AAD7" w14:textId="77777777" w:rsidR="00CB0E17" w:rsidRPr="00CB0E17" w:rsidRDefault="00C6143E" w:rsidP="00277F5D">
      <w:pPr>
        <w:widowControl w:val="0"/>
        <w:numPr>
          <w:ilvl w:val="0"/>
          <w:numId w:val="38"/>
        </w:numPr>
        <w:tabs>
          <w:tab w:val="left" w:pos="1251"/>
          <w:tab w:val="left" w:pos="1252"/>
        </w:tabs>
        <w:autoSpaceDE w:val="0"/>
        <w:autoSpaceDN w:val="0"/>
        <w:spacing w:before="80" w:line="295" w:lineRule="auto"/>
        <w:ind w:right="906"/>
        <w:rPr>
          <w:rFonts w:ascii="Calibri" w:eastAsia="Calibri" w:hAnsi="Calibri" w:cs="Calibri"/>
          <w:kern w:val="0"/>
          <w:sz w:val="20"/>
          <w14:ligatures w14:val="none"/>
        </w:rPr>
      </w:pPr>
      <w:r w:rsidRPr="00C6143E">
        <w:rPr>
          <w:rFonts w:ascii="Calibri" w:eastAsia="Calibri" w:hAnsi="Calibri" w:cs="Calibri"/>
          <w:kern w:val="0"/>
          <w:sz w:val="20"/>
          <w14:ligatures w14:val="none"/>
        </w:rPr>
        <w:t>planning</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consequenties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van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pilot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Milieuzone,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gericht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op</w:t>
      </w:r>
      <w:r w:rsidRPr="00C6143E">
        <w:rPr>
          <w:rFonts w:ascii="Calibri" w:eastAsia="Calibri" w:hAnsi="Calibri" w:cs="Calibri"/>
          <w:spacing w:val="-4"/>
          <w:kern w:val="0"/>
          <w:sz w:val="20"/>
          <w14:ligatures w14:val="none"/>
        </w:rPr>
        <w:t xml:space="preserve"> </w:t>
      </w:r>
      <w:r w:rsidRPr="00C6143E">
        <w:rPr>
          <w:rFonts w:ascii="Calibri" w:eastAsia="Calibri" w:hAnsi="Calibri" w:cs="Calibri"/>
          <w:kern w:val="0"/>
          <w:sz w:val="20"/>
          <w14:ligatures w14:val="none"/>
        </w:rPr>
        <w:t>luchtkwaliteit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 xml:space="preserve">tegengaan </w:t>
      </w:r>
      <w:r w:rsidRPr="00C6143E">
        <w:rPr>
          <w:rFonts w:ascii="Calibri" w:eastAsia="Calibri" w:hAnsi="Calibri" w:cs="Calibri"/>
          <w:spacing w:val="-2"/>
          <w:kern w:val="0"/>
          <w:sz w:val="20"/>
          <w14:ligatures w14:val="none"/>
        </w:rPr>
        <w:t>geluidhinder</w:t>
      </w:r>
    </w:p>
    <w:p w14:paraId="32C4FDA5" w14:textId="2A7597E3" w:rsidR="00C6143E" w:rsidRPr="00C6143E" w:rsidRDefault="00C6143E" w:rsidP="00277F5D">
      <w:pPr>
        <w:widowControl w:val="0"/>
        <w:numPr>
          <w:ilvl w:val="0"/>
          <w:numId w:val="38"/>
        </w:numPr>
        <w:tabs>
          <w:tab w:val="left" w:pos="1251"/>
          <w:tab w:val="left" w:pos="1252"/>
        </w:tabs>
        <w:autoSpaceDE w:val="0"/>
        <w:autoSpaceDN w:val="0"/>
        <w:spacing w:before="80" w:line="295" w:lineRule="auto"/>
        <w:ind w:right="906"/>
        <w:rPr>
          <w:rFonts w:ascii="Calibri" w:eastAsia="Calibri" w:hAnsi="Calibri" w:cs="Calibri"/>
          <w:kern w:val="0"/>
          <w:sz w:val="20"/>
          <w14:ligatures w14:val="none"/>
        </w:rPr>
      </w:pPr>
      <w:r w:rsidRPr="00C6143E">
        <w:rPr>
          <w:rFonts w:ascii="Calibri" w:eastAsia="Calibri" w:hAnsi="Calibri" w:cs="Calibri"/>
          <w:kern w:val="0"/>
          <w:sz w:val="20"/>
          <w14:ligatures w14:val="none"/>
        </w:rPr>
        <w:t>hiervoor</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w:t>
      </w:r>
      <w:r w:rsidRPr="00C6143E">
        <w:rPr>
          <w:rFonts w:ascii="Calibri" w:eastAsia="Calibri" w:hAnsi="Calibri" w:cs="Calibri"/>
          <w:spacing w:val="-1"/>
          <w:kern w:val="0"/>
          <w:sz w:val="20"/>
          <w14:ligatures w14:val="none"/>
        </w:rPr>
        <w:t xml:space="preserve"> </w:t>
      </w:r>
      <w:r w:rsidRPr="00C6143E">
        <w:rPr>
          <w:rFonts w:ascii="Calibri" w:eastAsia="Calibri" w:hAnsi="Calibri" w:cs="Calibri"/>
          <w:kern w:val="0"/>
          <w:sz w:val="20"/>
          <w14:ligatures w14:val="none"/>
        </w:rPr>
        <w:t>25.000</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vanuit</w:t>
      </w:r>
      <w:r w:rsidRPr="00C6143E">
        <w:rPr>
          <w:rFonts w:ascii="Calibri" w:eastAsia="Calibri" w:hAnsi="Calibri" w:cs="Calibri"/>
          <w:spacing w:val="-1"/>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incidenteel</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flexibele</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ruimte</w:t>
      </w:r>
      <w:r w:rsidRPr="00C6143E">
        <w:rPr>
          <w:rFonts w:ascii="Calibri" w:eastAsia="Calibri" w:hAnsi="Calibri" w:cs="Calibri"/>
          <w:spacing w:val="43"/>
          <w:kern w:val="0"/>
          <w:sz w:val="20"/>
          <w14:ligatures w14:val="none"/>
        </w:rPr>
        <w:t xml:space="preserve"> </w:t>
      </w:r>
      <w:r w:rsidRPr="00C6143E">
        <w:rPr>
          <w:rFonts w:ascii="Calibri" w:eastAsia="Calibri" w:hAnsi="Calibri" w:cs="Calibri"/>
          <w:kern w:val="0"/>
          <w:sz w:val="20"/>
          <w14:ligatures w14:val="none"/>
        </w:rPr>
        <w:t>in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te</w:t>
      </w:r>
      <w:r w:rsidRPr="00C6143E">
        <w:rPr>
          <w:rFonts w:ascii="Calibri" w:eastAsia="Calibri" w:hAnsi="Calibri" w:cs="Calibri"/>
          <w:spacing w:val="-1"/>
          <w:kern w:val="0"/>
          <w:sz w:val="20"/>
          <w14:ligatures w14:val="none"/>
        </w:rPr>
        <w:t xml:space="preserve"> </w:t>
      </w:r>
      <w:r w:rsidRPr="00C6143E">
        <w:rPr>
          <w:rFonts w:ascii="Calibri" w:eastAsia="Calibri" w:hAnsi="Calibri" w:cs="Calibri"/>
          <w:kern w:val="0"/>
          <w:sz w:val="20"/>
          <w14:ligatures w14:val="none"/>
        </w:rPr>
        <w:t>zetten,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met</w:t>
      </w:r>
      <w:r w:rsidRPr="00C6143E">
        <w:rPr>
          <w:rFonts w:ascii="Calibri" w:eastAsia="Calibri" w:hAnsi="Calibri" w:cs="Calibri"/>
          <w:spacing w:val="-1"/>
          <w:kern w:val="0"/>
          <w:sz w:val="20"/>
          <w14:ligatures w14:val="none"/>
        </w:rPr>
        <w:t xml:space="preserve"> </w:t>
      </w:r>
      <w:r w:rsidRPr="00C6143E">
        <w:rPr>
          <w:rFonts w:ascii="Calibri" w:eastAsia="Calibri" w:hAnsi="Calibri" w:cs="Calibri"/>
          <w:kern w:val="0"/>
          <w:sz w:val="20"/>
          <w14:ligatures w14:val="none"/>
        </w:rPr>
        <w:t>name</w:t>
      </w:r>
      <w:r w:rsidRPr="00C6143E">
        <w:rPr>
          <w:rFonts w:ascii="Calibri" w:eastAsia="Calibri" w:hAnsi="Calibri" w:cs="Calibri"/>
          <w:spacing w:val="-2"/>
          <w:kern w:val="0"/>
          <w:sz w:val="20"/>
          <w14:ligatures w14:val="none"/>
        </w:rPr>
        <w:t xml:space="preserve"> voor:</w:t>
      </w:r>
    </w:p>
    <w:p w14:paraId="4A438180" w14:textId="77777777" w:rsidR="00C6143E" w:rsidRPr="00C6143E" w:rsidRDefault="00C6143E" w:rsidP="00C6143E">
      <w:pPr>
        <w:widowControl w:val="0"/>
        <w:tabs>
          <w:tab w:val="left" w:pos="1251"/>
        </w:tabs>
        <w:autoSpaceDE w:val="0"/>
        <w:autoSpaceDN w:val="0"/>
        <w:spacing w:before="56" w:line="288" w:lineRule="auto"/>
        <w:ind w:left="1252" w:right="1122" w:hanging="425"/>
        <w:rPr>
          <w:rFonts w:ascii="Calibri" w:eastAsia="Calibri" w:hAnsi="Calibri" w:cs="Calibri"/>
          <w:kern w:val="0"/>
          <w:sz w:val="20"/>
          <w:szCs w:val="20"/>
          <w14:ligatures w14:val="none"/>
        </w:rPr>
      </w:pPr>
      <w:r w:rsidRPr="00C6143E">
        <w:rPr>
          <w:rFonts w:ascii="Courier New" w:eastAsia="Calibri" w:hAnsi="Courier New" w:cs="Calibri"/>
          <w:spacing w:val="-10"/>
          <w:kern w:val="0"/>
          <w:sz w:val="20"/>
          <w:szCs w:val="20"/>
          <w14:ligatures w14:val="none"/>
        </w:rPr>
        <w:t>o</w:t>
      </w:r>
      <w:r w:rsidRPr="00C6143E">
        <w:rPr>
          <w:rFonts w:ascii="Courier New" w:eastAsia="Calibri" w:hAnsi="Courier New" w:cs="Calibri"/>
          <w:kern w:val="0"/>
          <w:sz w:val="20"/>
          <w:szCs w:val="20"/>
          <w14:ligatures w14:val="none"/>
        </w:rPr>
        <w:tab/>
      </w:r>
      <w:r w:rsidRPr="00C6143E">
        <w:rPr>
          <w:rFonts w:ascii="Calibri" w:eastAsia="Calibri" w:hAnsi="Calibri" w:cs="Calibri"/>
          <w:kern w:val="0"/>
          <w:sz w:val="20"/>
          <w:szCs w:val="20"/>
          <w14:ligatures w14:val="none"/>
        </w:rPr>
        <w:t>Eenvoudig</w:t>
      </w:r>
      <w:r w:rsidRPr="00C6143E">
        <w:rPr>
          <w:rFonts w:ascii="Calibri" w:eastAsia="Calibri" w:hAnsi="Calibri" w:cs="Calibri"/>
          <w:spacing w:val="-4"/>
          <w:kern w:val="0"/>
          <w:sz w:val="20"/>
          <w:szCs w:val="20"/>
          <w14:ligatures w14:val="none"/>
        </w:rPr>
        <w:t xml:space="preserve"> </w:t>
      </w:r>
      <w:r w:rsidRPr="00C6143E">
        <w:rPr>
          <w:rFonts w:ascii="Calibri" w:eastAsia="Calibri" w:hAnsi="Calibri" w:cs="Calibri"/>
          <w:kern w:val="0"/>
          <w:sz w:val="20"/>
          <w:szCs w:val="20"/>
          <w14:ligatures w14:val="none"/>
        </w:rPr>
        <w:t>in</w:t>
      </w:r>
      <w:r w:rsidRPr="00C6143E">
        <w:rPr>
          <w:rFonts w:ascii="Calibri" w:eastAsia="Calibri" w:hAnsi="Calibri" w:cs="Calibri"/>
          <w:spacing w:val="-4"/>
          <w:kern w:val="0"/>
          <w:sz w:val="20"/>
          <w:szCs w:val="20"/>
          <w14:ligatures w14:val="none"/>
        </w:rPr>
        <w:t xml:space="preserve"> </w:t>
      </w:r>
      <w:r w:rsidRPr="00C6143E">
        <w:rPr>
          <w:rFonts w:ascii="Calibri" w:eastAsia="Calibri" w:hAnsi="Calibri" w:cs="Calibri"/>
          <w:kern w:val="0"/>
          <w:sz w:val="20"/>
          <w:szCs w:val="20"/>
          <w14:ligatures w14:val="none"/>
        </w:rPr>
        <w:t>samenspraak</w:t>
      </w:r>
      <w:r w:rsidRPr="00C6143E">
        <w:rPr>
          <w:rFonts w:ascii="Calibri" w:eastAsia="Calibri" w:hAnsi="Calibri" w:cs="Calibri"/>
          <w:spacing w:val="-4"/>
          <w:kern w:val="0"/>
          <w:sz w:val="20"/>
          <w:szCs w:val="20"/>
          <w14:ligatures w14:val="none"/>
        </w:rPr>
        <w:t xml:space="preserve"> </w:t>
      </w:r>
      <w:r w:rsidRPr="00C6143E">
        <w:rPr>
          <w:rFonts w:ascii="Calibri" w:eastAsia="Calibri" w:hAnsi="Calibri" w:cs="Calibri"/>
          <w:kern w:val="0"/>
          <w:sz w:val="20"/>
          <w:szCs w:val="20"/>
          <w14:ligatures w14:val="none"/>
        </w:rPr>
        <w:t>met</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inwoners</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en</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ondernemers</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te</w:t>
      </w:r>
      <w:r w:rsidRPr="00C6143E">
        <w:rPr>
          <w:rFonts w:ascii="Calibri" w:eastAsia="Calibri" w:hAnsi="Calibri" w:cs="Calibri"/>
          <w:spacing w:val="-4"/>
          <w:kern w:val="0"/>
          <w:sz w:val="20"/>
          <w:szCs w:val="20"/>
          <w14:ligatures w14:val="none"/>
        </w:rPr>
        <w:t xml:space="preserve"> </w:t>
      </w:r>
      <w:r w:rsidRPr="00C6143E">
        <w:rPr>
          <w:rFonts w:ascii="Calibri" w:eastAsia="Calibri" w:hAnsi="Calibri" w:cs="Calibri"/>
          <w:kern w:val="0"/>
          <w:sz w:val="20"/>
          <w:szCs w:val="20"/>
          <w14:ligatures w14:val="none"/>
        </w:rPr>
        <w:t>realiseren</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maatregelen</w:t>
      </w:r>
      <w:r w:rsidRPr="00C6143E">
        <w:rPr>
          <w:rFonts w:ascii="Calibri" w:eastAsia="Calibri" w:hAnsi="Calibri" w:cs="Calibri"/>
          <w:spacing w:val="-3"/>
          <w:kern w:val="0"/>
          <w:sz w:val="20"/>
          <w:szCs w:val="20"/>
          <w14:ligatures w14:val="none"/>
        </w:rPr>
        <w:t xml:space="preserve"> </w:t>
      </w:r>
      <w:r w:rsidRPr="00C6143E">
        <w:rPr>
          <w:rFonts w:ascii="Calibri" w:eastAsia="Calibri" w:hAnsi="Calibri" w:cs="Calibri"/>
          <w:kern w:val="0"/>
          <w:sz w:val="20"/>
          <w:szCs w:val="20"/>
          <w14:ligatures w14:val="none"/>
        </w:rPr>
        <w:t>uit bovenstaande aandachtspunten (‘</w:t>
      </w:r>
      <w:proofErr w:type="spellStart"/>
      <w:r w:rsidRPr="00C6143E">
        <w:rPr>
          <w:rFonts w:ascii="Calibri" w:eastAsia="Calibri" w:hAnsi="Calibri" w:cs="Calibri"/>
          <w:kern w:val="0"/>
          <w:sz w:val="20"/>
          <w:szCs w:val="20"/>
          <w14:ligatures w14:val="none"/>
        </w:rPr>
        <w:t>quickwins</w:t>
      </w:r>
      <w:proofErr w:type="spellEnd"/>
      <w:r w:rsidRPr="00C6143E">
        <w:rPr>
          <w:rFonts w:ascii="Calibri" w:eastAsia="Calibri" w:hAnsi="Calibri" w:cs="Calibri"/>
          <w:kern w:val="0"/>
          <w:sz w:val="20"/>
          <w:szCs w:val="20"/>
          <w14:ligatures w14:val="none"/>
        </w:rPr>
        <w:t>’),</w:t>
      </w:r>
    </w:p>
    <w:p w14:paraId="1ACBEE2F" w14:textId="77777777" w:rsidR="00C6143E" w:rsidRPr="00C6143E" w:rsidRDefault="00C6143E" w:rsidP="00C6143E">
      <w:pPr>
        <w:widowControl w:val="0"/>
        <w:numPr>
          <w:ilvl w:val="0"/>
          <w:numId w:val="38"/>
        </w:numPr>
        <w:tabs>
          <w:tab w:val="left" w:pos="837"/>
          <w:tab w:val="left" w:pos="838"/>
        </w:tabs>
        <w:autoSpaceDE w:val="0"/>
        <w:autoSpaceDN w:val="0"/>
        <w:spacing w:line="292" w:lineRule="auto"/>
        <w:ind w:right="189"/>
        <w:rPr>
          <w:rFonts w:ascii="Calibri" w:eastAsia="Calibri" w:hAnsi="Calibri" w:cs="Calibri"/>
          <w:kern w:val="0"/>
          <w:sz w:val="20"/>
          <w14:ligatures w14:val="none"/>
        </w:rPr>
      </w:pPr>
      <w:r w:rsidRPr="00C6143E">
        <w:rPr>
          <w:rFonts w:ascii="Calibri" w:eastAsia="Calibri" w:hAnsi="Calibri" w:cs="Calibri"/>
          <w:kern w:val="0"/>
          <w:sz w:val="20"/>
          <w14:ligatures w14:val="none"/>
        </w:rPr>
        <w:t>Capaciteit en kosten van de maatregelen uit het plan zo goed als mogelijk te dekken vanuit bestaande passende</w:t>
      </w:r>
      <w:r w:rsidRPr="00C6143E">
        <w:rPr>
          <w:rFonts w:ascii="Calibri" w:eastAsia="Calibri" w:hAnsi="Calibri" w:cs="Calibri"/>
          <w:spacing w:val="-3"/>
          <w:kern w:val="0"/>
          <w:sz w:val="20"/>
          <w14:ligatures w14:val="none"/>
        </w:rPr>
        <w:t xml:space="preserve"> </w:t>
      </w:r>
      <w:proofErr w:type="spellStart"/>
      <w:r w:rsidRPr="00C6143E">
        <w:rPr>
          <w:rFonts w:ascii="Calibri" w:eastAsia="Calibri" w:hAnsi="Calibri" w:cs="Calibri"/>
          <w:kern w:val="0"/>
          <w:sz w:val="20"/>
          <w14:ligatures w14:val="none"/>
        </w:rPr>
        <w:t>budgetten</w:t>
      </w:r>
      <w:proofErr w:type="spellEnd"/>
      <w:r w:rsidRPr="00C6143E">
        <w:rPr>
          <w:rFonts w:ascii="Calibri" w:eastAsia="Calibri" w:hAnsi="Calibri" w:cs="Calibri"/>
          <w:kern w:val="0"/>
          <w:sz w:val="20"/>
          <w14:ligatures w14:val="none"/>
        </w:rPr>
        <w: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zoals</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het</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groen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actieplan</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en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de</w:t>
      </w:r>
      <w:r w:rsidRPr="00C6143E">
        <w:rPr>
          <w:rFonts w:ascii="Calibri" w:eastAsia="Calibri" w:hAnsi="Calibri" w:cs="Calibri"/>
          <w:spacing w:val="-3"/>
          <w:kern w:val="0"/>
          <w:sz w:val="20"/>
          <w14:ligatures w14:val="none"/>
        </w:rPr>
        <w:t xml:space="preserve"> </w:t>
      </w:r>
      <w:proofErr w:type="spellStart"/>
      <w:r w:rsidRPr="00C6143E">
        <w:rPr>
          <w:rFonts w:ascii="Calibri" w:eastAsia="Calibri" w:hAnsi="Calibri" w:cs="Calibri"/>
          <w:kern w:val="0"/>
          <w:sz w:val="20"/>
          <w14:ligatures w14:val="none"/>
        </w:rPr>
        <w:t>budgetten</w:t>
      </w:r>
      <w:proofErr w:type="spellEnd"/>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die</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reeds</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beschikbaar</w:t>
      </w:r>
      <w:r w:rsidRPr="00C6143E">
        <w:rPr>
          <w:rFonts w:ascii="Calibri" w:eastAsia="Calibri" w:hAnsi="Calibri" w:cs="Calibri"/>
          <w:spacing w:val="-3"/>
          <w:kern w:val="0"/>
          <w:sz w:val="20"/>
          <w14:ligatures w14:val="none"/>
        </w:rPr>
        <w:t xml:space="preserve"> </w:t>
      </w:r>
      <w:r w:rsidRPr="00C6143E">
        <w:rPr>
          <w:rFonts w:ascii="Calibri" w:eastAsia="Calibri" w:hAnsi="Calibri" w:cs="Calibri"/>
          <w:kern w:val="0"/>
          <w:sz w:val="20"/>
          <w14:ligatures w14:val="none"/>
        </w:rPr>
        <w:t>zijn</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gemaakt</w:t>
      </w:r>
      <w:r w:rsidRPr="00C6143E">
        <w:rPr>
          <w:rFonts w:ascii="Calibri" w:eastAsia="Calibri" w:hAnsi="Calibri" w:cs="Calibri"/>
          <w:spacing w:val="-2"/>
          <w:kern w:val="0"/>
          <w:sz w:val="20"/>
          <w14:ligatures w14:val="none"/>
        </w:rPr>
        <w:t xml:space="preserve"> </w:t>
      </w:r>
      <w:r w:rsidRPr="00C6143E">
        <w:rPr>
          <w:rFonts w:ascii="Calibri" w:eastAsia="Calibri" w:hAnsi="Calibri" w:cs="Calibri"/>
          <w:kern w:val="0"/>
          <w:sz w:val="20"/>
          <w14:ligatures w14:val="none"/>
        </w:rPr>
        <w:t>voor het onderzoek naar de herinrichting van het Damcentrum.</w:t>
      </w:r>
    </w:p>
    <w:p w14:paraId="1C7D3D05" w14:textId="77777777" w:rsidR="00C6143E" w:rsidRPr="00C6143E" w:rsidRDefault="00C6143E" w:rsidP="00C6143E">
      <w:pPr>
        <w:widowControl w:val="0"/>
        <w:autoSpaceDE w:val="0"/>
        <w:autoSpaceDN w:val="0"/>
        <w:spacing w:before="10"/>
        <w:rPr>
          <w:rFonts w:ascii="Calibri" w:eastAsia="Calibri" w:hAnsi="Calibri" w:cs="Calibri"/>
          <w:kern w:val="0"/>
          <w:sz w:val="24"/>
          <w:szCs w:val="20"/>
          <w14:ligatures w14:val="none"/>
        </w:rPr>
      </w:pPr>
    </w:p>
    <w:p w14:paraId="0B9AA849" w14:textId="77777777" w:rsidR="00C6143E" w:rsidRPr="00C6143E" w:rsidRDefault="00C6143E" w:rsidP="00C6143E">
      <w:pPr>
        <w:widowControl w:val="0"/>
        <w:autoSpaceDE w:val="0"/>
        <w:autoSpaceDN w:val="0"/>
        <w:ind w:left="118"/>
        <w:rPr>
          <w:rFonts w:ascii="Calibri" w:eastAsia="Calibri" w:hAnsi="Calibri" w:cs="Calibri"/>
          <w:kern w:val="0"/>
          <w:sz w:val="20"/>
          <w:szCs w:val="20"/>
          <w14:ligatures w14:val="none"/>
        </w:rPr>
      </w:pPr>
      <w:r w:rsidRPr="00C6143E">
        <w:rPr>
          <w:rFonts w:ascii="Calibri" w:eastAsia="Calibri" w:hAnsi="Calibri" w:cs="Calibri"/>
          <w:kern w:val="0"/>
          <w:sz w:val="20"/>
          <w:szCs w:val="20"/>
          <w14:ligatures w14:val="none"/>
        </w:rPr>
        <w:t>En</w:t>
      </w:r>
      <w:r w:rsidRPr="00C6143E">
        <w:rPr>
          <w:rFonts w:ascii="Calibri" w:eastAsia="Calibri" w:hAnsi="Calibri" w:cs="Calibri"/>
          <w:spacing w:val="-1"/>
          <w:kern w:val="0"/>
          <w:sz w:val="20"/>
          <w:szCs w:val="20"/>
          <w14:ligatures w14:val="none"/>
        </w:rPr>
        <w:t xml:space="preserve"> </w:t>
      </w:r>
      <w:r w:rsidRPr="00C6143E">
        <w:rPr>
          <w:rFonts w:ascii="Calibri" w:eastAsia="Calibri" w:hAnsi="Calibri" w:cs="Calibri"/>
          <w:kern w:val="0"/>
          <w:sz w:val="20"/>
          <w:szCs w:val="20"/>
          <w14:ligatures w14:val="none"/>
        </w:rPr>
        <w:t>gaat</w:t>
      </w:r>
      <w:r w:rsidRPr="00C6143E">
        <w:rPr>
          <w:rFonts w:ascii="Calibri" w:eastAsia="Calibri" w:hAnsi="Calibri" w:cs="Calibri"/>
          <w:spacing w:val="-1"/>
          <w:kern w:val="0"/>
          <w:sz w:val="20"/>
          <w:szCs w:val="20"/>
          <w14:ligatures w14:val="none"/>
        </w:rPr>
        <w:t xml:space="preserve"> </w:t>
      </w:r>
      <w:r w:rsidRPr="00C6143E">
        <w:rPr>
          <w:rFonts w:ascii="Calibri" w:eastAsia="Calibri" w:hAnsi="Calibri" w:cs="Calibri"/>
          <w:kern w:val="0"/>
          <w:sz w:val="20"/>
          <w:szCs w:val="20"/>
          <w14:ligatures w14:val="none"/>
        </w:rPr>
        <w:t>over tot</w:t>
      </w:r>
      <w:r w:rsidRPr="00C6143E">
        <w:rPr>
          <w:rFonts w:ascii="Calibri" w:eastAsia="Calibri" w:hAnsi="Calibri" w:cs="Calibri"/>
          <w:spacing w:val="-1"/>
          <w:kern w:val="0"/>
          <w:sz w:val="20"/>
          <w:szCs w:val="20"/>
          <w14:ligatures w14:val="none"/>
        </w:rPr>
        <w:t xml:space="preserve"> </w:t>
      </w:r>
      <w:r w:rsidRPr="00C6143E">
        <w:rPr>
          <w:rFonts w:ascii="Calibri" w:eastAsia="Calibri" w:hAnsi="Calibri" w:cs="Calibri"/>
          <w:kern w:val="0"/>
          <w:sz w:val="20"/>
          <w:szCs w:val="20"/>
          <w14:ligatures w14:val="none"/>
        </w:rPr>
        <w:t>de</w:t>
      </w:r>
      <w:r w:rsidRPr="00C6143E">
        <w:rPr>
          <w:rFonts w:ascii="Calibri" w:eastAsia="Calibri" w:hAnsi="Calibri" w:cs="Calibri"/>
          <w:spacing w:val="-2"/>
          <w:kern w:val="0"/>
          <w:sz w:val="20"/>
          <w:szCs w:val="20"/>
          <w14:ligatures w14:val="none"/>
        </w:rPr>
        <w:t xml:space="preserve"> </w:t>
      </w:r>
      <w:r w:rsidRPr="00C6143E">
        <w:rPr>
          <w:rFonts w:ascii="Calibri" w:eastAsia="Calibri" w:hAnsi="Calibri" w:cs="Calibri"/>
          <w:kern w:val="0"/>
          <w:sz w:val="20"/>
          <w:szCs w:val="20"/>
          <w14:ligatures w14:val="none"/>
        </w:rPr>
        <w:t>orde</w:t>
      </w:r>
      <w:r w:rsidRPr="00C6143E">
        <w:rPr>
          <w:rFonts w:ascii="Calibri" w:eastAsia="Calibri" w:hAnsi="Calibri" w:cs="Calibri"/>
          <w:spacing w:val="-1"/>
          <w:kern w:val="0"/>
          <w:sz w:val="20"/>
          <w:szCs w:val="20"/>
          <w14:ligatures w14:val="none"/>
        </w:rPr>
        <w:t xml:space="preserve"> </w:t>
      </w:r>
      <w:r w:rsidRPr="00C6143E">
        <w:rPr>
          <w:rFonts w:ascii="Calibri" w:eastAsia="Calibri" w:hAnsi="Calibri" w:cs="Calibri"/>
          <w:kern w:val="0"/>
          <w:sz w:val="20"/>
          <w:szCs w:val="20"/>
          <w14:ligatures w14:val="none"/>
        </w:rPr>
        <w:t>van</w:t>
      </w:r>
      <w:r w:rsidRPr="00C6143E">
        <w:rPr>
          <w:rFonts w:ascii="Calibri" w:eastAsia="Calibri" w:hAnsi="Calibri" w:cs="Calibri"/>
          <w:spacing w:val="-1"/>
          <w:kern w:val="0"/>
          <w:sz w:val="20"/>
          <w:szCs w:val="20"/>
          <w14:ligatures w14:val="none"/>
        </w:rPr>
        <w:t xml:space="preserve"> </w:t>
      </w:r>
      <w:r w:rsidRPr="00C6143E">
        <w:rPr>
          <w:rFonts w:ascii="Calibri" w:eastAsia="Calibri" w:hAnsi="Calibri" w:cs="Calibri"/>
          <w:kern w:val="0"/>
          <w:sz w:val="20"/>
          <w:szCs w:val="20"/>
          <w14:ligatures w14:val="none"/>
        </w:rPr>
        <w:t>de</w:t>
      </w:r>
      <w:r w:rsidRPr="00C6143E">
        <w:rPr>
          <w:rFonts w:ascii="Calibri" w:eastAsia="Calibri" w:hAnsi="Calibri" w:cs="Calibri"/>
          <w:spacing w:val="-1"/>
          <w:kern w:val="0"/>
          <w:sz w:val="20"/>
          <w:szCs w:val="20"/>
          <w14:ligatures w14:val="none"/>
        </w:rPr>
        <w:t xml:space="preserve"> </w:t>
      </w:r>
      <w:r w:rsidRPr="00C6143E">
        <w:rPr>
          <w:rFonts w:ascii="Calibri" w:eastAsia="Calibri" w:hAnsi="Calibri" w:cs="Calibri"/>
          <w:spacing w:val="-4"/>
          <w:kern w:val="0"/>
          <w:sz w:val="20"/>
          <w:szCs w:val="20"/>
          <w14:ligatures w14:val="none"/>
        </w:rPr>
        <w:t>dag.</w:t>
      </w:r>
    </w:p>
    <w:p w14:paraId="4736A63A" w14:textId="77777777" w:rsidR="00C6143E" w:rsidRPr="00C6143E" w:rsidRDefault="00C6143E" w:rsidP="00C6143E">
      <w:pPr>
        <w:widowControl w:val="0"/>
        <w:autoSpaceDE w:val="0"/>
        <w:autoSpaceDN w:val="0"/>
        <w:spacing w:before="2"/>
        <w:rPr>
          <w:rFonts w:ascii="Calibri" w:eastAsia="Calibri" w:hAnsi="Calibri" w:cs="Calibri"/>
          <w:kern w:val="0"/>
          <w:sz w:val="29"/>
          <w:szCs w:val="20"/>
          <w14:ligatures w14:val="none"/>
        </w:rPr>
      </w:pPr>
    </w:p>
    <w:p w14:paraId="1693D145" w14:textId="77777777" w:rsidR="00C6143E" w:rsidRPr="00C6143E" w:rsidRDefault="00C6143E" w:rsidP="00C6143E">
      <w:pPr>
        <w:widowControl w:val="0"/>
        <w:tabs>
          <w:tab w:val="left" w:pos="2242"/>
          <w:tab w:val="left" w:pos="4366"/>
        </w:tabs>
        <w:autoSpaceDE w:val="0"/>
        <w:autoSpaceDN w:val="0"/>
        <w:ind w:left="118"/>
        <w:rPr>
          <w:rFonts w:ascii="Calibri" w:eastAsia="Calibri" w:hAnsi="Calibri" w:cs="Calibri"/>
          <w:kern w:val="0"/>
          <w:sz w:val="20"/>
          <w:szCs w:val="20"/>
          <w14:ligatures w14:val="none"/>
        </w:rPr>
      </w:pPr>
      <w:r w:rsidRPr="00C6143E">
        <w:rPr>
          <w:rFonts w:ascii="Calibri" w:eastAsia="Calibri" w:hAnsi="Calibri" w:cs="Calibri"/>
          <w:spacing w:val="-2"/>
          <w:kern w:val="0"/>
          <w:sz w:val="20"/>
          <w:szCs w:val="20"/>
          <w14:ligatures w14:val="none"/>
        </w:rPr>
        <w:t>Jorissen</w:t>
      </w:r>
      <w:r w:rsidRPr="00C6143E">
        <w:rPr>
          <w:rFonts w:ascii="Calibri" w:eastAsia="Calibri" w:hAnsi="Calibri" w:cs="Calibri"/>
          <w:kern w:val="0"/>
          <w:sz w:val="20"/>
          <w:szCs w:val="20"/>
          <w14:ligatures w14:val="none"/>
        </w:rPr>
        <w:tab/>
        <w:t>Van</w:t>
      </w:r>
      <w:r w:rsidRPr="00C6143E">
        <w:rPr>
          <w:rFonts w:ascii="Calibri" w:eastAsia="Calibri" w:hAnsi="Calibri" w:cs="Calibri"/>
          <w:spacing w:val="-4"/>
          <w:kern w:val="0"/>
          <w:sz w:val="20"/>
          <w:szCs w:val="20"/>
          <w14:ligatures w14:val="none"/>
        </w:rPr>
        <w:t xml:space="preserve"> Wijk</w:t>
      </w:r>
      <w:r w:rsidRPr="00C6143E">
        <w:rPr>
          <w:rFonts w:ascii="Calibri" w:eastAsia="Calibri" w:hAnsi="Calibri" w:cs="Calibri"/>
          <w:kern w:val="0"/>
          <w:sz w:val="20"/>
          <w:szCs w:val="20"/>
          <w14:ligatures w14:val="none"/>
        </w:rPr>
        <w:tab/>
        <w:t>Van</w:t>
      </w:r>
      <w:r w:rsidRPr="00C6143E">
        <w:rPr>
          <w:rFonts w:ascii="Calibri" w:eastAsia="Calibri" w:hAnsi="Calibri" w:cs="Calibri"/>
          <w:spacing w:val="-2"/>
          <w:kern w:val="0"/>
          <w:sz w:val="20"/>
          <w:szCs w:val="20"/>
          <w14:ligatures w14:val="none"/>
        </w:rPr>
        <w:t xml:space="preserve"> Duffelen</w:t>
      </w:r>
    </w:p>
    <w:p w14:paraId="3FD00182" w14:textId="77777777" w:rsidR="00C6143E" w:rsidRPr="00C6143E" w:rsidRDefault="00C6143E" w:rsidP="00C6143E">
      <w:pPr>
        <w:widowControl w:val="0"/>
        <w:autoSpaceDE w:val="0"/>
        <w:autoSpaceDN w:val="0"/>
        <w:rPr>
          <w:rFonts w:ascii="Calibri" w:eastAsia="Calibri" w:hAnsi="Calibri" w:cs="Calibri"/>
          <w:kern w:val="0"/>
          <w:sz w:val="20"/>
          <w:szCs w:val="20"/>
          <w14:ligatures w14:val="none"/>
        </w:rPr>
      </w:pPr>
    </w:p>
    <w:p w14:paraId="29D6AFF8" w14:textId="77777777" w:rsidR="00C6143E" w:rsidRPr="00C6143E" w:rsidRDefault="00C6143E" w:rsidP="00C6143E">
      <w:pPr>
        <w:widowControl w:val="0"/>
        <w:autoSpaceDE w:val="0"/>
        <w:autoSpaceDN w:val="0"/>
        <w:rPr>
          <w:rFonts w:ascii="Calibri" w:eastAsia="Calibri" w:hAnsi="Calibri" w:cs="Calibri"/>
          <w:kern w:val="0"/>
          <w:sz w:val="20"/>
          <w:szCs w:val="20"/>
          <w14:ligatures w14:val="none"/>
        </w:rPr>
      </w:pPr>
    </w:p>
    <w:p w14:paraId="2C298B78" w14:textId="77777777" w:rsidR="00C6143E" w:rsidRPr="00C6143E" w:rsidRDefault="00C6143E" w:rsidP="00C6143E">
      <w:pPr>
        <w:widowControl w:val="0"/>
        <w:autoSpaceDE w:val="0"/>
        <w:autoSpaceDN w:val="0"/>
        <w:rPr>
          <w:rFonts w:ascii="Calibri" w:eastAsia="Calibri" w:hAnsi="Calibri" w:cs="Calibri"/>
          <w:kern w:val="0"/>
          <w:sz w:val="20"/>
          <w:szCs w:val="20"/>
          <w14:ligatures w14:val="none"/>
        </w:rPr>
      </w:pPr>
    </w:p>
    <w:p w14:paraId="50D85448" w14:textId="77777777" w:rsidR="00C6143E" w:rsidRPr="00C6143E" w:rsidRDefault="00C6143E" w:rsidP="00C6143E">
      <w:pPr>
        <w:widowControl w:val="0"/>
        <w:autoSpaceDE w:val="0"/>
        <w:autoSpaceDN w:val="0"/>
        <w:rPr>
          <w:rFonts w:ascii="Calibri" w:eastAsia="Calibri" w:hAnsi="Calibri" w:cs="Calibri"/>
          <w:kern w:val="0"/>
          <w:sz w:val="20"/>
          <w:szCs w:val="20"/>
          <w14:ligatures w14:val="none"/>
        </w:rPr>
      </w:pPr>
    </w:p>
    <w:p w14:paraId="16263842" w14:textId="77777777" w:rsidR="00C6143E" w:rsidRPr="00C6143E" w:rsidRDefault="00C6143E" w:rsidP="00C6143E">
      <w:pPr>
        <w:widowControl w:val="0"/>
        <w:autoSpaceDE w:val="0"/>
        <w:autoSpaceDN w:val="0"/>
        <w:spacing w:before="11"/>
        <w:rPr>
          <w:rFonts w:ascii="Calibri" w:eastAsia="Calibri" w:hAnsi="Calibri" w:cs="Calibri"/>
          <w:kern w:val="0"/>
          <w:szCs w:val="20"/>
          <w14:ligatures w14:val="none"/>
        </w:rPr>
      </w:pPr>
    </w:p>
    <w:p w14:paraId="5348F73E" w14:textId="77777777" w:rsidR="00C6143E" w:rsidRPr="00C6143E" w:rsidRDefault="00C6143E" w:rsidP="00C6143E">
      <w:pPr>
        <w:widowControl w:val="0"/>
        <w:tabs>
          <w:tab w:val="left" w:pos="2241"/>
          <w:tab w:val="left" w:pos="4365"/>
        </w:tabs>
        <w:autoSpaceDE w:val="0"/>
        <w:autoSpaceDN w:val="0"/>
        <w:ind w:left="118"/>
        <w:rPr>
          <w:rFonts w:ascii="Calibri" w:eastAsia="Calibri" w:hAnsi="Calibri" w:cs="Calibri"/>
          <w:kern w:val="0"/>
          <w:sz w:val="20"/>
          <w:szCs w:val="20"/>
          <w14:ligatures w14:val="none"/>
        </w:rPr>
      </w:pPr>
      <w:r w:rsidRPr="00C6143E">
        <w:rPr>
          <w:rFonts w:ascii="Calibri" w:eastAsia="Calibri" w:hAnsi="Calibri" w:cs="Calibri"/>
          <w:spacing w:val="-5"/>
          <w:kern w:val="0"/>
          <w:sz w:val="20"/>
          <w:szCs w:val="20"/>
          <w14:ligatures w14:val="none"/>
        </w:rPr>
        <w:t>D66</w:t>
      </w:r>
      <w:r w:rsidRPr="00C6143E">
        <w:rPr>
          <w:rFonts w:ascii="Calibri" w:eastAsia="Calibri" w:hAnsi="Calibri" w:cs="Calibri"/>
          <w:kern w:val="0"/>
          <w:sz w:val="20"/>
          <w:szCs w:val="20"/>
          <w14:ligatures w14:val="none"/>
        </w:rPr>
        <w:tab/>
      </w:r>
      <w:r w:rsidRPr="00C6143E">
        <w:rPr>
          <w:rFonts w:ascii="Calibri" w:eastAsia="Calibri" w:hAnsi="Calibri" w:cs="Calibri"/>
          <w:spacing w:val="-4"/>
          <w:kern w:val="0"/>
          <w:sz w:val="20"/>
          <w:szCs w:val="20"/>
          <w14:ligatures w14:val="none"/>
        </w:rPr>
        <w:t>GBLV</w:t>
      </w:r>
      <w:r w:rsidRPr="00C6143E">
        <w:rPr>
          <w:rFonts w:ascii="Calibri" w:eastAsia="Calibri" w:hAnsi="Calibri" w:cs="Calibri"/>
          <w:kern w:val="0"/>
          <w:sz w:val="20"/>
          <w:szCs w:val="20"/>
          <w14:ligatures w14:val="none"/>
        </w:rPr>
        <w:tab/>
      </w:r>
      <w:r w:rsidRPr="00C6143E">
        <w:rPr>
          <w:rFonts w:ascii="Calibri" w:eastAsia="Calibri" w:hAnsi="Calibri" w:cs="Calibri"/>
          <w:spacing w:val="-5"/>
          <w:kern w:val="0"/>
          <w:sz w:val="20"/>
          <w:szCs w:val="20"/>
          <w14:ligatures w14:val="none"/>
        </w:rPr>
        <w:t>CDA</w:t>
      </w:r>
    </w:p>
    <w:sectPr w:rsidR="00C6143E" w:rsidRPr="00C6143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AE6E9" w14:textId="77777777" w:rsidR="007B4E18" w:rsidRDefault="007B4E18" w:rsidP="00153D6D">
      <w:r>
        <w:separator/>
      </w:r>
    </w:p>
  </w:endnote>
  <w:endnote w:type="continuationSeparator" w:id="0">
    <w:p w14:paraId="511D6378" w14:textId="77777777" w:rsidR="007B4E18" w:rsidRDefault="007B4E18" w:rsidP="00153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47DFA" w14:textId="77777777" w:rsidR="005277F8" w:rsidRPr="0044398A" w:rsidRDefault="005277F8" w:rsidP="00526AD1">
    <w:pPr>
      <w:pStyle w:val="Voettekst"/>
      <w:jc w:val="center"/>
      <w:rPr>
        <w:rFonts w:ascii="Times New Roman" w:hAnsi="Times New Roman" w:cs="Times New Roman"/>
        <w:sz w:val="14"/>
        <w:szCs w:val="14"/>
      </w:rPr>
    </w:pPr>
    <w:r w:rsidRPr="0044398A">
      <w:rPr>
        <w:rFonts w:ascii="Times New Roman" w:hAnsi="Times New Roman" w:cs="Times New Roman"/>
        <w:sz w:val="14"/>
        <w:szCs w:val="14"/>
      </w:rPr>
      <w:t xml:space="preserve">Pagina </w:t>
    </w:r>
    <w:r w:rsidRPr="0044398A">
      <w:rPr>
        <w:rFonts w:ascii="Times New Roman" w:hAnsi="Times New Roman" w:cs="Times New Roman"/>
        <w:sz w:val="14"/>
        <w:szCs w:val="14"/>
      </w:rPr>
      <w:fldChar w:fldCharType="begin"/>
    </w:r>
    <w:r w:rsidRPr="0044398A">
      <w:rPr>
        <w:rFonts w:ascii="Times New Roman" w:hAnsi="Times New Roman" w:cs="Times New Roman"/>
        <w:sz w:val="14"/>
        <w:szCs w:val="14"/>
      </w:rPr>
      <w:instrText>PAGE  \* Arabic  \* MERGEFORMAT</w:instrText>
    </w:r>
    <w:r w:rsidRPr="0044398A">
      <w:rPr>
        <w:rFonts w:ascii="Times New Roman" w:hAnsi="Times New Roman" w:cs="Times New Roman"/>
        <w:sz w:val="14"/>
        <w:szCs w:val="14"/>
      </w:rPr>
      <w:fldChar w:fldCharType="separate"/>
    </w:r>
    <w:r w:rsidRPr="0044398A">
      <w:rPr>
        <w:rFonts w:ascii="Times New Roman" w:hAnsi="Times New Roman" w:cs="Times New Roman"/>
        <w:sz w:val="14"/>
        <w:szCs w:val="14"/>
      </w:rPr>
      <w:t>2</w:t>
    </w:r>
    <w:r w:rsidRPr="0044398A">
      <w:rPr>
        <w:rFonts w:ascii="Times New Roman" w:hAnsi="Times New Roman" w:cs="Times New Roman"/>
        <w:sz w:val="14"/>
        <w:szCs w:val="14"/>
      </w:rPr>
      <w:fldChar w:fldCharType="end"/>
    </w:r>
    <w:r w:rsidRPr="0044398A">
      <w:rPr>
        <w:rFonts w:ascii="Times New Roman" w:hAnsi="Times New Roman" w:cs="Times New Roman"/>
        <w:sz w:val="14"/>
        <w:szCs w:val="14"/>
      </w:rPr>
      <w:t xml:space="preserve"> van </w:t>
    </w:r>
    <w:r w:rsidRPr="0044398A">
      <w:rPr>
        <w:rFonts w:ascii="Times New Roman" w:hAnsi="Times New Roman" w:cs="Times New Roman"/>
        <w:sz w:val="14"/>
        <w:szCs w:val="14"/>
      </w:rPr>
      <w:fldChar w:fldCharType="begin"/>
    </w:r>
    <w:r w:rsidRPr="0044398A">
      <w:rPr>
        <w:rFonts w:ascii="Times New Roman" w:hAnsi="Times New Roman" w:cs="Times New Roman"/>
        <w:sz w:val="14"/>
        <w:szCs w:val="14"/>
      </w:rPr>
      <w:instrText>NUMPAGES \ * Arabisch \ * MERGEFORMAT</w:instrText>
    </w:r>
    <w:r w:rsidRPr="0044398A">
      <w:rPr>
        <w:rFonts w:ascii="Times New Roman" w:hAnsi="Times New Roman" w:cs="Times New Roman"/>
        <w:sz w:val="14"/>
        <w:szCs w:val="14"/>
      </w:rPr>
      <w:fldChar w:fldCharType="separate"/>
    </w:r>
    <w:r w:rsidRPr="0044398A">
      <w:rPr>
        <w:rFonts w:ascii="Times New Roman" w:hAnsi="Times New Roman" w:cs="Times New Roman"/>
        <w:sz w:val="14"/>
        <w:szCs w:val="14"/>
      </w:rPr>
      <w:t>2</w:t>
    </w:r>
    <w:r w:rsidRPr="0044398A">
      <w:rPr>
        <w:rFonts w:ascii="Times New Roman" w:hAnsi="Times New Roman" w:cs="Times New Roman"/>
        <w:sz w:val="14"/>
        <w:szCs w:val="14"/>
      </w:rPr>
      <w:fldChar w:fldCharType="end"/>
    </w:r>
  </w:p>
  <w:p w14:paraId="6EB1AA26" w14:textId="77777777" w:rsidR="005277F8" w:rsidRDefault="005277F8" w:rsidP="00DB56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27AAE" w14:textId="77777777" w:rsidR="007B4E18" w:rsidRDefault="007B4E18" w:rsidP="00153D6D">
      <w:r>
        <w:separator/>
      </w:r>
    </w:p>
  </w:footnote>
  <w:footnote w:type="continuationSeparator" w:id="0">
    <w:p w14:paraId="5F4E60DF" w14:textId="77777777" w:rsidR="007B4E18" w:rsidRDefault="007B4E18" w:rsidP="00153D6D">
      <w:r>
        <w:continuationSeparator/>
      </w:r>
    </w:p>
  </w:footnote>
  <w:footnote w:id="1">
    <w:p w14:paraId="5DBBE1EF" w14:textId="77777777" w:rsidR="00F92B99" w:rsidRPr="00153D6D" w:rsidRDefault="00F92B99" w:rsidP="00F92B99">
      <w:pPr>
        <w:pStyle w:val="Voetnoottekst"/>
        <w:rPr>
          <w:rFonts w:ascii="Times New Roman" w:hAnsi="Times New Roman" w:cs="Times New Roman"/>
          <w:sz w:val="16"/>
          <w:szCs w:val="16"/>
        </w:rPr>
      </w:pPr>
      <w:r>
        <w:rPr>
          <w:rStyle w:val="Voetnootmarkering"/>
        </w:rPr>
        <w:footnoteRef/>
      </w:r>
      <w:r>
        <w:t xml:space="preserve"> </w:t>
      </w:r>
      <w:r w:rsidRPr="00153D6D">
        <w:rPr>
          <w:rFonts w:ascii="Times New Roman" w:hAnsi="Times New Roman" w:cs="Times New Roman"/>
          <w:sz w:val="16"/>
          <w:szCs w:val="16"/>
        </w:rPr>
        <w:t>De Brug Open borden staan op de volgende locaties:</w:t>
      </w:r>
    </w:p>
    <w:p w14:paraId="0BD76DA9" w14:textId="77777777" w:rsidR="00F92B99" w:rsidRPr="00153D6D" w:rsidRDefault="00F92B99" w:rsidP="00F92B99">
      <w:pPr>
        <w:pStyle w:val="Voetnoottekst"/>
        <w:numPr>
          <w:ilvl w:val="0"/>
          <w:numId w:val="12"/>
        </w:numPr>
        <w:rPr>
          <w:rFonts w:ascii="Times New Roman" w:hAnsi="Times New Roman" w:cs="Times New Roman"/>
          <w:sz w:val="16"/>
          <w:szCs w:val="16"/>
        </w:rPr>
      </w:pPr>
      <w:r w:rsidRPr="00153D6D">
        <w:rPr>
          <w:rFonts w:ascii="Times New Roman" w:hAnsi="Times New Roman" w:cs="Times New Roman"/>
          <w:sz w:val="16"/>
          <w:szCs w:val="16"/>
        </w:rPr>
        <w:t>JS Bachlaan ter hoogte van huisnummer 31-51</w:t>
      </w:r>
    </w:p>
    <w:p w14:paraId="6296AC15" w14:textId="77777777" w:rsidR="00F92B99" w:rsidRPr="00153D6D" w:rsidRDefault="00F92B99" w:rsidP="00F92B99">
      <w:pPr>
        <w:pStyle w:val="Voetnoottekst"/>
        <w:numPr>
          <w:ilvl w:val="0"/>
          <w:numId w:val="12"/>
        </w:numPr>
        <w:rPr>
          <w:rFonts w:ascii="Times New Roman" w:hAnsi="Times New Roman" w:cs="Times New Roman"/>
          <w:sz w:val="16"/>
          <w:szCs w:val="16"/>
        </w:rPr>
      </w:pPr>
      <w:r w:rsidRPr="00153D6D">
        <w:rPr>
          <w:rFonts w:ascii="Times New Roman" w:hAnsi="Times New Roman" w:cs="Times New Roman"/>
          <w:sz w:val="16"/>
          <w:szCs w:val="16"/>
        </w:rPr>
        <w:t>JS Bachlaan ter hoogte van huisnummer 67-169</w:t>
      </w:r>
    </w:p>
    <w:p w14:paraId="49548A9A" w14:textId="77777777" w:rsidR="00F92B99" w:rsidRPr="00153D6D" w:rsidRDefault="00F92B99" w:rsidP="00F92B99">
      <w:pPr>
        <w:pStyle w:val="Voetnoottekst"/>
        <w:numPr>
          <w:ilvl w:val="0"/>
          <w:numId w:val="12"/>
        </w:numPr>
        <w:rPr>
          <w:rFonts w:ascii="Times New Roman" w:hAnsi="Times New Roman" w:cs="Times New Roman"/>
          <w:sz w:val="16"/>
          <w:szCs w:val="16"/>
        </w:rPr>
      </w:pPr>
      <w:r w:rsidRPr="00153D6D">
        <w:rPr>
          <w:rFonts w:ascii="Times New Roman" w:hAnsi="Times New Roman" w:cs="Times New Roman"/>
          <w:sz w:val="16"/>
          <w:szCs w:val="16"/>
        </w:rPr>
        <w:t>Oude trambaan ter hoogte van Zijdestraat 9</w:t>
      </w:r>
    </w:p>
    <w:p w14:paraId="4B562224" w14:textId="77777777" w:rsidR="00F92B99" w:rsidRPr="00153D6D" w:rsidRDefault="00F92B99" w:rsidP="00F92B99">
      <w:pPr>
        <w:pStyle w:val="Voetnoottekst"/>
        <w:numPr>
          <w:ilvl w:val="0"/>
          <w:numId w:val="12"/>
        </w:numPr>
        <w:rPr>
          <w:rFonts w:ascii="Times New Roman" w:hAnsi="Times New Roman" w:cs="Times New Roman"/>
          <w:sz w:val="16"/>
          <w:szCs w:val="16"/>
        </w:rPr>
      </w:pPr>
      <w:r w:rsidRPr="00153D6D">
        <w:rPr>
          <w:rFonts w:ascii="Times New Roman" w:hAnsi="Times New Roman" w:cs="Times New Roman"/>
          <w:sz w:val="16"/>
          <w:szCs w:val="16"/>
        </w:rPr>
        <w:t>Vlietweg ter hoogte van huisnummer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bmSubtitelKoptekst" w:displacedByCustomXml="next"/>
  <w:sdt>
    <w:sdtPr>
      <w:rPr>
        <w:rFonts w:ascii="Times New Roman" w:hAnsi="Times New Roman"/>
      </w:rPr>
      <w:id w:val="2092493631"/>
      <w:dataBinding w:prefixMappings="xmlns:ns0='http://www.keyscript.nl/huisstijl/UxDocumentForm' " w:xpath="/ns0:variabelen[1]/ns0:UxDocumentForm[1]/ns0:uxSubtitelField[1]" w:storeItemID="{55499830-FB49-4133-9B45-456B908DDE51}"/>
      <w:text/>
    </w:sdtPr>
    <w:sdtEndPr/>
    <w:sdtContent>
      <w:p w14:paraId="0FD1A89D" w14:textId="2C6C5484" w:rsidR="005277F8" w:rsidRPr="0029384C" w:rsidRDefault="007A02EB" w:rsidP="001B2AA6">
        <w:pPr>
          <w:pStyle w:val="DHRandinfoSubkop"/>
          <w:rPr>
            <w:rFonts w:ascii="Times New Roman" w:hAnsi="Times New Roman"/>
          </w:rPr>
        </w:pPr>
        <w:r>
          <w:rPr>
            <w:rFonts w:ascii="Times New Roman" w:hAnsi="Times New Roman"/>
          </w:rPr>
          <w:t>Stappenplan Damcentrum Leidschendam</w:t>
        </w:r>
      </w:p>
    </w:sdtContent>
  </w:sdt>
  <w:bookmarkEnd w:id="6" w:displacedByCustomXml="prev"/>
  <w:p w14:paraId="793E4056" w14:textId="77777777" w:rsidR="005277F8" w:rsidRDefault="005277F8" w:rsidP="001B2AA6">
    <w:pPr>
      <w:pStyle w:val="DHHorizontaleLijn"/>
      <w:pBdr>
        <w:bottom w:val="none" w:sz="0" w:space="0" w:color="auto"/>
      </w:pBdr>
      <w:spacing w:after="660" w:line="100" w:lineRule="exact"/>
      <w:ind w:right="6"/>
    </w:pPr>
    <w:r>
      <w:rPr>
        <w:noProof/>
        <w:lang w:eastAsia="nl-NL"/>
      </w:rPr>
      <mc:AlternateContent>
        <mc:Choice Requires="wps">
          <w:drawing>
            <wp:anchor distT="0" distB="0" distL="114300" distR="114300" simplePos="0" relativeHeight="251659264" behindDoc="0" locked="1" layoutInCell="1" allowOverlap="1" wp14:anchorId="1C987846" wp14:editId="204AE9CD">
              <wp:simplePos x="0" y="0"/>
              <wp:positionH relativeFrom="margin">
                <wp:align>left</wp:align>
              </wp:positionH>
              <wp:positionV relativeFrom="paragraph">
                <wp:posOffset>69204</wp:posOffset>
              </wp:positionV>
              <wp:extent cx="5976000"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597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49E3A17" id="Straight Connector 1"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5.45pt" to="470.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" strokecolor="black [3213]" strokeweight=".5pt">
              <v:stroke joinstyle="miter"/>
              <w10:wrap anchorx="margin"/>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CF9"/>
    <w:multiLevelType w:val="hybridMultilevel"/>
    <w:tmpl w:val="7DE2A736"/>
    <w:lvl w:ilvl="0" w:tplc="6D829FCA">
      <w:start w:val="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627888"/>
    <w:multiLevelType w:val="hybridMultilevel"/>
    <w:tmpl w:val="A8C075CC"/>
    <w:lvl w:ilvl="0" w:tplc="C9A4318A">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C01D6"/>
    <w:multiLevelType w:val="hybridMultilevel"/>
    <w:tmpl w:val="BD8A0980"/>
    <w:lvl w:ilvl="0" w:tplc="0413000F">
      <w:start w:val="1"/>
      <w:numFmt w:val="decimal"/>
      <w:lvlText w:val="%1."/>
      <w:lvlJc w:val="left"/>
      <w:pPr>
        <w:ind w:left="360" w:hanging="360"/>
      </w:pPr>
      <w:rPr>
        <w:rFonts w:ascii="Times New Roman" w:hAnsi="Times New Roman" w:cs="Times New Roman"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58B1E03"/>
    <w:multiLevelType w:val="hybridMultilevel"/>
    <w:tmpl w:val="C2D4D2E2"/>
    <w:lvl w:ilvl="0" w:tplc="C9A4318A">
      <w:start w:val="1"/>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5E06A23"/>
    <w:multiLevelType w:val="hybridMultilevel"/>
    <w:tmpl w:val="509AA52E"/>
    <w:lvl w:ilvl="0" w:tplc="D5FCABE6">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60B6055"/>
    <w:multiLevelType w:val="hybridMultilevel"/>
    <w:tmpl w:val="3ECA4FEA"/>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68E065D"/>
    <w:multiLevelType w:val="hybridMultilevel"/>
    <w:tmpl w:val="770683C0"/>
    <w:lvl w:ilvl="0" w:tplc="C7105F94">
      <w:start w:val="1"/>
      <w:numFmt w:val="bullet"/>
      <w:lvlText w:val="•"/>
      <w:lvlJc w:val="left"/>
      <w:pPr>
        <w:tabs>
          <w:tab w:val="num" w:pos="360"/>
        </w:tabs>
        <w:ind w:left="360" w:hanging="360"/>
      </w:pPr>
      <w:rPr>
        <w:rFonts w:ascii="Arial" w:hAnsi="Arial" w:hint="default"/>
      </w:rPr>
    </w:lvl>
    <w:lvl w:ilvl="1" w:tplc="42AC33F4" w:tentative="1">
      <w:start w:val="1"/>
      <w:numFmt w:val="bullet"/>
      <w:lvlText w:val="•"/>
      <w:lvlJc w:val="left"/>
      <w:pPr>
        <w:tabs>
          <w:tab w:val="num" w:pos="1080"/>
        </w:tabs>
        <w:ind w:left="1080" w:hanging="360"/>
      </w:pPr>
      <w:rPr>
        <w:rFonts w:ascii="Arial" w:hAnsi="Arial" w:hint="default"/>
      </w:rPr>
    </w:lvl>
    <w:lvl w:ilvl="2" w:tplc="95929C28" w:tentative="1">
      <w:start w:val="1"/>
      <w:numFmt w:val="bullet"/>
      <w:lvlText w:val="•"/>
      <w:lvlJc w:val="left"/>
      <w:pPr>
        <w:tabs>
          <w:tab w:val="num" w:pos="1800"/>
        </w:tabs>
        <w:ind w:left="1800" w:hanging="360"/>
      </w:pPr>
      <w:rPr>
        <w:rFonts w:ascii="Arial" w:hAnsi="Arial" w:hint="default"/>
      </w:rPr>
    </w:lvl>
    <w:lvl w:ilvl="3" w:tplc="3BB05B26" w:tentative="1">
      <w:start w:val="1"/>
      <w:numFmt w:val="bullet"/>
      <w:lvlText w:val="•"/>
      <w:lvlJc w:val="left"/>
      <w:pPr>
        <w:tabs>
          <w:tab w:val="num" w:pos="2520"/>
        </w:tabs>
        <w:ind w:left="2520" w:hanging="360"/>
      </w:pPr>
      <w:rPr>
        <w:rFonts w:ascii="Arial" w:hAnsi="Arial" w:hint="default"/>
      </w:rPr>
    </w:lvl>
    <w:lvl w:ilvl="4" w:tplc="230CC8C2" w:tentative="1">
      <w:start w:val="1"/>
      <w:numFmt w:val="bullet"/>
      <w:lvlText w:val="•"/>
      <w:lvlJc w:val="left"/>
      <w:pPr>
        <w:tabs>
          <w:tab w:val="num" w:pos="3240"/>
        </w:tabs>
        <w:ind w:left="3240" w:hanging="360"/>
      </w:pPr>
      <w:rPr>
        <w:rFonts w:ascii="Arial" w:hAnsi="Arial" w:hint="default"/>
      </w:rPr>
    </w:lvl>
    <w:lvl w:ilvl="5" w:tplc="65329E14" w:tentative="1">
      <w:start w:val="1"/>
      <w:numFmt w:val="bullet"/>
      <w:lvlText w:val="•"/>
      <w:lvlJc w:val="left"/>
      <w:pPr>
        <w:tabs>
          <w:tab w:val="num" w:pos="3960"/>
        </w:tabs>
        <w:ind w:left="3960" w:hanging="360"/>
      </w:pPr>
      <w:rPr>
        <w:rFonts w:ascii="Arial" w:hAnsi="Arial" w:hint="default"/>
      </w:rPr>
    </w:lvl>
    <w:lvl w:ilvl="6" w:tplc="FD60191E" w:tentative="1">
      <w:start w:val="1"/>
      <w:numFmt w:val="bullet"/>
      <w:lvlText w:val="•"/>
      <w:lvlJc w:val="left"/>
      <w:pPr>
        <w:tabs>
          <w:tab w:val="num" w:pos="4680"/>
        </w:tabs>
        <w:ind w:left="4680" w:hanging="360"/>
      </w:pPr>
      <w:rPr>
        <w:rFonts w:ascii="Arial" w:hAnsi="Arial" w:hint="default"/>
      </w:rPr>
    </w:lvl>
    <w:lvl w:ilvl="7" w:tplc="DB62B730" w:tentative="1">
      <w:start w:val="1"/>
      <w:numFmt w:val="bullet"/>
      <w:lvlText w:val="•"/>
      <w:lvlJc w:val="left"/>
      <w:pPr>
        <w:tabs>
          <w:tab w:val="num" w:pos="5400"/>
        </w:tabs>
        <w:ind w:left="5400" w:hanging="360"/>
      </w:pPr>
      <w:rPr>
        <w:rFonts w:ascii="Arial" w:hAnsi="Arial" w:hint="default"/>
      </w:rPr>
    </w:lvl>
    <w:lvl w:ilvl="8" w:tplc="31608BE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A015CBC"/>
    <w:multiLevelType w:val="hybridMultilevel"/>
    <w:tmpl w:val="6E287CEA"/>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EC944BC"/>
    <w:multiLevelType w:val="hybridMultilevel"/>
    <w:tmpl w:val="34B69BBA"/>
    <w:lvl w:ilvl="0" w:tplc="84701DA2">
      <w:numFmt w:val="bullet"/>
      <w:lvlText w:val="-"/>
      <w:lvlJc w:val="left"/>
      <w:pPr>
        <w:ind w:left="360" w:hanging="360"/>
      </w:pPr>
      <w:rPr>
        <w:rFonts w:ascii="Arial" w:eastAsiaTheme="minorHAns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15:restartNumberingAfterBreak="0">
    <w:nsid w:val="1EE02787"/>
    <w:multiLevelType w:val="hybridMultilevel"/>
    <w:tmpl w:val="E5D25EBC"/>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2857CD"/>
    <w:multiLevelType w:val="hybridMultilevel"/>
    <w:tmpl w:val="1EFAD2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5417644"/>
    <w:multiLevelType w:val="hybridMultilevel"/>
    <w:tmpl w:val="A03CB38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74A7BCD"/>
    <w:multiLevelType w:val="hybridMultilevel"/>
    <w:tmpl w:val="716CD44A"/>
    <w:lvl w:ilvl="0" w:tplc="1EF06332">
      <w:start w:val="1"/>
      <w:numFmt w:val="bullet"/>
      <w:lvlText w:val="­"/>
      <w:lvlJc w:val="left"/>
      <w:pPr>
        <w:ind w:left="360" w:hanging="360"/>
      </w:pPr>
      <w:rPr>
        <w:rFonts w:ascii="Courier New" w:hAnsi="Courier New"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2DFB2334"/>
    <w:multiLevelType w:val="hybridMultilevel"/>
    <w:tmpl w:val="0DF6E1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E5363D1"/>
    <w:multiLevelType w:val="hybridMultilevel"/>
    <w:tmpl w:val="10329316"/>
    <w:lvl w:ilvl="0" w:tplc="3816298E">
      <w:start w:val="1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982A6B"/>
    <w:multiLevelType w:val="hybridMultilevel"/>
    <w:tmpl w:val="E89A1712"/>
    <w:lvl w:ilvl="0" w:tplc="855A6C54">
      <w:numFmt w:val="bullet"/>
      <w:lvlText w:val=""/>
      <w:lvlJc w:val="left"/>
      <w:pPr>
        <w:ind w:left="838" w:hanging="360"/>
      </w:pPr>
      <w:rPr>
        <w:rFonts w:ascii="Symbol" w:eastAsia="Symbol" w:hAnsi="Symbol" w:cs="Symbol" w:hint="default"/>
        <w:b w:val="0"/>
        <w:bCs w:val="0"/>
        <w:i w:val="0"/>
        <w:iCs w:val="0"/>
        <w:w w:val="100"/>
        <w:sz w:val="20"/>
        <w:szCs w:val="20"/>
        <w:lang w:val="nl-NL" w:eastAsia="en-US" w:bidi="ar-SA"/>
      </w:rPr>
    </w:lvl>
    <w:lvl w:ilvl="1" w:tplc="61F8CFDC">
      <w:numFmt w:val="bullet"/>
      <w:lvlText w:val=""/>
      <w:lvlJc w:val="left"/>
      <w:pPr>
        <w:ind w:left="1252" w:hanging="425"/>
      </w:pPr>
      <w:rPr>
        <w:rFonts w:ascii="Wingdings" w:eastAsia="Wingdings" w:hAnsi="Wingdings" w:cs="Wingdings" w:hint="default"/>
        <w:b w:val="0"/>
        <w:bCs w:val="0"/>
        <w:i w:val="0"/>
        <w:iCs w:val="0"/>
        <w:w w:val="100"/>
        <w:sz w:val="20"/>
        <w:szCs w:val="20"/>
        <w:lang w:val="nl-NL" w:eastAsia="en-US" w:bidi="ar-SA"/>
      </w:rPr>
    </w:lvl>
    <w:lvl w:ilvl="2" w:tplc="C20A7A96">
      <w:numFmt w:val="bullet"/>
      <w:lvlText w:val="•"/>
      <w:lvlJc w:val="left"/>
      <w:pPr>
        <w:ind w:left="2176" w:hanging="425"/>
      </w:pPr>
      <w:rPr>
        <w:rFonts w:hint="default"/>
        <w:lang w:val="nl-NL" w:eastAsia="en-US" w:bidi="ar-SA"/>
      </w:rPr>
    </w:lvl>
    <w:lvl w:ilvl="3" w:tplc="63F40D42">
      <w:numFmt w:val="bullet"/>
      <w:lvlText w:val="•"/>
      <w:lvlJc w:val="left"/>
      <w:pPr>
        <w:ind w:left="3092" w:hanging="425"/>
      </w:pPr>
      <w:rPr>
        <w:rFonts w:hint="default"/>
        <w:lang w:val="nl-NL" w:eastAsia="en-US" w:bidi="ar-SA"/>
      </w:rPr>
    </w:lvl>
    <w:lvl w:ilvl="4" w:tplc="1D861782">
      <w:numFmt w:val="bullet"/>
      <w:lvlText w:val="•"/>
      <w:lvlJc w:val="left"/>
      <w:pPr>
        <w:ind w:left="4009" w:hanging="425"/>
      </w:pPr>
      <w:rPr>
        <w:rFonts w:hint="default"/>
        <w:lang w:val="nl-NL" w:eastAsia="en-US" w:bidi="ar-SA"/>
      </w:rPr>
    </w:lvl>
    <w:lvl w:ilvl="5" w:tplc="25A44F02">
      <w:numFmt w:val="bullet"/>
      <w:lvlText w:val="•"/>
      <w:lvlJc w:val="left"/>
      <w:pPr>
        <w:ind w:left="4925" w:hanging="425"/>
      </w:pPr>
      <w:rPr>
        <w:rFonts w:hint="default"/>
        <w:lang w:val="nl-NL" w:eastAsia="en-US" w:bidi="ar-SA"/>
      </w:rPr>
    </w:lvl>
    <w:lvl w:ilvl="6" w:tplc="7D3A7D92">
      <w:numFmt w:val="bullet"/>
      <w:lvlText w:val="•"/>
      <w:lvlJc w:val="left"/>
      <w:pPr>
        <w:ind w:left="5841" w:hanging="425"/>
      </w:pPr>
      <w:rPr>
        <w:rFonts w:hint="default"/>
        <w:lang w:val="nl-NL" w:eastAsia="en-US" w:bidi="ar-SA"/>
      </w:rPr>
    </w:lvl>
    <w:lvl w:ilvl="7" w:tplc="F0EE9258">
      <w:numFmt w:val="bullet"/>
      <w:lvlText w:val="•"/>
      <w:lvlJc w:val="left"/>
      <w:pPr>
        <w:ind w:left="6758" w:hanging="425"/>
      </w:pPr>
      <w:rPr>
        <w:rFonts w:hint="default"/>
        <w:lang w:val="nl-NL" w:eastAsia="en-US" w:bidi="ar-SA"/>
      </w:rPr>
    </w:lvl>
    <w:lvl w:ilvl="8" w:tplc="BCB4B75A">
      <w:numFmt w:val="bullet"/>
      <w:lvlText w:val="•"/>
      <w:lvlJc w:val="left"/>
      <w:pPr>
        <w:ind w:left="7674" w:hanging="425"/>
      </w:pPr>
      <w:rPr>
        <w:rFonts w:hint="default"/>
        <w:lang w:val="nl-NL" w:eastAsia="en-US" w:bidi="ar-SA"/>
      </w:rPr>
    </w:lvl>
  </w:abstractNum>
  <w:abstractNum w:abstractNumId="16" w15:restartNumberingAfterBreak="0">
    <w:nsid w:val="34E571ED"/>
    <w:multiLevelType w:val="hybridMultilevel"/>
    <w:tmpl w:val="ACBEA4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52A4A71"/>
    <w:multiLevelType w:val="hybridMultilevel"/>
    <w:tmpl w:val="36B4E17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3BE3249F"/>
    <w:multiLevelType w:val="hybridMultilevel"/>
    <w:tmpl w:val="C576E856"/>
    <w:lvl w:ilvl="0" w:tplc="C9A4318A">
      <w:start w:val="1"/>
      <w:numFmt w:val="bullet"/>
      <w:lvlText w:val="-"/>
      <w:lvlJc w:val="left"/>
      <w:pPr>
        <w:ind w:left="360" w:hanging="360"/>
      </w:pPr>
      <w:rPr>
        <w:rFonts w:ascii="Calibri" w:eastAsiaTheme="minorHAnsi" w:hAnsi="Calibri" w:cs="Calibri"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64F0816"/>
    <w:multiLevelType w:val="hybridMultilevel"/>
    <w:tmpl w:val="B4C0977E"/>
    <w:lvl w:ilvl="0" w:tplc="9C388226">
      <w:start w:val="2"/>
      <w:numFmt w:val="bullet"/>
      <w:lvlText w:val="-"/>
      <w:lvlJc w:val="left"/>
      <w:pPr>
        <w:ind w:left="360" w:hanging="360"/>
      </w:pPr>
      <w:rPr>
        <w:rFonts w:ascii="Times New Roman" w:eastAsiaTheme="minorHAns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7315A41"/>
    <w:multiLevelType w:val="hybridMultilevel"/>
    <w:tmpl w:val="3B9E864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8DB2C34"/>
    <w:multiLevelType w:val="hybridMultilevel"/>
    <w:tmpl w:val="18C8F56E"/>
    <w:lvl w:ilvl="0" w:tplc="A732C840">
      <w:start w:val="9"/>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BFC4A5F"/>
    <w:multiLevelType w:val="hybridMultilevel"/>
    <w:tmpl w:val="A9EE7C8C"/>
    <w:lvl w:ilvl="0" w:tplc="B30EC22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CC32236"/>
    <w:multiLevelType w:val="hybridMultilevel"/>
    <w:tmpl w:val="CFC2F35E"/>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D7A7B7B"/>
    <w:multiLevelType w:val="multilevel"/>
    <w:tmpl w:val="7618102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4FE13E82"/>
    <w:multiLevelType w:val="hybridMultilevel"/>
    <w:tmpl w:val="6CB273AA"/>
    <w:lvl w:ilvl="0" w:tplc="04130001">
      <w:start w:val="1"/>
      <w:numFmt w:val="bullet"/>
      <w:lvlText w:val=""/>
      <w:lvlJc w:val="left"/>
      <w:pPr>
        <w:ind w:left="825" w:hanging="360"/>
      </w:pPr>
      <w:rPr>
        <w:rFonts w:ascii="Symbol" w:hAnsi="Symbol" w:hint="default"/>
      </w:rPr>
    </w:lvl>
    <w:lvl w:ilvl="1" w:tplc="04130003">
      <w:start w:val="1"/>
      <w:numFmt w:val="bullet"/>
      <w:lvlText w:val="o"/>
      <w:lvlJc w:val="left"/>
      <w:pPr>
        <w:ind w:left="1545" w:hanging="360"/>
      </w:pPr>
      <w:rPr>
        <w:rFonts w:ascii="Courier New" w:hAnsi="Courier New" w:cs="Courier New" w:hint="default"/>
      </w:rPr>
    </w:lvl>
    <w:lvl w:ilvl="2" w:tplc="04130005">
      <w:start w:val="1"/>
      <w:numFmt w:val="bullet"/>
      <w:lvlText w:val=""/>
      <w:lvlJc w:val="left"/>
      <w:pPr>
        <w:ind w:left="2265" w:hanging="360"/>
      </w:pPr>
      <w:rPr>
        <w:rFonts w:ascii="Wingdings" w:hAnsi="Wingdings" w:hint="default"/>
      </w:rPr>
    </w:lvl>
    <w:lvl w:ilvl="3" w:tplc="04130001">
      <w:start w:val="1"/>
      <w:numFmt w:val="bullet"/>
      <w:lvlText w:val=""/>
      <w:lvlJc w:val="left"/>
      <w:pPr>
        <w:ind w:left="2985" w:hanging="360"/>
      </w:pPr>
      <w:rPr>
        <w:rFonts w:ascii="Symbol" w:hAnsi="Symbol" w:hint="default"/>
      </w:rPr>
    </w:lvl>
    <w:lvl w:ilvl="4" w:tplc="04130003">
      <w:start w:val="1"/>
      <w:numFmt w:val="bullet"/>
      <w:lvlText w:val="o"/>
      <w:lvlJc w:val="left"/>
      <w:pPr>
        <w:ind w:left="3705" w:hanging="360"/>
      </w:pPr>
      <w:rPr>
        <w:rFonts w:ascii="Courier New" w:hAnsi="Courier New" w:cs="Courier New" w:hint="default"/>
      </w:rPr>
    </w:lvl>
    <w:lvl w:ilvl="5" w:tplc="04130005">
      <w:start w:val="1"/>
      <w:numFmt w:val="bullet"/>
      <w:lvlText w:val=""/>
      <w:lvlJc w:val="left"/>
      <w:pPr>
        <w:ind w:left="4425" w:hanging="360"/>
      </w:pPr>
      <w:rPr>
        <w:rFonts w:ascii="Wingdings" w:hAnsi="Wingdings" w:hint="default"/>
      </w:rPr>
    </w:lvl>
    <w:lvl w:ilvl="6" w:tplc="04130001">
      <w:start w:val="1"/>
      <w:numFmt w:val="bullet"/>
      <w:lvlText w:val=""/>
      <w:lvlJc w:val="left"/>
      <w:pPr>
        <w:ind w:left="5145" w:hanging="360"/>
      </w:pPr>
      <w:rPr>
        <w:rFonts w:ascii="Symbol" w:hAnsi="Symbol" w:hint="default"/>
      </w:rPr>
    </w:lvl>
    <w:lvl w:ilvl="7" w:tplc="04130003">
      <w:start w:val="1"/>
      <w:numFmt w:val="bullet"/>
      <w:lvlText w:val="o"/>
      <w:lvlJc w:val="left"/>
      <w:pPr>
        <w:ind w:left="5865" w:hanging="360"/>
      </w:pPr>
      <w:rPr>
        <w:rFonts w:ascii="Courier New" w:hAnsi="Courier New" w:cs="Courier New" w:hint="default"/>
      </w:rPr>
    </w:lvl>
    <w:lvl w:ilvl="8" w:tplc="04130005">
      <w:start w:val="1"/>
      <w:numFmt w:val="bullet"/>
      <w:lvlText w:val=""/>
      <w:lvlJc w:val="left"/>
      <w:pPr>
        <w:ind w:left="6585" w:hanging="360"/>
      </w:pPr>
      <w:rPr>
        <w:rFonts w:ascii="Wingdings" w:hAnsi="Wingdings" w:hint="default"/>
      </w:rPr>
    </w:lvl>
  </w:abstractNum>
  <w:abstractNum w:abstractNumId="26" w15:restartNumberingAfterBreak="0">
    <w:nsid w:val="52F677C7"/>
    <w:multiLevelType w:val="hybridMultilevel"/>
    <w:tmpl w:val="3324479E"/>
    <w:lvl w:ilvl="0" w:tplc="84701DA2">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5C10271"/>
    <w:multiLevelType w:val="multilevel"/>
    <w:tmpl w:val="7618102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84103D2"/>
    <w:multiLevelType w:val="hybridMultilevel"/>
    <w:tmpl w:val="7A081D8C"/>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8D648B3"/>
    <w:multiLevelType w:val="hybridMultilevel"/>
    <w:tmpl w:val="9C366C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095BF7"/>
    <w:multiLevelType w:val="multilevel"/>
    <w:tmpl w:val="B762B3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CBC6DE7"/>
    <w:multiLevelType w:val="hybridMultilevel"/>
    <w:tmpl w:val="5536599A"/>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D277982"/>
    <w:multiLevelType w:val="hybridMultilevel"/>
    <w:tmpl w:val="A0AA36CE"/>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D484E3C"/>
    <w:multiLevelType w:val="hybridMultilevel"/>
    <w:tmpl w:val="BB9CFD3A"/>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0167917"/>
    <w:multiLevelType w:val="hybridMultilevel"/>
    <w:tmpl w:val="DA4072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216371A"/>
    <w:multiLevelType w:val="hybridMultilevel"/>
    <w:tmpl w:val="0DF6E1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32714D5"/>
    <w:multiLevelType w:val="hybridMultilevel"/>
    <w:tmpl w:val="D55A7AF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5860F28"/>
    <w:multiLevelType w:val="hybridMultilevel"/>
    <w:tmpl w:val="78CEE7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67EA502E"/>
    <w:multiLevelType w:val="multilevel"/>
    <w:tmpl w:val="B42461D0"/>
    <w:lvl w:ilvl="0">
      <w:start w:val="2"/>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6BA275F9"/>
    <w:multiLevelType w:val="hybridMultilevel"/>
    <w:tmpl w:val="919CA6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1D66995"/>
    <w:multiLevelType w:val="hybridMultilevel"/>
    <w:tmpl w:val="D88ACA62"/>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BC4239"/>
    <w:multiLevelType w:val="multilevel"/>
    <w:tmpl w:val="A9FEF5EE"/>
    <w:lvl w:ilvl="0">
      <w:start w:val="14"/>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15:restartNumberingAfterBreak="0">
    <w:nsid w:val="76A15554"/>
    <w:multiLevelType w:val="hybridMultilevel"/>
    <w:tmpl w:val="BA42E800"/>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91279DB"/>
    <w:multiLevelType w:val="hybridMultilevel"/>
    <w:tmpl w:val="3EF465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AE871AE"/>
    <w:multiLevelType w:val="hybridMultilevel"/>
    <w:tmpl w:val="A71204B4"/>
    <w:lvl w:ilvl="0" w:tplc="115EC900">
      <w:start w:val="1"/>
      <w:numFmt w:val="decimal"/>
      <w:lvlText w:val="%1."/>
      <w:lvlJc w:val="left"/>
      <w:pPr>
        <w:ind w:left="360" w:hanging="360"/>
      </w:pPr>
      <w:rPr>
        <w:rFonts w:eastAsiaTheme="minorHAnsi"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7B692B42"/>
    <w:multiLevelType w:val="hybridMultilevel"/>
    <w:tmpl w:val="20C4437C"/>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BF65BC5"/>
    <w:multiLevelType w:val="hybridMultilevel"/>
    <w:tmpl w:val="A3F4734C"/>
    <w:lvl w:ilvl="0" w:tplc="C9A4318A">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D0B6870"/>
    <w:multiLevelType w:val="multilevel"/>
    <w:tmpl w:val="46D843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7ED2023B"/>
    <w:multiLevelType w:val="hybridMultilevel"/>
    <w:tmpl w:val="881AE0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292059450">
    <w:abstractNumId w:val="29"/>
  </w:num>
  <w:num w:numId="2" w16cid:durableId="410472692">
    <w:abstractNumId w:val="23"/>
  </w:num>
  <w:num w:numId="3" w16cid:durableId="621614743">
    <w:abstractNumId w:val="3"/>
  </w:num>
  <w:num w:numId="4" w16cid:durableId="207959225">
    <w:abstractNumId w:val="6"/>
  </w:num>
  <w:num w:numId="5" w16cid:durableId="594749909">
    <w:abstractNumId w:val="1"/>
  </w:num>
  <w:num w:numId="6" w16cid:durableId="966159774">
    <w:abstractNumId w:val="8"/>
  </w:num>
  <w:num w:numId="7" w16cid:durableId="211231371">
    <w:abstractNumId w:val="26"/>
  </w:num>
  <w:num w:numId="8" w16cid:durableId="1464077885">
    <w:abstractNumId w:val="25"/>
  </w:num>
  <w:num w:numId="9" w16cid:durableId="548420508">
    <w:abstractNumId w:val="47"/>
  </w:num>
  <w:num w:numId="10" w16cid:durableId="1665935982">
    <w:abstractNumId w:val="48"/>
  </w:num>
  <w:num w:numId="11" w16cid:durableId="2142065693">
    <w:abstractNumId w:val="16"/>
  </w:num>
  <w:num w:numId="12" w16cid:durableId="1723752043">
    <w:abstractNumId w:val="43"/>
  </w:num>
  <w:num w:numId="13" w16cid:durableId="1197935366">
    <w:abstractNumId w:val="10"/>
  </w:num>
  <w:num w:numId="14" w16cid:durableId="400955639">
    <w:abstractNumId w:val="22"/>
  </w:num>
  <w:num w:numId="15" w16cid:durableId="1481575330">
    <w:abstractNumId w:val="44"/>
  </w:num>
  <w:num w:numId="16" w16cid:durableId="128087446">
    <w:abstractNumId w:val="34"/>
  </w:num>
  <w:num w:numId="17" w16cid:durableId="381826000">
    <w:abstractNumId w:val="36"/>
  </w:num>
  <w:num w:numId="18" w16cid:durableId="2066029283">
    <w:abstractNumId w:val="37"/>
  </w:num>
  <w:num w:numId="19" w16cid:durableId="1841576234">
    <w:abstractNumId w:val="39"/>
  </w:num>
  <w:num w:numId="20" w16cid:durableId="1119301427">
    <w:abstractNumId w:val="13"/>
  </w:num>
  <w:num w:numId="21" w16cid:durableId="913203261">
    <w:abstractNumId w:val="41"/>
  </w:num>
  <w:num w:numId="22" w16cid:durableId="434322767">
    <w:abstractNumId w:val="11"/>
  </w:num>
  <w:num w:numId="23" w16cid:durableId="1857690600">
    <w:abstractNumId w:val="20"/>
  </w:num>
  <w:num w:numId="24" w16cid:durableId="519584242">
    <w:abstractNumId w:val="19"/>
  </w:num>
  <w:num w:numId="25" w16cid:durableId="389039835">
    <w:abstractNumId w:val="35"/>
  </w:num>
  <w:num w:numId="26" w16cid:durableId="1522664585">
    <w:abstractNumId w:val="5"/>
  </w:num>
  <w:num w:numId="27" w16cid:durableId="356007265">
    <w:abstractNumId w:val="9"/>
  </w:num>
  <w:num w:numId="28" w16cid:durableId="1502891846">
    <w:abstractNumId w:val="40"/>
  </w:num>
  <w:num w:numId="29" w16cid:durableId="1554661651">
    <w:abstractNumId w:val="7"/>
  </w:num>
  <w:num w:numId="30" w16cid:durableId="468790280">
    <w:abstractNumId w:val="18"/>
  </w:num>
  <w:num w:numId="31" w16cid:durableId="1291008785">
    <w:abstractNumId w:val="28"/>
  </w:num>
  <w:num w:numId="32" w16cid:durableId="1230580959">
    <w:abstractNumId w:val="45"/>
  </w:num>
  <w:num w:numId="33" w16cid:durableId="1797022161">
    <w:abstractNumId w:val="46"/>
  </w:num>
  <w:num w:numId="34" w16cid:durableId="1993484141">
    <w:abstractNumId w:val="31"/>
  </w:num>
  <w:num w:numId="35" w16cid:durableId="1120952854">
    <w:abstractNumId w:val="32"/>
  </w:num>
  <w:num w:numId="36" w16cid:durableId="770860264">
    <w:abstractNumId w:val="42"/>
  </w:num>
  <w:num w:numId="37" w16cid:durableId="156724707">
    <w:abstractNumId w:val="33"/>
  </w:num>
  <w:num w:numId="38" w16cid:durableId="640888740">
    <w:abstractNumId w:val="15"/>
  </w:num>
  <w:num w:numId="39" w16cid:durableId="1915431114">
    <w:abstractNumId w:val="12"/>
  </w:num>
  <w:num w:numId="40" w16cid:durableId="1713994422">
    <w:abstractNumId w:val="2"/>
  </w:num>
  <w:num w:numId="41" w16cid:durableId="1257522564">
    <w:abstractNumId w:val="30"/>
  </w:num>
  <w:num w:numId="42" w16cid:durableId="760641172">
    <w:abstractNumId w:val="38"/>
  </w:num>
  <w:num w:numId="43" w16cid:durableId="1871645273">
    <w:abstractNumId w:val="27"/>
  </w:num>
  <w:num w:numId="44" w16cid:durableId="115999224">
    <w:abstractNumId w:val="24"/>
  </w:num>
  <w:num w:numId="45" w16cid:durableId="301664883">
    <w:abstractNumId w:val="4"/>
  </w:num>
  <w:num w:numId="46" w16cid:durableId="1996838368">
    <w:abstractNumId w:val="17"/>
  </w:num>
  <w:num w:numId="47" w16cid:durableId="1203323127">
    <w:abstractNumId w:val="0"/>
  </w:num>
  <w:num w:numId="48" w16cid:durableId="1495104295">
    <w:abstractNumId w:val="21"/>
  </w:num>
  <w:num w:numId="49" w16cid:durableId="1010641129">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50E"/>
    <w:rsid w:val="00003B5B"/>
    <w:rsid w:val="00004B7E"/>
    <w:rsid w:val="000174AF"/>
    <w:rsid w:val="00017E3C"/>
    <w:rsid w:val="000208DB"/>
    <w:rsid w:val="00020CF4"/>
    <w:rsid w:val="00021151"/>
    <w:rsid w:val="00021A86"/>
    <w:rsid w:val="000232CA"/>
    <w:rsid w:val="0002442E"/>
    <w:rsid w:val="0002473F"/>
    <w:rsid w:val="00026349"/>
    <w:rsid w:val="00031694"/>
    <w:rsid w:val="00031C37"/>
    <w:rsid w:val="00032634"/>
    <w:rsid w:val="0003469B"/>
    <w:rsid w:val="0004158B"/>
    <w:rsid w:val="0004420B"/>
    <w:rsid w:val="00050C2C"/>
    <w:rsid w:val="00054327"/>
    <w:rsid w:val="000561C1"/>
    <w:rsid w:val="00057251"/>
    <w:rsid w:val="00060343"/>
    <w:rsid w:val="00061132"/>
    <w:rsid w:val="00067A3E"/>
    <w:rsid w:val="000712CF"/>
    <w:rsid w:val="000720B2"/>
    <w:rsid w:val="00072396"/>
    <w:rsid w:val="00073C13"/>
    <w:rsid w:val="000760FC"/>
    <w:rsid w:val="00077522"/>
    <w:rsid w:val="0008247A"/>
    <w:rsid w:val="000848A0"/>
    <w:rsid w:val="0008494B"/>
    <w:rsid w:val="00086AE1"/>
    <w:rsid w:val="00087F77"/>
    <w:rsid w:val="00090D28"/>
    <w:rsid w:val="00092A2C"/>
    <w:rsid w:val="00093281"/>
    <w:rsid w:val="00094E6A"/>
    <w:rsid w:val="00097114"/>
    <w:rsid w:val="000A0208"/>
    <w:rsid w:val="000A0D89"/>
    <w:rsid w:val="000A3792"/>
    <w:rsid w:val="000A3FA3"/>
    <w:rsid w:val="000A5270"/>
    <w:rsid w:val="000B0E0E"/>
    <w:rsid w:val="000B2364"/>
    <w:rsid w:val="000B2BE4"/>
    <w:rsid w:val="000B6BDD"/>
    <w:rsid w:val="000B6FB2"/>
    <w:rsid w:val="000B7F30"/>
    <w:rsid w:val="000C212D"/>
    <w:rsid w:val="000C2814"/>
    <w:rsid w:val="000C2F01"/>
    <w:rsid w:val="000D5565"/>
    <w:rsid w:val="000D61BA"/>
    <w:rsid w:val="000D739D"/>
    <w:rsid w:val="000E01B2"/>
    <w:rsid w:val="000E0334"/>
    <w:rsid w:val="000E077F"/>
    <w:rsid w:val="000E281B"/>
    <w:rsid w:val="000F1BBF"/>
    <w:rsid w:val="000F2DC0"/>
    <w:rsid w:val="000F55D5"/>
    <w:rsid w:val="000F60E0"/>
    <w:rsid w:val="000F6712"/>
    <w:rsid w:val="000F67A5"/>
    <w:rsid w:val="000F7CEF"/>
    <w:rsid w:val="001001CF"/>
    <w:rsid w:val="001011C2"/>
    <w:rsid w:val="00101306"/>
    <w:rsid w:val="00102A6F"/>
    <w:rsid w:val="00103BE7"/>
    <w:rsid w:val="0010436C"/>
    <w:rsid w:val="00105FB6"/>
    <w:rsid w:val="00107105"/>
    <w:rsid w:val="001116DA"/>
    <w:rsid w:val="0011421F"/>
    <w:rsid w:val="00117272"/>
    <w:rsid w:val="00117547"/>
    <w:rsid w:val="00121699"/>
    <w:rsid w:val="00121A82"/>
    <w:rsid w:val="00126A0D"/>
    <w:rsid w:val="0013078D"/>
    <w:rsid w:val="00130875"/>
    <w:rsid w:val="00131197"/>
    <w:rsid w:val="00133138"/>
    <w:rsid w:val="00135182"/>
    <w:rsid w:val="00135BD0"/>
    <w:rsid w:val="00137EFB"/>
    <w:rsid w:val="00140DD4"/>
    <w:rsid w:val="00141323"/>
    <w:rsid w:val="00142DE0"/>
    <w:rsid w:val="001434DA"/>
    <w:rsid w:val="00147416"/>
    <w:rsid w:val="001509C1"/>
    <w:rsid w:val="00150D15"/>
    <w:rsid w:val="001514C5"/>
    <w:rsid w:val="00151CF1"/>
    <w:rsid w:val="00152CC6"/>
    <w:rsid w:val="00153D6D"/>
    <w:rsid w:val="00154148"/>
    <w:rsid w:val="00155362"/>
    <w:rsid w:val="001569C2"/>
    <w:rsid w:val="00156EBE"/>
    <w:rsid w:val="001603DB"/>
    <w:rsid w:val="00161BB4"/>
    <w:rsid w:val="00164007"/>
    <w:rsid w:val="00164971"/>
    <w:rsid w:val="00166696"/>
    <w:rsid w:val="001667DF"/>
    <w:rsid w:val="00174B9E"/>
    <w:rsid w:val="0017598F"/>
    <w:rsid w:val="00175CB4"/>
    <w:rsid w:val="00176240"/>
    <w:rsid w:val="00180B74"/>
    <w:rsid w:val="00180E48"/>
    <w:rsid w:val="00181DC1"/>
    <w:rsid w:val="0018272C"/>
    <w:rsid w:val="00183053"/>
    <w:rsid w:val="00186173"/>
    <w:rsid w:val="0018656D"/>
    <w:rsid w:val="00192B72"/>
    <w:rsid w:val="00197730"/>
    <w:rsid w:val="001A0A96"/>
    <w:rsid w:val="001A0B59"/>
    <w:rsid w:val="001A0B87"/>
    <w:rsid w:val="001A0BA8"/>
    <w:rsid w:val="001A153A"/>
    <w:rsid w:val="001A5738"/>
    <w:rsid w:val="001A5BAE"/>
    <w:rsid w:val="001B08C8"/>
    <w:rsid w:val="001B0DC4"/>
    <w:rsid w:val="001B11E6"/>
    <w:rsid w:val="001B41F9"/>
    <w:rsid w:val="001B5033"/>
    <w:rsid w:val="001B6D46"/>
    <w:rsid w:val="001B76A9"/>
    <w:rsid w:val="001B76F5"/>
    <w:rsid w:val="001C1E97"/>
    <w:rsid w:val="001C4175"/>
    <w:rsid w:val="001C4F84"/>
    <w:rsid w:val="001C5D40"/>
    <w:rsid w:val="001D010B"/>
    <w:rsid w:val="001D4ABB"/>
    <w:rsid w:val="001D509D"/>
    <w:rsid w:val="001D6151"/>
    <w:rsid w:val="001D6A29"/>
    <w:rsid w:val="001E01FA"/>
    <w:rsid w:val="001E0C39"/>
    <w:rsid w:val="001E3863"/>
    <w:rsid w:val="001E3982"/>
    <w:rsid w:val="001E65E5"/>
    <w:rsid w:val="001E6913"/>
    <w:rsid w:val="001E6E84"/>
    <w:rsid w:val="001F131B"/>
    <w:rsid w:val="001F34AE"/>
    <w:rsid w:val="001F4BDE"/>
    <w:rsid w:val="001F4DDF"/>
    <w:rsid w:val="001F7DF6"/>
    <w:rsid w:val="0020037F"/>
    <w:rsid w:val="00202E79"/>
    <w:rsid w:val="00204451"/>
    <w:rsid w:val="002048C8"/>
    <w:rsid w:val="00205D78"/>
    <w:rsid w:val="002060CD"/>
    <w:rsid w:val="00206357"/>
    <w:rsid w:val="00210AA7"/>
    <w:rsid w:val="00210D84"/>
    <w:rsid w:val="00213ED1"/>
    <w:rsid w:val="00213FFD"/>
    <w:rsid w:val="002142A6"/>
    <w:rsid w:val="002162A6"/>
    <w:rsid w:val="00216DB9"/>
    <w:rsid w:val="0022168E"/>
    <w:rsid w:val="00221F2F"/>
    <w:rsid w:val="00223651"/>
    <w:rsid w:val="002239D9"/>
    <w:rsid w:val="00225437"/>
    <w:rsid w:val="002306CA"/>
    <w:rsid w:val="00230EED"/>
    <w:rsid w:val="002326AE"/>
    <w:rsid w:val="00233FE5"/>
    <w:rsid w:val="002350D1"/>
    <w:rsid w:val="00236F7C"/>
    <w:rsid w:val="002400E5"/>
    <w:rsid w:val="00240425"/>
    <w:rsid w:val="00241D5F"/>
    <w:rsid w:val="00242FC2"/>
    <w:rsid w:val="00251105"/>
    <w:rsid w:val="00251255"/>
    <w:rsid w:val="0025261E"/>
    <w:rsid w:val="00253FB7"/>
    <w:rsid w:val="002543B2"/>
    <w:rsid w:val="00255677"/>
    <w:rsid w:val="00255BC7"/>
    <w:rsid w:val="00256A06"/>
    <w:rsid w:val="0025793B"/>
    <w:rsid w:val="00260155"/>
    <w:rsid w:val="00263CB2"/>
    <w:rsid w:val="002675AF"/>
    <w:rsid w:val="00267825"/>
    <w:rsid w:val="00267BBF"/>
    <w:rsid w:val="00267BC6"/>
    <w:rsid w:val="00272976"/>
    <w:rsid w:val="002744AB"/>
    <w:rsid w:val="00275B84"/>
    <w:rsid w:val="00277909"/>
    <w:rsid w:val="0028108B"/>
    <w:rsid w:val="00281D2D"/>
    <w:rsid w:val="002835CA"/>
    <w:rsid w:val="00285DB9"/>
    <w:rsid w:val="002862B0"/>
    <w:rsid w:val="00286A9A"/>
    <w:rsid w:val="00290FE2"/>
    <w:rsid w:val="00291BFA"/>
    <w:rsid w:val="00292CC8"/>
    <w:rsid w:val="00292DD4"/>
    <w:rsid w:val="00296BCB"/>
    <w:rsid w:val="002A0E46"/>
    <w:rsid w:val="002A2715"/>
    <w:rsid w:val="002A28AC"/>
    <w:rsid w:val="002A45D4"/>
    <w:rsid w:val="002A668B"/>
    <w:rsid w:val="002A75F2"/>
    <w:rsid w:val="002A79BF"/>
    <w:rsid w:val="002B124B"/>
    <w:rsid w:val="002B4008"/>
    <w:rsid w:val="002B4780"/>
    <w:rsid w:val="002C0B3B"/>
    <w:rsid w:val="002C1468"/>
    <w:rsid w:val="002C1571"/>
    <w:rsid w:val="002C2DDF"/>
    <w:rsid w:val="002C4084"/>
    <w:rsid w:val="002C553E"/>
    <w:rsid w:val="002C67C5"/>
    <w:rsid w:val="002D2D90"/>
    <w:rsid w:val="002D3707"/>
    <w:rsid w:val="002D3F81"/>
    <w:rsid w:val="002D56D2"/>
    <w:rsid w:val="002D6471"/>
    <w:rsid w:val="002D6FC6"/>
    <w:rsid w:val="002E21BC"/>
    <w:rsid w:val="002E2781"/>
    <w:rsid w:val="002E3103"/>
    <w:rsid w:val="002E40FD"/>
    <w:rsid w:val="002E4F63"/>
    <w:rsid w:val="002E5332"/>
    <w:rsid w:val="002E68AA"/>
    <w:rsid w:val="002F1D0E"/>
    <w:rsid w:val="002F1F1B"/>
    <w:rsid w:val="002F2E8F"/>
    <w:rsid w:val="002F3C01"/>
    <w:rsid w:val="002F4FD8"/>
    <w:rsid w:val="002F6DEA"/>
    <w:rsid w:val="002F6F49"/>
    <w:rsid w:val="00300191"/>
    <w:rsid w:val="00300283"/>
    <w:rsid w:val="003056A9"/>
    <w:rsid w:val="00307974"/>
    <w:rsid w:val="0031427A"/>
    <w:rsid w:val="00321AF0"/>
    <w:rsid w:val="00321DFA"/>
    <w:rsid w:val="00322D0F"/>
    <w:rsid w:val="00325757"/>
    <w:rsid w:val="00330C1B"/>
    <w:rsid w:val="003328E3"/>
    <w:rsid w:val="0033452F"/>
    <w:rsid w:val="00337B2D"/>
    <w:rsid w:val="0034155D"/>
    <w:rsid w:val="00342139"/>
    <w:rsid w:val="00342483"/>
    <w:rsid w:val="003427B3"/>
    <w:rsid w:val="00343F3F"/>
    <w:rsid w:val="00344074"/>
    <w:rsid w:val="00344B49"/>
    <w:rsid w:val="00345188"/>
    <w:rsid w:val="00345302"/>
    <w:rsid w:val="00345E22"/>
    <w:rsid w:val="00345EAE"/>
    <w:rsid w:val="00350862"/>
    <w:rsid w:val="00353E34"/>
    <w:rsid w:val="00365206"/>
    <w:rsid w:val="00365D61"/>
    <w:rsid w:val="003664B2"/>
    <w:rsid w:val="0036749A"/>
    <w:rsid w:val="0036791C"/>
    <w:rsid w:val="003707E9"/>
    <w:rsid w:val="00372551"/>
    <w:rsid w:val="00381758"/>
    <w:rsid w:val="0038279E"/>
    <w:rsid w:val="00384264"/>
    <w:rsid w:val="00387737"/>
    <w:rsid w:val="003928CE"/>
    <w:rsid w:val="00392DD3"/>
    <w:rsid w:val="00393749"/>
    <w:rsid w:val="00393A3F"/>
    <w:rsid w:val="0039415B"/>
    <w:rsid w:val="0039436E"/>
    <w:rsid w:val="00395A7B"/>
    <w:rsid w:val="003A0A82"/>
    <w:rsid w:val="003A21C1"/>
    <w:rsid w:val="003A763A"/>
    <w:rsid w:val="003B005D"/>
    <w:rsid w:val="003B08DD"/>
    <w:rsid w:val="003B2AB6"/>
    <w:rsid w:val="003B3D40"/>
    <w:rsid w:val="003B5089"/>
    <w:rsid w:val="003B5781"/>
    <w:rsid w:val="003B5B37"/>
    <w:rsid w:val="003B7D71"/>
    <w:rsid w:val="003C2286"/>
    <w:rsid w:val="003C2961"/>
    <w:rsid w:val="003C5499"/>
    <w:rsid w:val="003C7111"/>
    <w:rsid w:val="003D0A66"/>
    <w:rsid w:val="003D0ACB"/>
    <w:rsid w:val="003D19D5"/>
    <w:rsid w:val="003D2487"/>
    <w:rsid w:val="003D2AF3"/>
    <w:rsid w:val="003D2F10"/>
    <w:rsid w:val="003D7AF8"/>
    <w:rsid w:val="003E0E8C"/>
    <w:rsid w:val="003E17F5"/>
    <w:rsid w:val="003E1C00"/>
    <w:rsid w:val="003E2881"/>
    <w:rsid w:val="003E2DAB"/>
    <w:rsid w:val="003E48A8"/>
    <w:rsid w:val="003E4A6B"/>
    <w:rsid w:val="003E4D58"/>
    <w:rsid w:val="003E5EAC"/>
    <w:rsid w:val="003E6834"/>
    <w:rsid w:val="003F0651"/>
    <w:rsid w:val="003F2385"/>
    <w:rsid w:val="003F3E20"/>
    <w:rsid w:val="003F3E97"/>
    <w:rsid w:val="003F43CB"/>
    <w:rsid w:val="003F44F5"/>
    <w:rsid w:val="003F47FF"/>
    <w:rsid w:val="003F63F5"/>
    <w:rsid w:val="00403740"/>
    <w:rsid w:val="00403B64"/>
    <w:rsid w:val="00404617"/>
    <w:rsid w:val="00404FD2"/>
    <w:rsid w:val="00405AE3"/>
    <w:rsid w:val="00411B6A"/>
    <w:rsid w:val="00413EF0"/>
    <w:rsid w:val="004158B4"/>
    <w:rsid w:val="00420204"/>
    <w:rsid w:val="00420879"/>
    <w:rsid w:val="00420AD3"/>
    <w:rsid w:val="00420C50"/>
    <w:rsid w:val="004210A2"/>
    <w:rsid w:val="00427879"/>
    <w:rsid w:val="004314E9"/>
    <w:rsid w:val="00432677"/>
    <w:rsid w:val="00434F15"/>
    <w:rsid w:val="00435A3F"/>
    <w:rsid w:val="00440F91"/>
    <w:rsid w:val="00441606"/>
    <w:rsid w:val="0044440C"/>
    <w:rsid w:val="00444ECD"/>
    <w:rsid w:val="0044624D"/>
    <w:rsid w:val="00450B05"/>
    <w:rsid w:val="0045222C"/>
    <w:rsid w:val="0045247D"/>
    <w:rsid w:val="00456868"/>
    <w:rsid w:val="00457CC6"/>
    <w:rsid w:val="00460186"/>
    <w:rsid w:val="00460650"/>
    <w:rsid w:val="00461C7B"/>
    <w:rsid w:val="00464C79"/>
    <w:rsid w:val="00465B7C"/>
    <w:rsid w:val="0047296E"/>
    <w:rsid w:val="00472E7C"/>
    <w:rsid w:val="004751FD"/>
    <w:rsid w:val="004858B4"/>
    <w:rsid w:val="00487B25"/>
    <w:rsid w:val="00487F63"/>
    <w:rsid w:val="00491807"/>
    <w:rsid w:val="00492514"/>
    <w:rsid w:val="004A01CC"/>
    <w:rsid w:val="004A0CAB"/>
    <w:rsid w:val="004A0FF2"/>
    <w:rsid w:val="004A2AB8"/>
    <w:rsid w:val="004A5534"/>
    <w:rsid w:val="004B29E4"/>
    <w:rsid w:val="004B4D2D"/>
    <w:rsid w:val="004B72E4"/>
    <w:rsid w:val="004C152E"/>
    <w:rsid w:val="004C3A0B"/>
    <w:rsid w:val="004C3CAC"/>
    <w:rsid w:val="004C66D5"/>
    <w:rsid w:val="004C6A69"/>
    <w:rsid w:val="004D12D8"/>
    <w:rsid w:val="004D1EF0"/>
    <w:rsid w:val="004D2315"/>
    <w:rsid w:val="004D2748"/>
    <w:rsid w:val="004D4E79"/>
    <w:rsid w:val="004D7B2E"/>
    <w:rsid w:val="004E2521"/>
    <w:rsid w:val="004E614A"/>
    <w:rsid w:val="004F2155"/>
    <w:rsid w:val="004F38FF"/>
    <w:rsid w:val="004F410E"/>
    <w:rsid w:val="004F5BC0"/>
    <w:rsid w:val="005003E2"/>
    <w:rsid w:val="00501235"/>
    <w:rsid w:val="00501C43"/>
    <w:rsid w:val="005027D5"/>
    <w:rsid w:val="0050352C"/>
    <w:rsid w:val="0050414C"/>
    <w:rsid w:val="00505EC0"/>
    <w:rsid w:val="00507527"/>
    <w:rsid w:val="00507A48"/>
    <w:rsid w:val="00510C7D"/>
    <w:rsid w:val="005134A1"/>
    <w:rsid w:val="00514D3C"/>
    <w:rsid w:val="00514D40"/>
    <w:rsid w:val="00516967"/>
    <w:rsid w:val="00516FCE"/>
    <w:rsid w:val="00521211"/>
    <w:rsid w:val="00521F79"/>
    <w:rsid w:val="00522284"/>
    <w:rsid w:val="0052443C"/>
    <w:rsid w:val="00524DAC"/>
    <w:rsid w:val="00525591"/>
    <w:rsid w:val="005277F8"/>
    <w:rsid w:val="00527AB5"/>
    <w:rsid w:val="00530E4B"/>
    <w:rsid w:val="00531E4E"/>
    <w:rsid w:val="005328D1"/>
    <w:rsid w:val="00534050"/>
    <w:rsid w:val="005347F3"/>
    <w:rsid w:val="00537DB7"/>
    <w:rsid w:val="0054384A"/>
    <w:rsid w:val="005459A7"/>
    <w:rsid w:val="00552779"/>
    <w:rsid w:val="00555429"/>
    <w:rsid w:val="00555E5F"/>
    <w:rsid w:val="00556419"/>
    <w:rsid w:val="00557ECB"/>
    <w:rsid w:val="00561974"/>
    <w:rsid w:val="00561A18"/>
    <w:rsid w:val="00562835"/>
    <w:rsid w:val="00565D3D"/>
    <w:rsid w:val="0056725E"/>
    <w:rsid w:val="00570A30"/>
    <w:rsid w:val="005715E4"/>
    <w:rsid w:val="0057254F"/>
    <w:rsid w:val="0057441A"/>
    <w:rsid w:val="005768B7"/>
    <w:rsid w:val="005809A3"/>
    <w:rsid w:val="00581556"/>
    <w:rsid w:val="005843B0"/>
    <w:rsid w:val="005849E2"/>
    <w:rsid w:val="005910DD"/>
    <w:rsid w:val="0059114A"/>
    <w:rsid w:val="00592810"/>
    <w:rsid w:val="005940E0"/>
    <w:rsid w:val="005957EC"/>
    <w:rsid w:val="0059630A"/>
    <w:rsid w:val="00596676"/>
    <w:rsid w:val="005974A2"/>
    <w:rsid w:val="005A38BF"/>
    <w:rsid w:val="005A4CBA"/>
    <w:rsid w:val="005A6BCF"/>
    <w:rsid w:val="005B0940"/>
    <w:rsid w:val="005B3A16"/>
    <w:rsid w:val="005B5E29"/>
    <w:rsid w:val="005B662B"/>
    <w:rsid w:val="005C08AF"/>
    <w:rsid w:val="005C0B52"/>
    <w:rsid w:val="005C26EB"/>
    <w:rsid w:val="005C69F7"/>
    <w:rsid w:val="005C6C87"/>
    <w:rsid w:val="005D0C3C"/>
    <w:rsid w:val="005D1738"/>
    <w:rsid w:val="005D3B4E"/>
    <w:rsid w:val="005D3E2F"/>
    <w:rsid w:val="005D58B6"/>
    <w:rsid w:val="005E194E"/>
    <w:rsid w:val="005E513C"/>
    <w:rsid w:val="005E7432"/>
    <w:rsid w:val="005F0A5D"/>
    <w:rsid w:val="005F1B81"/>
    <w:rsid w:val="005F3BEC"/>
    <w:rsid w:val="005F3C08"/>
    <w:rsid w:val="005F40AD"/>
    <w:rsid w:val="006024ED"/>
    <w:rsid w:val="00603556"/>
    <w:rsid w:val="006042ED"/>
    <w:rsid w:val="006053CF"/>
    <w:rsid w:val="00605EFD"/>
    <w:rsid w:val="00606481"/>
    <w:rsid w:val="00610C92"/>
    <w:rsid w:val="006121C4"/>
    <w:rsid w:val="00612ABA"/>
    <w:rsid w:val="00613882"/>
    <w:rsid w:val="0061534C"/>
    <w:rsid w:val="006153C1"/>
    <w:rsid w:val="006165E8"/>
    <w:rsid w:val="006207F6"/>
    <w:rsid w:val="00622308"/>
    <w:rsid w:val="006257A9"/>
    <w:rsid w:val="00625804"/>
    <w:rsid w:val="00627499"/>
    <w:rsid w:val="006304A8"/>
    <w:rsid w:val="0063063B"/>
    <w:rsid w:val="00635C31"/>
    <w:rsid w:val="0063666A"/>
    <w:rsid w:val="00642742"/>
    <w:rsid w:val="00643D47"/>
    <w:rsid w:val="00644937"/>
    <w:rsid w:val="006511E0"/>
    <w:rsid w:val="0065297D"/>
    <w:rsid w:val="00653367"/>
    <w:rsid w:val="00653FBB"/>
    <w:rsid w:val="00657237"/>
    <w:rsid w:val="006578A7"/>
    <w:rsid w:val="00657AF1"/>
    <w:rsid w:val="00660A9F"/>
    <w:rsid w:val="00662F6A"/>
    <w:rsid w:val="00663AB1"/>
    <w:rsid w:val="00665DF7"/>
    <w:rsid w:val="00670408"/>
    <w:rsid w:val="00673A2C"/>
    <w:rsid w:val="00673E83"/>
    <w:rsid w:val="006768AB"/>
    <w:rsid w:val="00676AF4"/>
    <w:rsid w:val="00680546"/>
    <w:rsid w:val="006808D8"/>
    <w:rsid w:val="006814C6"/>
    <w:rsid w:val="00683DD7"/>
    <w:rsid w:val="0068689C"/>
    <w:rsid w:val="00686F84"/>
    <w:rsid w:val="00690663"/>
    <w:rsid w:val="00691E0A"/>
    <w:rsid w:val="00693375"/>
    <w:rsid w:val="006939AB"/>
    <w:rsid w:val="0069782A"/>
    <w:rsid w:val="006A1119"/>
    <w:rsid w:val="006A181E"/>
    <w:rsid w:val="006A2AE0"/>
    <w:rsid w:val="006A2EA5"/>
    <w:rsid w:val="006A358A"/>
    <w:rsid w:val="006A3A9B"/>
    <w:rsid w:val="006A59E1"/>
    <w:rsid w:val="006A5B9B"/>
    <w:rsid w:val="006A7E3C"/>
    <w:rsid w:val="006B287D"/>
    <w:rsid w:val="006B2C82"/>
    <w:rsid w:val="006B424C"/>
    <w:rsid w:val="006B4A06"/>
    <w:rsid w:val="006B754B"/>
    <w:rsid w:val="006C1178"/>
    <w:rsid w:val="006C36ED"/>
    <w:rsid w:val="006C3B1C"/>
    <w:rsid w:val="006C4374"/>
    <w:rsid w:val="006C45A0"/>
    <w:rsid w:val="006C4C50"/>
    <w:rsid w:val="006C58BE"/>
    <w:rsid w:val="006C5C24"/>
    <w:rsid w:val="006C5C64"/>
    <w:rsid w:val="006C615A"/>
    <w:rsid w:val="006C6DAB"/>
    <w:rsid w:val="006C7AB6"/>
    <w:rsid w:val="006D4585"/>
    <w:rsid w:val="006D4B4E"/>
    <w:rsid w:val="006D7137"/>
    <w:rsid w:val="006E1DFA"/>
    <w:rsid w:val="006E3D05"/>
    <w:rsid w:val="006E405C"/>
    <w:rsid w:val="006E510C"/>
    <w:rsid w:val="006E59CE"/>
    <w:rsid w:val="006E7CFC"/>
    <w:rsid w:val="006E7DDC"/>
    <w:rsid w:val="006E7E7D"/>
    <w:rsid w:val="006F16A9"/>
    <w:rsid w:val="006F39AD"/>
    <w:rsid w:val="006F3EDA"/>
    <w:rsid w:val="006F570E"/>
    <w:rsid w:val="007041D3"/>
    <w:rsid w:val="00704837"/>
    <w:rsid w:val="00707D2E"/>
    <w:rsid w:val="0071031F"/>
    <w:rsid w:val="00714DC4"/>
    <w:rsid w:val="007152E5"/>
    <w:rsid w:val="0071540E"/>
    <w:rsid w:val="00715CEA"/>
    <w:rsid w:val="00717F2E"/>
    <w:rsid w:val="00720EB3"/>
    <w:rsid w:val="00721BC8"/>
    <w:rsid w:val="0072218F"/>
    <w:rsid w:val="00722346"/>
    <w:rsid w:val="00722C30"/>
    <w:rsid w:val="007239FC"/>
    <w:rsid w:val="00724347"/>
    <w:rsid w:val="00725AA8"/>
    <w:rsid w:val="00731E6D"/>
    <w:rsid w:val="007321E7"/>
    <w:rsid w:val="00734724"/>
    <w:rsid w:val="00735FDB"/>
    <w:rsid w:val="00736727"/>
    <w:rsid w:val="00736F21"/>
    <w:rsid w:val="007371A4"/>
    <w:rsid w:val="00740E71"/>
    <w:rsid w:val="00741401"/>
    <w:rsid w:val="00745889"/>
    <w:rsid w:val="00747242"/>
    <w:rsid w:val="007475CA"/>
    <w:rsid w:val="0075168E"/>
    <w:rsid w:val="00751961"/>
    <w:rsid w:val="007560BA"/>
    <w:rsid w:val="00756381"/>
    <w:rsid w:val="007565A3"/>
    <w:rsid w:val="00757652"/>
    <w:rsid w:val="00762E8A"/>
    <w:rsid w:val="0076433B"/>
    <w:rsid w:val="00765CF3"/>
    <w:rsid w:val="00767CC0"/>
    <w:rsid w:val="00771D24"/>
    <w:rsid w:val="007720E2"/>
    <w:rsid w:val="007725DD"/>
    <w:rsid w:val="00772D2F"/>
    <w:rsid w:val="00774ADA"/>
    <w:rsid w:val="00780485"/>
    <w:rsid w:val="00780754"/>
    <w:rsid w:val="0078147E"/>
    <w:rsid w:val="00781B17"/>
    <w:rsid w:val="00782638"/>
    <w:rsid w:val="0078311F"/>
    <w:rsid w:val="007852CC"/>
    <w:rsid w:val="0078658D"/>
    <w:rsid w:val="00787DF3"/>
    <w:rsid w:val="00791974"/>
    <w:rsid w:val="007920D7"/>
    <w:rsid w:val="007969F4"/>
    <w:rsid w:val="00797D2A"/>
    <w:rsid w:val="007A02EB"/>
    <w:rsid w:val="007A1455"/>
    <w:rsid w:val="007A3390"/>
    <w:rsid w:val="007A33CB"/>
    <w:rsid w:val="007A3BD6"/>
    <w:rsid w:val="007A6C0D"/>
    <w:rsid w:val="007A7D0C"/>
    <w:rsid w:val="007A7DBD"/>
    <w:rsid w:val="007B0409"/>
    <w:rsid w:val="007B0684"/>
    <w:rsid w:val="007B11E2"/>
    <w:rsid w:val="007B2A6B"/>
    <w:rsid w:val="007B39D3"/>
    <w:rsid w:val="007B41BC"/>
    <w:rsid w:val="007B4E18"/>
    <w:rsid w:val="007B501E"/>
    <w:rsid w:val="007B7960"/>
    <w:rsid w:val="007B7D49"/>
    <w:rsid w:val="007C0B31"/>
    <w:rsid w:val="007C3CE3"/>
    <w:rsid w:val="007C46AB"/>
    <w:rsid w:val="007C4A86"/>
    <w:rsid w:val="007C53ED"/>
    <w:rsid w:val="007C5F3A"/>
    <w:rsid w:val="007C773C"/>
    <w:rsid w:val="007C7FB4"/>
    <w:rsid w:val="007D1619"/>
    <w:rsid w:val="007D4212"/>
    <w:rsid w:val="007D44BB"/>
    <w:rsid w:val="007D4F55"/>
    <w:rsid w:val="007D5A2C"/>
    <w:rsid w:val="007D687E"/>
    <w:rsid w:val="007D69F5"/>
    <w:rsid w:val="007D70FA"/>
    <w:rsid w:val="007E2C9D"/>
    <w:rsid w:val="007E570E"/>
    <w:rsid w:val="007E6FC3"/>
    <w:rsid w:val="007F0635"/>
    <w:rsid w:val="007F0CFE"/>
    <w:rsid w:val="007F32C7"/>
    <w:rsid w:val="007F342D"/>
    <w:rsid w:val="00801358"/>
    <w:rsid w:val="0080320C"/>
    <w:rsid w:val="00804691"/>
    <w:rsid w:val="008046F9"/>
    <w:rsid w:val="00805F75"/>
    <w:rsid w:val="0081104C"/>
    <w:rsid w:val="00813AC1"/>
    <w:rsid w:val="008146CB"/>
    <w:rsid w:val="00816D1D"/>
    <w:rsid w:val="008214D3"/>
    <w:rsid w:val="008238CA"/>
    <w:rsid w:val="00823D6F"/>
    <w:rsid w:val="00826779"/>
    <w:rsid w:val="00827172"/>
    <w:rsid w:val="00827A7C"/>
    <w:rsid w:val="008305E6"/>
    <w:rsid w:val="00831228"/>
    <w:rsid w:val="008349BB"/>
    <w:rsid w:val="00836470"/>
    <w:rsid w:val="00840B52"/>
    <w:rsid w:val="00844F40"/>
    <w:rsid w:val="00847A3F"/>
    <w:rsid w:val="008508A2"/>
    <w:rsid w:val="00852BFB"/>
    <w:rsid w:val="00860DF3"/>
    <w:rsid w:val="00861A3B"/>
    <w:rsid w:val="00862271"/>
    <w:rsid w:val="00862BC8"/>
    <w:rsid w:val="008648D1"/>
    <w:rsid w:val="008668C8"/>
    <w:rsid w:val="0086789A"/>
    <w:rsid w:val="00870FE4"/>
    <w:rsid w:val="00871126"/>
    <w:rsid w:val="008712D1"/>
    <w:rsid w:val="00871482"/>
    <w:rsid w:val="00872DDD"/>
    <w:rsid w:val="008734A6"/>
    <w:rsid w:val="008746B8"/>
    <w:rsid w:val="008748CB"/>
    <w:rsid w:val="008756D2"/>
    <w:rsid w:val="00880670"/>
    <w:rsid w:val="00883286"/>
    <w:rsid w:val="00883DDA"/>
    <w:rsid w:val="00886912"/>
    <w:rsid w:val="00887A60"/>
    <w:rsid w:val="00892360"/>
    <w:rsid w:val="0089731B"/>
    <w:rsid w:val="00897A75"/>
    <w:rsid w:val="008A051C"/>
    <w:rsid w:val="008A056F"/>
    <w:rsid w:val="008A0924"/>
    <w:rsid w:val="008A4894"/>
    <w:rsid w:val="008B1737"/>
    <w:rsid w:val="008B3396"/>
    <w:rsid w:val="008B5455"/>
    <w:rsid w:val="008B5981"/>
    <w:rsid w:val="008B7887"/>
    <w:rsid w:val="008C1D59"/>
    <w:rsid w:val="008C1D88"/>
    <w:rsid w:val="008C2AEB"/>
    <w:rsid w:val="008C2C97"/>
    <w:rsid w:val="008C3467"/>
    <w:rsid w:val="008C559A"/>
    <w:rsid w:val="008C7153"/>
    <w:rsid w:val="008D2259"/>
    <w:rsid w:val="008D3CA6"/>
    <w:rsid w:val="008D48BB"/>
    <w:rsid w:val="008D6518"/>
    <w:rsid w:val="008E11C2"/>
    <w:rsid w:val="008E2B1B"/>
    <w:rsid w:val="008E6AF3"/>
    <w:rsid w:val="008E7F96"/>
    <w:rsid w:val="008F7254"/>
    <w:rsid w:val="0090084A"/>
    <w:rsid w:val="00900AF7"/>
    <w:rsid w:val="00901E5D"/>
    <w:rsid w:val="009108C1"/>
    <w:rsid w:val="00913C0D"/>
    <w:rsid w:val="00915024"/>
    <w:rsid w:val="009154EA"/>
    <w:rsid w:val="0091583A"/>
    <w:rsid w:val="00916328"/>
    <w:rsid w:val="00916B3B"/>
    <w:rsid w:val="009179BE"/>
    <w:rsid w:val="00921C2F"/>
    <w:rsid w:val="009225FF"/>
    <w:rsid w:val="0092367D"/>
    <w:rsid w:val="00923A6C"/>
    <w:rsid w:val="00923E70"/>
    <w:rsid w:val="00925A27"/>
    <w:rsid w:val="00930092"/>
    <w:rsid w:val="0093068C"/>
    <w:rsid w:val="0093153D"/>
    <w:rsid w:val="00932C32"/>
    <w:rsid w:val="00933E88"/>
    <w:rsid w:val="009347EE"/>
    <w:rsid w:val="00934E38"/>
    <w:rsid w:val="0093703E"/>
    <w:rsid w:val="0093740F"/>
    <w:rsid w:val="0094011E"/>
    <w:rsid w:val="00941099"/>
    <w:rsid w:val="009417CD"/>
    <w:rsid w:val="00943182"/>
    <w:rsid w:val="00944548"/>
    <w:rsid w:val="00946773"/>
    <w:rsid w:val="00946941"/>
    <w:rsid w:val="00946967"/>
    <w:rsid w:val="009475D8"/>
    <w:rsid w:val="00947BE0"/>
    <w:rsid w:val="009545F3"/>
    <w:rsid w:val="00954C19"/>
    <w:rsid w:val="00957AC0"/>
    <w:rsid w:val="0096034D"/>
    <w:rsid w:val="00960F62"/>
    <w:rsid w:val="00961A5F"/>
    <w:rsid w:val="009625A4"/>
    <w:rsid w:val="0096295C"/>
    <w:rsid w:val="00962C95"/>
    <w:rsid w:val="00964278"/>
    <w:rsid w:val="00965DEA"/>
    <w:rsid w:val="00966766"/>
    <w:rsid w:val="00967019"/>
    <w:rsid w:val="009676EB"/>
    <w:rsid w:val="0097213D"/>
    <w:rsid w:val="00972561"/>
    <w:rsid w:val="00974D1E"/>
    <w:rsid w:val="0097745A"/>
    <w:rsid w:val="00980568"/>
    <w:rsid w:val="00981A40"/>
    <w:rsid w:val="0098411C"/>
    <w:rsid w:val="0098554D"/>
    <w:rsid w:val="009871F1"/>
    <w:rsid w:val="00992458"/>
    <w:rsid w:val="009938BE"/>
    <w:rsid w:val="00994B24"/>
    <w:rsid w:val="00995004"/>
    <w:rsid w:val="00997770"/>
    <w:rsid w:val="009A00B2"/>
    <w:rsid w:val="009A049F"/>
    <w:rsid w:val="009A0E79"/>
    <w:rsid w:val="009A2C32"/>
    <w:rsid w:val="009A42B2"/>
    <w:rsid w:val="009A5555"/>
    <w:rsid w:val="009A5F3E"/>
    <w:rsid w:val="009B0321"/>
    <w:rsid w:val="009B08C1"/>
    <w:rsid w:val="009B6BCD"/>
    <w:rsid w:val="009B6DDA"/>
    <w:rsid w:val="009C0519"/>
    <w:rsid w:val="009C0DA9"/>
    <w:rsid w:val="009C14E0"/>
    <w:rsid w:val="009C2449"/>
    <w:rsid w:val="009C2480"/>
    <w:rsid w:val="009C2979"/>
    <w:rsid w:val="009C673E"/>
    <w:rsid w:val="009C761B"/>
    <w:rsid w:val="009D05EC"/>
    <w:rsid w:val="009D0E22"/>
    <w:rsid w:val="009D3F70"/>
    <w:rsid w:val="009D6533"/>
    <w:rsid w:val="009E1935"/>
    <w:rsid w:val="009E1BA9"/>
    <w:rsid w:val="009E325E"/>
    <w:rsid w:val="009E566C"/>
    <w:rsid w:val="009E5997"/>
    <w:rsid w:val="009E5A57"/>
    <w:rsid w:val="009F060D"/>
    <w:rsid w:val="009F2163"/>
    <w:rsid w:val="009F2BA6"/>
    <w:rsid w:val="009F56E0"/>
    <w:rsid w:val="00A00D25"/>
    <w:rsid w:val="00A01658"/>
    <w:rsid w:val="00A03786"/>
    <w:rsid w:val="00A041BC"/>
    <w:rsid w:val="00A04684"/>
    <w:rsid w:val="00A048C1"/>
    <w:rsid w:val="00A101B2"/>
    <w:rsid w:val="00A11BB4"/>
    <w:rsid w:val="00A13C15"/>
    <w:rsid w:val="00A13EBC"/>
    <w:rsid w:val="00A23749"/>
    <w:rsid w:val="00A23A73"/>
    <w:rsid w:val="00A257AE"/>
    <w:rsid w:val="00A26EFC"/>
    <w:rsid w:val="00A2705D"/>
    <w:rsid w:val="00A27984"/>
    <w:rsid w:val="00A306F3"/>
    <w:rsid w:val="00A31329"/>
    <w:rsid w:val="00A316AA"/>
    <w:rsid w:val="00A316B2"/>
    <w:rsid w:val="00A326FC"/>
    <w:rsid w:val="00A3285A"/>
    <w:rsid w:val="00A3392C"/>
    <w:rsid w:val="00A349B6"/>
    <w:rsid w:val="00A35540"/>
    <w:rsid w:val="00A374CD"/>
    <w:rsid w:val="00A422C1"/>
    <w:rsid w:val="00A43123"/>
    <w:rsid w:val="00A43685"/>
    <w:rsid w:val="00A44CDA"/>
    <w:rsid w:val="00A47AB7"/>
    <w:rsid w:val="00A50F0B"/>
    <w:rsid w:val="00A51907"/>
    <w:rsid w:val="00A52826"/>
    <w:rsid w:val="00A53AB5"/>
    <w:rsid w:val="00A53D1B"/>
    <w:rsid w:val="00A62BA1"/>
    <w:rsid w:val="00A6712D"/>
    <w:rsid w:val="00A70314"/>
    <w:rsid w:val="00A7550E"/>
    <w:rsid w:val="00A776DC"/>
    <w:rsid w:val="00A802F3"/>
    <w:rsid w:val="00A81EC3"/>
    <w:rsid w:val="00A8251F"/>
    <w:rsid w:val="00A83883"/>
    <w:rsid w:val="00A83A8E"/>
    <w:rsid w:val="00A84994"/>
    <w:rsid w:val="00A86BF9"/>
    <w:rsid w:val="00A8732C"/>
    <w:rsid w:val="00A87855"/>
    <w:rsid w:val="00A907CD"/>
    <w:rsid w:val="00A91657"/>
    <w:rsid w:val="00A9384C"/>
    <w:rsid w:val="00A95665"/>
    <w:rsid w:val="00AA0D97"/>
    <w:rsid w:val="00AA1592"/>
    <w:rsid w:val="00AA2E67"/>
    <w:rsid w:val="00AA36D8"/>
    <w:rsid w:val="00AA66AA"/>
    <w:rsid w:val="00AB0096"/>
    <w:rsid w:val="00AB125A"/>
    <w:rsid w:val="00AB3CB9"/>
    <w:rsid w:val="00AB3FC2"/>
    <w:rsid w:val="00AB4AAB"/>
    <w:rsid w:val="00AB65F3"/>
    <w:rsid w:val="00AB750D"/>
    <w:rsid w:val="00AC22EE"/>
    <w:rsid w:val="00AC457B"/>
    <w:rsid w:val="00AC6682"/>
    <w:rsid w:val="00AD1D2F"/>
    <w:rsid w:val="00AD490D"/>
    <w:rsid w:val="00AD66F2"/>
    <w:rsid w:val="00AE0EDD"/>
    <w:rsid w:val="00AE1345"/>
    <w:rsid w:val="00AE2B7F"/>
    <w:rsid w:val="00AE508C"/>
    <w:rsid w:val="00AF0984"/>
    <w:rsid w:val="00AF1A6D"/>
    <w:rsid w:val="00AF1E67"/>
    <w:rsid w:val="00AF3E59"/>
    <w:rsid w:val="00AF515E"/>
    <w:rsid w:val="00B00F85"/>
    <w:rsid w:val="00B0146A"/>
    <w:rsid w:val="00B02A20"/>
    <w:rsid w:val="00B02EE4"/>
    <w:rsid w:val="00B077C8"/>
    <w:rsid w:val="00B1145E"/>
    <w:rsid w:val="00B124D7"/>
    <w:rsid w:val="00B12BC4"/>
    <w:rsid w:val="00B169EC"/>
    <w:rsid w:val="00B20205"/>
    <w:rsid w:val="00B23665"/>
    <w:rsid w:val="00B256A2"/>
    <w:rsid w:val="00B2621E"/>
    <w:rsid w:val="00B26271"/>
    <w:rsid w:val="00B267B9"/>
    <w:rsid w:val="00B275F9"/>
    <w:rsid w:val="00B3345A"/>
    <w:rsid w:val="00B33EE6"/>
    <w:rsid w:val="00B41766"/>
    <w:rsid w:val="00B43C12"/>
    <w:rsid w:val="00B44041"/>
    <w:rsid w:val="00B455A1"/>
    <w:rsid w:val="00B45608"/>
    <w:rsid w:val="00B466D5"/>
    <w:rsid w:val="00B47454"/>
    <w:rsid w:val="00B522F5"/>
    <w:rsid w:val="00B52D1C"/>
    <w:rsid w:val="00B537FB"/>
    <w:rsid w:val="00B53FDF"/>
    <w:rsid w:val="00B5426B"/>
    <w:rsid w:val="00B57D09"/>
    <w:rsid w:val="00B63361"/>
    <w:rsid w:val="00B645C2"/>
    <w:rsid w:val="00B65671"/>
    <w:rsid w:val="00B66CF0"/>
    <w:rsid w:val="00B67D26"/>
    <w:rsid w:val="00B7395D"/>
    <w:rsid w:val="00B75175"/>
    <w:rsid w:val="00B75687"/>
    <w:rsid w:val="00B75E5A"/>
    <w:rsid w:val="00B77C91"/>
    <w:rsid w:val="00B80AD0"/>
    <w:rsid w:val="00B80F26"/>
    <w:rsid w:val="00B855F1"/>
    <w:rsid w:val="00B924EC"/>
    <w:rsid w:val="00B96214"/>
    <w:rsid w:val="00B96510"/>
    <w:rsid w:val="00BA1D0B"/>
    <w:rsid w:val="00BA50B4"/>
    <w:rsid w:val="00BA7A66"/>
    <w:rsid w:val="00BB08A1"/>
    <w:rsid w:val="00BB0D10"/>
    <w:rsid w:val="00BB0FF5"/>
    <w:rsid w:val="00BB1542"/>
    <w:rsid w:val="00BB3445"/>
    <w:rsid w:val="00BB41E3"/>
    <w:rsid w:val="00BB4B1A"/>
    <w:rsid w:val="00BB54A7"/>
    <w:rsid w:val="00BB5751"/>
    <w:rsid w:val="00BB6FE5"/>
    <w:rsid w:val="00BB75A4"/>
    <w:rsid w:val="00BC1A8F"/>
    <w:rsid w:val="00BC1C64"/>
    <w:rsid w:val="00BC31AC"/>
    <w:rsid w:val="00BC5DF3"/>
    <w:rsid w:val="00BD114E"/>
    <w:rsid w:val="00BD6500"/>
    <w:rsid w:val="00BD663E"/>
    <w:rsid w:val="00BE0A40"/>
    <w:rsid w:val="00BE177F"/>
    <w:rsid w:val="00BE1E38"/>
    <w:rsid w:val="00BE29A8"/>
    <w:rsid w:val="00BE3146"/>
    <w:rsid w:val="00BE4B87"/>
    <w:rsid w:val="00BE5B2E"/>
    <w:rsid w:val="00BE66EA"/>
    <w:rsid w:val="00BE738A"/>
    <w:rsid w:val="00BF0E7C"/>
    <w:rsid w:val="00BF19C8"/>
    <w:rsid w:val="00BF2FC5"/>
    <w:rsid w:val="00BF3CC9"/>
    <w:rsid w:val="00BF4178"/>
    <w:rsid w:val="00BF44CA"/>
    <w:rsid w:val="00BF5C3D"/>
    <w:rsid w:val="00C01BE1"/>
    <w:rsid w:val="00C05498"/>
    <w:rsid w:val="00C065A1"/>
    <w:rsid w:val="00C06C13"/>
    <w:rsid w:val="00C074F3"/>
    <w:rsid w:val="00C1020C"/>
    <w:rsid w:val="00C1066D"/>
    <w:rsid w:val="00C137B5"/>
    <w:rsid w:val="00C142F5"/>
    <w:rsid w:val="00C14A2F"/>
    <w:rsid w:val="00C14D6F"/>
    <w:rsid w:val="00C152F7"/>
    <w:rsid w:val="00C16614"/>
    <w:rsid w:val="00C166F0"/>
    <w:rsid w:val="00C171E2"/>
    <w:rsid w:val="00C22CCC"/>
    <w:rsid w:val="00C31534"/>
    <w:rsid w:val="00C31A38"/>
    <w:rsid w:val="00C329B7"/>
    <w:rsid w:val="00C336F6"/>
    <w:rsid w:val="00C34422"/>
    <w:rsid w:val="00C365B2"/>
    <w:rsid w:val="00C3709A"/>
    <w:rsid w:val="00C374AA"/>
    <w:rsid w:val="00C37716"/>
    <w:rsid w:val="00C407F6"/>
    <w:rsid w:val="00C41C16"/>
    <w:rsid w:val="00C427ED"/>
    <w:rsid w:val="00C42F1D"/>
    <w:rsid w:val="00C5229A"/>
    <w:rsid w:val="00C54E5C"/>
    <w:rsid w:val="00C57AF9"/>
    <w:rsid w:val="00C57CDF"/>
    <w:rsid w:val="00C60F15"/>
    <w:rsid w:val="00C6143E"/>
    <w:rsid w:val="00C61840"/>
    <w:rsid w:val="00C648DE"/>
    <w:rsid w:val="00C676EF"/>
    <w:rsid w:val="00C67D39"/>
    <w:rsid w:val="00C70201"/>
    <w:rsid w:val="00C704AA"/>
    <w:rsid w:val="00C70A39"/>
    <w:rsid w:val="00C71ABE"/>
    <w:rsid w:val="00C73949"/>
    <w:rsid w:val="00C74479"/>
    <w:rsid w:val="00C74E33"/>
    <w:rsid w:val="00C74F3E"/>
    <w:rsid w:val="00C76B2C"/>
    <w:rsid w:val="00C76FDC"/>
    <w:rsid w:val="00C80AC2"/>
    <w:rsid w:val="00C8127B"/>
    <w:rsid w:val="00C81C31"/>
    <w:rsid w:val="00C832FB"/>
    <w:rsid w:val="00C8474D"/>
    <w:rsid w:val="00C8520B"/>
    <w:rsid w:val="00C85C6A"/>
    <w:rsid w:val="00C86615"/>
    <w:rsid w:val="00C921E3"/>
    <w:rsid w:val="00C932AD"/>
    <w:rsid w:val="00C94C21"/>
    <w:rsid w:val="00C97B6D"/>
    <w:rsid w:val="00C97C32"/>
    <w:rsid w:val="00CA1BC8"/>
    <w:rsid w:val="00CA712A"/>
    <w:rsid w:val="00CB031B"/>
    <w:rsid w:val="00CB0BAB"/>
    <w:rsid w:val="00CB0E17"/>
    <w:rsid w:val="00CB1E40"/>
    <w:rsid w:val="00CB3895"/>
    <w:rsid w:val="00CB57FF"/>
    <w:rsid w:val="00CB5F31"/>
    <w:rsid w:val="00CB6572"/>
    <w:rsid w:val="00CB668F"/>
    <w:rsid w:val="00CC0CA7"/>
    <w:rsid w:val="00CC1740"/>
    <w:rsid w:val="00CC1A5F"/>
    <w:rsid w:val="00CC4150"/>
    <w:rsid w:val="00CC4D1D"/>
    <w:rsid w:val="00CC5C82"/>
    <w:rsid w:val="00CC7869"/>
    <w:rsid w:val="00CD0435"/>
    <w:rsid w:val="00CD0CE1"/>
    <w:rsid w:val="00CD185C"/>
    <w:rsid w:val="00CD769E"/>
    <w:rsid w:val="00CE1698"/>
    <w:rsid w:val="00CE2FA5"/>
    <w:rsid w:val="00CE3A73"/>
    <w:rsid w:val="00CE549B"/>
    <w:rsid w:val="00CE60C2"/>
    <w:rsid w:val="00CE6E68"/>
    <w:rsid w:val="00CE7721"/>
    <w:rsid w:val="00CF1352"/>
    <w:rsid w:val="00CF1797"/>
    <w:rsid w:val="00CF2534"/>
    <w:rsid w:val="00CF2F5F"/>
    <w:rsid w:val="00CF3E82"/>
    <w:rsid w:val="00CF4A56"/>
    <w:rsid w:val="00CF6588"/>
    <w:rsid w:val="00CF684E"/>
    <w:rsid w:val="00CF6977"/>
    <w:rsid w:val="00D010B8"/>
    <w:rsid w:val="00D0111F"/>
    <w:rsid w:val="00D01555"/>
    <w:rsid w:val="00D01736"/>
    <w:rsid w:val="00D023BA"/>
    <w:rsid w:val="00D04821"/>
    <w:rsid w:val="00D0534F"/>
    <w:rsid w:val="00D10D81"/>
    <w:rsid w:val="00D20ECC"/>
    <w:rsid w:val="00D24BC0"/>
    <w:rsid w:val="00D250C7"/>
    <w:rsid w:val="00D2772A"/>
    <w:rsid w:val="00D30C16"/>
    <w:rsid w:val="00D320D0"/>
    <w:rsid w:val="00D3325A"/>
    <w:rsid w:val="00D34F09"/>
    <w:rsid w:val="00D37E0E"/>
    <w:rsid w:val="00D41335"/>
    <w:rsid w:val="00D41D7A"/>
    <w:rsid w:val="00D42A63"/>
    <w:rsid w:val="00D45D0E"/>
    <w:rsid w:val="00D47659"/>
    <w:rsid w:val="00D5109B"/>
    <w:rsid w:val="00D527B8"/>
    <w:rsid w:val="00D52E4D"/>
    <w:rsid w:val="00D60042"/>
    <w:rsid w:val="00D61421"/>
    <w:rsid w:val="00D66612"/>
    <w:rsid w:val="00D679A0"/>
    <w:rsid w:val="00D70AC7"/>
    <w:rsid w:val="00D719DF"/>
    <w:rsid w:val="00D722A8"/>
    <w:rsid w:val="00D7253F"/>
    <w:rsid w:val="00D7545C"/>
    <w:rsid w:val="00D76658"/>
    <w:rsid w:val="00D77652"/>
    <w:rsid w:val="00D87F5F"/>
    <w:rsid w:val="00D90060"/>
    <w:rsid w:val="00D90639"/>
    <w:rsid w:val="00D91545"/>
    <w:rsid w:val="00D91FDA"/>
    <w:rsid w:val="00D9280E"/>
    <w:rsid w:val="00D9333E"/>
    <w:rsid w:val="00D96A20"/>
    <w:rsid w:val="00DA2373"/>
    <w:rsid w:val="00DA25D1"/>
    <w:rsid w:val="00DA28DB"/>
    <w:rsid w:val="00DA3580"/>
    <w:rsid w:val="00DA3E28"/>
    <w:rsid w:val="00DA3FC7"/>
    <w:rsid w:val="00DA420D"/>
    <w:rsid w:val="00DA66F6"/>
    <w:rsid w:val="00DB0941"/>
    <w:rsid w:val="00DB33A9"/>
    <w:rsid w:val="00DB36C0"/>
    <w:rsid w:val="00DB4570"/>
    <w:rsid w:val="00DB5216"/>
    <w:rsid w:val="00DB56B4"/>
    <w:rsid w:val="00DB7B65"/>
    <w:rsid w:val="00DC480E"/>
    <w:rsid w:val="00DC5AFB"/>
    <w:rsid w:val="00DC6457"/>
    <w:rsid w:val="00DD0E01"/>
    <w:rsid w:val="00DD30B5"/>
    <w:rsid w:val="00DD3D91"/>
    <w:rsid w:val="00DD47E5"/>
    <w:rsid w:val="00DD4A2D"/>
    <w:rsid w:val="00DD54D5"/>
    <w:rsid w:val="00DD5AB8"/>
    <w:rsid w:val="00DE1EFE"/>
    <w:rsid w:val="00DE2ED4"/>
    <w:rsid w:val="00DE3008"/>
    <w:rsid w:val="00DE3C94"/>
    <w:rsid w:val="00DE4B7D"/>
    <w:rsid w:val="00DE6045"/>
    <w:rsid w:val="00DE6A8F"/>
    <w:rsid w:val="00DE7D21"/>
    <w:rsid w:val="00DF3033"/>
    <w:rsid w:val="00DF4A12"/>
    <w:rsid w:val="00DF4D11"/>
    <w:rsid w:val="00DF5B13"/>
    <w:rsid w:val="00DF5E5A"/>
    <w:rsid w:val="00E040DC"/>
    <w:rsid w:val="00E05624"/>
    <w:rsid w:val="00E05ECC"/>
    <w:rsid w:val="00E10139"/>
    <w:rsid w:val="00E13D48"/>
    <w:rsid w:val="00E15FC5"/>
    <w:rsid w:val="00E174C3"/>
    <w:rsid w:val="00E176F8"/>
    <w:rsid w:val="00E20D0A"/>
    <w:rsid w:val="00E2347A"/>
    <w:rsid w:val="00E246DD"/>
    <w:rsid w:val="00E25982"/>
    <w:rsid w:val="00E266F1"/>
    <w:rsid w:val="00E313CA"/>
    <w:rsid w:val="00E32C7C"/>
    <w:rsid w:val="00E32DCF"/>
    <w:rsid w:val="00E345F3"/>
    <w:rsid w:val="00E353FC"/>
    <w:rsid w:val="00E36609"/>
    <w:rsid w:val="00E367CE"/>
    <w:rsid w:val="00E372C6"/>
    <w:rsid w:val="00E40031"/>
    <w:rsid w:val="00E42DC7"/>
    <w:rsid w:val="00E441EE"/>
    <w:rsid w:val="00E45121"/>
    <w:rsid w:val="00E4551A"/>
    <w:rsid w:val="00E46538"/>
    <w:rsid w:val="00E50B4F"/>
    <w:rsid w:val="00E51182"/>
    <w:rsid w:val="00E511AD"/>
    <w:rsid w:val="00E5383C"/>
    <w:rsid w:val="00E57873"/>
    <w:rsid w:val="00E62DB3"/>
    <w:rsid w:val="00E6600A"/>
    <w:rsid w:val="00E70C59"/>
    <w:rsid w:val="00E70ED3"/>
    <w:rsid w:val="00E71CC0"/>
    <w:rsid w:val="00E818BB"/>
    <w:rsid w:val="00E83F55"/>
    <w:rsid w:val="00E84CE5"/>
    <w:rsid w:val="00E862A9"/>
    <w:rsid w:val="00E87982"/>
    <w:rsid w:val="00E96063"/>
    <w:rsid w:val="00EA06E7"/>
    <w:rsid w:val="00EA11C9"/>
    <w:rsid w:val="00EA1D6B"/>
    <w:rsid w:val="00EA340A"/>
    <w:rsid w:val="00EA5363"/>
    <w:rsid w:val="00EB0709"/>
    <w:rsid w:val="00EB2833"/>
    <w:rsid w:val="00EB3F9A"/>
    <w:rsid w:val="00EB4732"/>
    <w:rsid w:val="00EB7A16"/>
    <w:rsid w:val="00EC0E2B"/>
    <w:rsid w:val="00EC1CE5"/>
    <w:rsid w:val="00EC5869"/>
    <w:rsid w:val="00EC5CF9"/>
    <w:rsid w:val="00ED3C7B"/>
    <w:rsid w:val="00ED5760"/>
    <w:rsid w:val="00ED6688"/>
    <w:rsid w:val="00EE00D8"/>
    <w:rsid w:val="00EE1220"/>
    <w:rsid w:val="00EE13C9"/>
    <w:rsid w:val="00EE4E9D"/>
    <w:rsid w:val="00EE50C4"/>
    <w:rsid w:val="00EF104C"/>
    <w:rsid w:val="00EF25AD"/>
    <w:rsid w:val="00EF3B7A"/>
    <w:rsid w:val="00EF532A"/>
    <w:rsid w:val="00F023A4"/>
    <w:rsid w:val="00F0249B"/>
    <w:rsid w:val="00F05917"/>
    <w:rsid w:val="00F06875"/>
    <w:rsid w:val="00F07506"/>
    <w:rsid w:val="00F11880"/>
    <w:rsid w:val="00F12824"/>
    <w:rsid w:val="00F13172"/>
    <w:rsid w:val="00F13E60"/>
    <w:rsid w:val="00F13EAC"/>
    <w:rsid w:val="00F1431F"/>
    <w:rsid w:val="00F155F3"/>
    <w:rsid w:val="00F169D9"/>
    <w:rsid w:val="00F17D3B"/>
    <w:rsid w:val="00F217EE"/>
    <w:rsid w:val="00F21F33"/>
    <w:rsid w:val="00F224DC"/>
    <w:rsid w:val="00F24FBB"/>
    <w:rsid w:val="00F270B1"/>
    <w:rsid w:val="00F27E37"/>
    <w:rsid w:val="00F32346"/>
    <w:rsid w:val="00F34F21"/>
    <w:rsid w:val="00F35001"/>
    <w:rsid w:val="00F36BB6"/>
    <w:rsid w:val="00F3752E"/>
    <w:rsid w:val="00F42057"/>
    <w:rsid w:val="00F455EA"/>
    <w:rsid w:val="00F45E55"/>
    <w:rsid w:val="00F4790A"/>
    <w:rsid w:val="00F51375"/>
    <w:rsid w:val="00F536B0"/>
    <w:rsid w:val="00F55BB3"/>
    <w:rsid w:val="00F5684B"/>
    <w:rsid w:val="00F57331"/>
    <w:rsid w:val="00F6122C"/>
    <w:rsid w:val="00F6133B"/>
    <w:rsid w:val="00F61818"/>
    <w:rsid w:val="00F63162"/>
    <w:rsid w:val="00F64762"/>
    <w:rsid w:val="00F65676"/>
    <w:rsid w:val="00F65CF7"/>
    <w:rsid w:val="00F66DCC"/>
    <w:rsid w:val="00F73019"/>
    <w:rsid w:val="00F730B5"/>
    <w:rsid w:val="00F735FA"/>
    <w:rsid w:val="00F75410"/>
    <w:rsid w:val="00F75D61"/>
    <w:rsid w:val="00F764FE"/>
    <w:rsid w:val="00F80CA6"/>
    <w:rsid w:val="00F83CB1"/>
    <w:rsid w:val="00F83E2A"/>
    <w:rsid w:val="00F840CF"/>
    <w:rsid w:val="00F90003"/>
    <w:rsid w:val="00F92B99"/>
    <w:rsid w:val="00F93EBB"/>
    <w:rsid w:val="00F9508B"/>
    <w:rsid w:val="00F95B9D"/>
    <w:rsid w:val="00FA1ABF"/>
    <w:rsid w:val="00FA2568"/>
    <w:rsid w:val="00FA45F1"/>
    <w:rsid w:val="00FA4CA5"/>
    <w:rsid w:val="00FA66FE"/>
    <w:rsid w:val="00FA754B"/>
    <w:rsid w:val="00FA78FF"/>
    <w:rsid w:val="00FB4007"/>
    <w:rsid w:val="00FB42DB"/>
    <w:rsid w:val="00FB46CD"/>
    <w:rsid w:val="00FB673A"/>
    <w:rsid w:val="00FB67DD"/>
    <w:rsid w:val="00FC0EFD"/>
    <w:rsid w:val="00FC1ECB"/>
    <w:rsid w:val="00FC2FC2"/>
    <w:rsid w:val="00FC39AC"/>
    <w:rsid w:val="00FC42C5"/>
    <w:rsid w:val="00FD0E1A"/>
    <w:rsid w:val="00FD124F"/>
    <w:rsid w:val="00FD1929"/>
    <w:rsid w:val="00FD22B1"/>
    <w:rsid w:val="00FD23B2"/>
    <w:rsid w:val="00FD4272"/>
    <w:rsid w:val="00FD56F1"/>
    <w:rsid w:val="00FD5F0A"/>
    <w:rsid w:val="00FD7D0F"/>
    <w:rsid w:val="00FE075F"/>
    <w:rsid w:val="00FE0913"/>
    <w:rsid w:val="00FE0EB3"/>
    <w:rsid w:val="00FE3C5A"/>
    <w:rsid w:val="00FE59EC"/>
    <w:rsid w:val="00FE5EF0"/>
    <w:rsid w:val="00FE6EE3"/>
    <w:rsid w:val="00FF4783"/>
    <w:rsid w:val="00FF53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78159"/>
  <w15:chartTrackingRefBased/>
  <w15:docId w15:val="{54BD542F-C0FF-4B91-9ED2-242ADE50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46967"/>
    <w:pPr>
      <w:keepNext/>
      <w:keepLines/>
      <w:spacing w:before="240"/>
      <w:outlineLvl w:val="0"/>
    </w:pPr>
    <w:rPr>
      <w:rFonts w:ascii="Times New Roman" w:eastAsiaTheme="majorEastAsia" w:hAnsi="Times New Roman" w:cstheme="majorBidi"/>
      <w:b/>
      <w:color w:val="2F5496" w:themeColor="accent1" w:themeShade="BF"/>
      <w:sz w:val="32"/>
      <w:szCs w:val="32"/>
    </w:rPr>
  </w:style>
  <w:style w:type="paragraph" w:styleId="Kop2">
    <w:name w:val="heading 2"/>
    <w:basedOn w:val="Standaard"/>
    <w:next w:val="Standaard"/>
    <w:link w:val="Kop2Char"/>
    <w:uiPriority w:val="9"/>
    <w:unhideWhenUsed/>
    <w:qFormat/>
    <w:rsid w:val="00946967"/>
    <w:pPr>
      <w:keepNext/>
      <w:keepLines/>
      <w:spacing w:before="40"/>
      <w:outlineLvl w:val="1"/>
    </w:pPr>
    <w:rPr>
      <w:rFonts w:ascii="Times New Roman" w:eastAsiaTheme="majorEastAsia" w:hAnsi="Times New Roman" w:cstheme="majorBidi"/>
      <w:color w:val="2F5496" w:themeColor="accent1" w:themeShade="BF"/>
      <w:sz w:val="24"/>
      <w:szCs w:val="26"/>
    </w:rPr>
  </w:style>
  <w:style w:type="paragraph" w:styleId="Kop3">
    <w:name w:val="heading 3"/>
    <w:basedOn w:val="Kop2"/>
    <w:next w:val="Standaard"/>
    <w:link w:val="Kop3Char"/>
    <w:uiPriority w:val="9"/>
    <w:unhideWhenUsed/>
    <w:qFormat/>
    <w:rsid w:val="00946967"/>
    <w:pPr>
      <w:outlineLvl w:val="2"/>
    </w:pPr>
    <w:rPr>
      <w:rFonts w:cs="Times New Roman"/>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51255"/>
    <w:pPr>
      <w:ind w:left="720"/>
      <w:contextualSpacing/>
    </w:pPr>
  </w:style>
  <w:style w:type="character" w:styleId="Hyperlink">
    <w:name w:val="Hyperlink"/>
    <w:basedOn w:val="Standaardalinea-lettertype"/>
    <w:uiPriority w:val="99"/>
    <w:unhideWhenUsed/>
    <w:rsid w:val="00AB4AAB"/>
    <w:rPr>
      <w:color w:val="0563C1" w:themeColor="hyperlink"/>
      <w:u w:val="single"/>
    </w:rPr>
  </w:style>
  <w:style w:type="character" w:styleId="Onopgelostemelding">
    <w:name w:val="Unresolved Mention"/>
    <w:basedOn w:val="Standaardalinea-lettertype"/>
    <w:uiPriority w:val="99"/>
    <w:semiHidden/>
    <w:unhideWhenUsed/>
    <w:rsid w:val="00AB4AAB"/>
    <w:rPr>
      <w:color w:val="605E5C"/>
      <w:shd w:val="clear" w:color="auto" w:fill="E1DFDD"/>
    </w:rPr>
  </w:style>
  <w:style w:type="paragraph" w:styleId="Normaalweb">
    <w:name w:val="Normal (Web)"/>
    <w:basedOn w:val="Standaard"/>
    <w:uiPriority w:val="99"/>
    <w:semiHidden/>
    <w:unhideWhenUsed/>
    <w:rsid w:val="00A26EFC"/>
    <w:rPr>
      <w:rFonts w:ascii="Times New Roman" w:hAnsi="Times New Roman" w:cs="Times New Roman"/>
      <w:sz w:val="24"/>
      <w:szCs w:val="24"/>
    </w:rPr>
  </w:style>
  <w:style w:type="character" w:customStyle="1" w:styleId="Kop3Char">
    <w:name w:val="Kop 3 Char"/>
    <w:basedOn w:val="Standaardalinea-lettertype"/>
    <w:link w:val="Kop3"/>
    <w:uiPriority w:val="9"/>
    <w:rsid w:val="00946967"/>
    <w:rPr>
      <w:rFonts w:ascii="Times New Roman" w:eastAsiaTheme="majorEastAsia" w:hAnsi="Times New Roman" w:cs="Times New Roman"/>
      <w:i/>
      <w:color w:val="2F5496" w:themeColor="accent1" w:themeShade="BF"/>
      <w:sz w:val="24"/>
      <w:szCs w:val="24"/>
    </w:rPr>
  </w:style>
  <w:style w:type="paragraph" w:styleId="Voetnoottekst">
    <w:name w:val="footnote text"/>
    <w:basedOn w:val="Standaard"/>
    <w:link w:val="VoetnoottekstChar"/>
    <w:uiPriority w:val="99"/>
    <w:semiHidden/>
    <w:unhideWhenUsed/>
    <w:rsid w:val="00153D6D"/>
    <w:rPr>
      <w:sz w:val="20"/>
      <w:szCs w:val="20"/>
    </w:rPr>
  </w:style>
  <w:style w:type="character" w:customStyle="1" w:styleId="VoetnoottekstChar">
    <w:name w:val="Voetnoottekst Char"/>
    <w:basedOn w:val="Standaardalinea-lettertype"/>
    <w:link w:val="Voetnoottekst"/>
    <w:uiPriority w:val="99"/>
    <w:semiHidden/>
    <w:rsid w:val="00153D6D"/>
    <w:rPr>
      <w:sz w:val="20"/>
      <w:szCs w:val="20"/>
    </w:rPr>
  </w:style>
  <w:style w:type="character" w:styleId="Voetnootmarkering">
    <w:name w:val="footnote reference"/>
    <w:basedOn w:val="Standaardalinea-lettertype"/>
    <w:uiPriority w:val="99"/>
    <w:semiHidden/>
    <w:unhideWhenUsed/>
    <w:rsid w:val="00153D6D"/>
    <w:rPr>
      <w:vertAlign w:val="superscript"/>
    </w:rPr>
  </w:style>
  <w:style w:type="paragraph" w:styleId="Koptekst">
    <w:name w:val="header"/>
    <w:basedOn w:val="Standaard"/>
    <w:link w:val="KoptekstChar"/>
    <w:uiPriority w:val="99"/>
    <w:unhideWhenUsed/>
    <w:rsid w:val="00440F91"/>
    <w:pPr>
      <w:tabs>
        <w:tab w:val="center" w:pos="4536"/>
        <w:tab w:val="right" w:pos="9072"/>
      </w:tabs>
    </w:pPr>
  </w:style>
  <w:style w:type="character" w:customStyle="1" w:styleId="KoptekstChar">
    <w:name w:val="Koptekst Char"/>
    <w:basedOn w:val="Standaardalinea-lettertype"/>
    <w:link w:val="Koptekst"/>
    <w:uiPriority w:val="99"/>
    <w:rsid w:val="00440F91"/>
  </w:style>
  <w:style w:type="paragraph" w:styleId="Voettekst">
    <w:name w:val="footer"/>
    <w:basedOn w:val="Standaard"/>
    <w:link w:val="VoettekstChar"/>
    <w:uiPriority w:val="99"/>
    <w:unhideWhenUsed/>
    <w:rsid w:val="00440F91"/>
    <w:pPr>
      <w:tabs>
        <w:tab w:val="center" w:pos="4536"/>
        <w:tab w:val="right" w:pos="9072"/>
      </w:tabs>
    </w:pPr>
  </w:style>
  <w:style w:type="character" w:customStyle="1" w:styleId="VoettekstChar">
    <w:name w:val="Voettekst Char"/>
    <w:basedOn w:val="Standaardalinea-lettertype"/>
    <w:link w:val="Voettekst"/>
    <w:uiPriority w:val="99"/>
    <w:rsid w:val="00440F91"/>
  </w:style>
  <w:style w:type="paragraph" w:customStyle="1" w:styleId="DHRandinfoKop">
    <w:name w:val="_DH_RandinfoKop"/>
    <w:rsid w:val="005277F8"/>
    <w:pPr>
      <w:spacing w:line="220" w:lineRule="atLeast"/>
    </w:pPr>
    <w:rPr>
      <w:rFonts w:asciiTheme="majorHAnsi" w:hAnsiTheme="majorHAnsi" w:cs="Times New Roman"/>
      <w:b/>
      <w:kern w:val="0"/>
      <w:sz w:val="14"/>
      <w:szCs w:val="20"/>
      <w14:ligatures w14:val="none"/>
    </w:rPr>
  </w:style>
  <w:style w:type="paragraph" w:customStyle="1" w:styleId="DHRandInfoInvultekst">
    <w:name w:val="_DH_RandInfoInvultekst"/>
    <w:basedOn w:val="Standaard"/>
    <w:rsid w:val="005277F8"/>
    <w:pPr>
      <w:spacing w:line="220" w:lineRule="atLeast"/>
    </w:pPr>
    <w:rPr>
      <w:rFonts w:cs="Times New Roman"/>
      <w:kern w:val="0"/>
      <w:sz w:val="16"/>
      <w:szCs w:val="20"/>
      <w14:ligatures w14:val="none"/>
    </w:rPr>
  </w:style>
  <w:style w:type="table" w:styleId="Tabelraster">
    <w:name w:val="Table Grid"/>
    <w:basedOn w:val="Standaardtabel"/>
    <w:rsid w:val="005277F8"/>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RandinfoSubkop">
    <w:name w:val="_DH_RandinfoSubkop"/>
    <w:basedOn w:val="Standaard"/>
    <w:rsid w:val="005277F8"/>
    <w:pPr>
      <w:spacing w:line="220" w:lineRule="atLeast"/>
    </w:pPr>
    <w:rPr>
      <w:rFonts w:asciiTheme="majorHAnsi" w:hAnsiTheme="majorHAnsi" w:cs="Times New Roman"/>
      <w:kern w:val="0"/>
      <w:sz w:val="14"/>
      <w:szCs w:val="20"/>
      <w14:ligatures w14:val="none"/>
    </w:rPr>
  </w:style>
  <w:style w:type="paragraph" w:customStyle="1" w:styleId="DHHorizontaleLijn">
    <w:name w:val="_DH_HorizontaleLijn"/>
    <w:basedOn w:val="Standaard"/>
    <w:rsid w:val="005277F8"/>
    <w:pPr>
      <w:pBdr>
        <w:bottom w:val="single" w:sz="2" w:space="1" w:color="000000" w:themeColor="text1"/>
      </w:pBdr>
      <w:spacing w:after="136" w:line="260" w:lineRule="exact"/>
    </w:pPr>
    <w:rPr>
      <w:rFonts w:asciiTheme="majorHAnsi" w:hAnsiTheme="majorHAnsi" w:cstheme="majorHAnsi"/>
      <w:kern w:val="0"/>
      <w:sz w:val="18"/>
      <w:szCs w:val="18"/>
      <w14:ligatures w14:val="none"/>
    </w:rPr>
  </w:style>
  <w:style w:type="character" w:customStyle="1" w:styleId="Kop1Char">
    <w:name w:val="Kop 1 Char"/>
    <w:basedOn w:val="Standaardalinea-lettertype"/>
    <w:link w:val="Kop1"/>
    <w:uiPriority w:val="9"/>
    <w:rsid w:val="00946967"/>
    <w:rPr>
      <w:rFonts w:ascii="Times New Roman" w:eastAsiaTheme="majorEastAsia" w:hAnsi="Times New Roman" w:cstheme="majorBidi"/>
      <w:b/>
      <w:color w:val="2F5496" w:themeColor="accent1" w:themeShade="BF"/>
      <w:sz w:val="32"/>
      <w:szCs w:val="32"/>
    </w:rPr>
  </w:style>
  <w:style w:type="character" w:customStyle="1" w:styleId="Kop2Char">
    <w:name w:val="Kop 2 Char"/>
    <w:basedOn w:val="Standaardalinea-lettertype"/>
    <w:link w:val="Kop2"/>
    <w:uiPriority w:val="9"/>
    <w:rsid w:val="00946967"/>
    <w:rPr>
      <w:rFonts w:ascii="Times New Roman" w:eastAsiaTheme="majorEastAsia" w:hAnsi="Times New Roman" w:cstheme="majorBidi"/>
      <w:color w:val="2F5496" w:themeColor="accent1" w:themeShade="BF"/>
      <w:sz w:val="24"/>
      <w:szCs w:val="26"/>
    </w:rPr>
  </w:style>
  <w:style w:type="paragraph" w:styleId="Inhopg1">
    <w:name w:val="toc 1"/>
    <w:basedOn w:val="Standaard"/>
    <w:next w:val="Standaard"/>
    <w:autoRedefine/>
    <w:uiPriority w:val="39"/>
    <w:unhideWhenUsed/>
    <w:rsid w:val="00C427ED"/>
    <w:pPr>
      <w:tabs>
        <w:tab w:val="right" w:pos="9062"/>
      </w:tabs>
      <w:spacing w:after="100"/>
    </w:pPr>
    <w:rPr>
      <w:b/>
      <w:bCs/>
      <w:noProof/>
    </w:rPr>
  </w:style>
  <w:style w:type="paragraph" w:styleId="Inhopg2">
    <w:name w:val="toc 2"/>
    <w:basedOn w:val="Standaard"/>
    <w:next w:val="Standaard"/>
    <w:autoRedefine/>
    <w:uiPriority w:val="39"/>
    <w:unhideWhenUsed/>
    <w:rsid w:val="00D61421"/>
    <w:pPr>
      <w:tabs>
        <w:tab w:val="right" w:pos="9062"/>
      </w:tabs>
      <w:spacing w:after="100"/>
      <w:ind w:left="220"/>
    </w:pPr>
    <w:rPr>
      <w:rFonts w:ascii="Times New Roman" w:hAnsi="Times New Roman" w:cs="Times New Roman"/>
      <w:noProof/>
    </w:rPr>
  </w:style>
  <w:style w:type="character" w:styleId="Verwijzingopmerking">
    <w:name w:val="annotation reference"/>
    <w:basedOn w:val="Standaardalinea-lettertype"/>
    <w:uiPriority w:val="99"/>
    <w:semiHidden/>
    <w:unhideWhenUsed/>
    <w:rsid w:val="00720EB3"/>
    <w:rPr>
      <w:sz w:val="16"/>
      <w:szCs w:val="16"/>
    </w:rPr>
  </w:style>
  <w:style w:type="paragraph" w:styleId="Tekstopmerking">
    <w:name w:val="annotation text"/>
    <w:basedOn w:val="Standaard"/>
    <w:link w:val="TekstopmerkingChar"/>
    <w:uiPriority w:val="99"/>
    <w:unhideWhenUsed/>
    <w:rsid w:val="00720EB3"/>
    <w:rPr>
      <w:sz w:val="20"/>
      <w:szCs w:val="20"/>
    </w:rPr>
  </w:style>
  <w:style w:type="character" w:customStyle="1" w:styleId="TekstopmerkingChar">
    <w:name w:val="Tekst opmerking Char"/>
    <w:basedOn w:val="Standaardalinea-lettertype"/>
    <w:link w:val="Tekstopmerking"/>
    <w:uiPriority w:val="99"/>
    <w:rsid w:val="00720EB3"/>
    <w:rPr>
      <w:sz w:val="20"/>
      <w:szCs w:val="20"/>
    </w:rPr>
  </w:style>
  <w:style w:type="paragraph" w:styleId="Onderwerpvanopmerking">
    <w:name w:val="annotation subject"/>
    <w:basedOn w:val="Tekstopmerking"/>
    <w:next w:val="Tekstopmerking"/>
    <w:link w:val="OnderwerpvanopmerkingChar"/>
    <w:uiPriority w:val="99"/>
    <w:semiHidden/>
    <w:unhideWhenUsed/>
    <w:rsid w:val="00720EB3"/>
    <w:rPr>
      <w:b/>
      <w:bCs/>
    </w:rPr>
  </w:style>
  <w:style w:type="character" w:customStyle="1" w:styleId="OnderwerpvanopmerkingChar">
    <w:name w:val="Onderwerp van opmerking Char"/>
    <w:basedOn w:val="TekstopmerkingChar"/>
    <w:link w:val="Onderwerpvanopmerking"/>
    <w:uiPriority w:val="99"/>
    <w:semiHidden/>
    <w:rsid w:val="00720EB3"/>
    <w:rPr>
      <w:b/>
      <w:bCs/>
      <w:sz w:val="20"/>
      <w:szCs w:val="20"/>
    </w:rPr>
  </w:style>
  <w:style w:type="paragraph" w:styleId="Revisie">
    <w:name w:val="Revision"/>
    <w:hidden/>
    <w:uiPriority w:val="99"/>
    <w:semiHidden/>
    <w:rsid w:val="00737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221">
      <w:bodyDiv w:val="1"/>
      <w:marLeft w:val="0"/>
      <w:marRight w:val="0"/>
      <w:marTop w:val="0"/>
      <w:marBottom w:val="0"/>
      <w:divBdr>
        <w:top w:val="none" w:sz="0" w:space="0" w:color="auto"/>
        <w:left w:val="none" w:sz="0" w:space="0" w:color="auto"/>
        <w:bottom w:val="none" w:sz="0" w:space="0" w:color="auto"/>
        <w:right w:val="none" w:sz="0" w:space="0" w:color="auto"/>
      </w:divBdr>
    </w:div>
    <w:div w:id="363482165">
      <w:bodyDiv w:val="1"/>
      <w:marLeft w:val="0"/>
      <w:marRight w:val="0"/>
      <w:marTop w:val="0"/>
      <w:marBottom w:val="0"/>
      <w:divBdr>
        <w:top w:val="none" w:sz="0" w:space="0" w:color="auto"/>
        <w:left w:val="none" w:sz="0" w:space="0" w:color="auto"/>
        <w:bottom w:val="none" w:sz="0" w:space="0" w:color="auto"/>
        <w:right w:val="none" w:sz="0" w:space="0" w:color="auto"/>
      </w:divBdr>
      <w:divsChild>
        <w:div w:id="1358460453">
          <w:marLeft w:val="0"/>
          <w:marRight w:val="0"/>
          <w:marTop w:val="0"/>
          <w:marBottom w:val="0"/>
          <w:divBdr>
            <w:top w:val="none" w:sz="0" w:space="0" w:color="auto"/>
            <w:left w:val="none" w:sz="0" w:space="0" w:color="auto"/>
            <w:bottom w:val="none" w:sz="0" w:space="0" w:color="auto"/>
            <w:right w:val="none" w:sz="0" w:space="0" w:color="auto"/>
          </w:divBdr>
        </w:div>
        <w:div w:id="601299025">
          <w:marLeft w:val="0"/>
          <w:marRight w:val="0"/>
          <w:marTop w:val="0"/>
          <w:marBottom w:val="0"/>
          <w:divBdr>
            <w:top w:val="none" w:sz="0" w:space="0" w:color="auto"/>
            <w:left w:val="none" w:sz="0" w:space="0" w:color="auto"/>
            <w:bottom w:val="none" w:sz="0" w:space="0" w:color="auto"/>
            <w:right w:val="none" w:sz="0" w:space="0" w:color="auto"/>
          </w:divBdr>
        </w:div>
        <w:div w:id="1578201790">
          <w:marLeft w:val="0"/>
          <w:marRight w:val="0"/>
          <w:marTop w:val="0"/>
          <w:marBottom w:val="0"/>
          <w:divBdr>
            <w:top w:val="none" w:sz="0" w:space="0" w:color="auto"/>
            <w:left w:val="none" w:sz="0" w:space="0" w:color="auto"/>
            <w:bottom w:val="none" w:sz="0" w:space="0" w:color="auto"/>
            <w:right w:val="none" w:sz="0" w:space="0" w:color="auto"/>
          </w:divBdr>
        </w:div>
        <w:div w:id="1056121375">
          <w:marLeft w:val="0"/>
          <w:marRight w:val="0"/>
          <w:marTop w:val="0"/>
          <w:marBottom w:val="0"/>
          <w:divBdr>
            <w:top w:val="none" w:sz="0" w:space="0" w:color="auto"/>
            <w:left w:val="none" w:sz="0" w:space="0" w:color="auto"/>
            <w:bottom w:val="none" w:sz="0" w:space="0" w:color="auto"/>
            <w:right w:val="none" w:sz="0" w:space="0" w:color="auto"/>
          </w:divBdr>
        </w:div>
        <w:div w:id="540215164">
          <w:marLeft w:val="0"/>
          <w:marRight w:val="0"/>
          <w:marTop w:val="0"/>
          <w:marBottom w:val="0"/>
          <w:divBdr>
            <w:top w:val="none" w:sz="0" w:space="0" w:color="auto"/>
            <w:left w:val="none" w:sz="0" w:space="0" w:color="auto"/>
            <w:bottom w:val="none" w:sz="0" w:space="0" w:color="auto"/>
            <w:right w:val="none" w:sz="0" w:space="0" w:color="auto"/>
          </w:divBdr>
        </w:div>
        <w:div w:id="825782133">
          <w:marLeft w:val="0"/>
          <w:marRight w:val="0"/>
          <w:marTop w:val="0"/>
          <w:marBottom w:val="0"/>
          <w:divBdr>
            <w:top w:val="none" w:sz="0" w:space="0" w:color="auto"/>
            <w:left w:val="none" w:sz="0" w:space="0" w:color="auto"/>
            <w:bottom w:val="none" w:sz="0" w:space="0" w:color="auto"/>
            <w:right w:val="none" w:sz="0" w:space="0" w:color="auto"/>
          </w:divBdr>
        </w:div>
        <w:div w:id="374046118">
          <w:marLeft w:val="0"/>
          <w:marRight w:val="0"/>
          <w:marTop w:val="0"/>
          <w:marBottom w:val="0"/>
          <w:divBdr>
            <w:top w:val="none" w:sz="0" w:space="0" w:color="auto"/>
            <w:left w:val="none" w:sz="0" w:space="0" w:color="auto"/>
            <w:bottom w:val="none" w:sz="0" w:space="0" w:color="auto"/>
            <w:right w:val="none" w:sz="0" w:space="0" w:color="auto"/>
          </w:divBdr>
        </w:div>
        <w:div w:id="2089501293">
          <w:marLeft w:val="0"/>
          <w:marRight w:val="0"/>
          <w:marTop w:val="0"/>
          <w:marBottom w:val="0"/>
          <w:divBdr>
            <w:top w:val="none" w:sz="0" w:space="0" w:color="auto"/>
            <w:left w:val="none" w:sz="0" w:space="0" w:color="auto"/>
            <w:bottom w:val="none" w:sz="0" w:space="0" w:color="auto"/>
            <w:right w:val="none" w:sz="0" w:space="0" w:color="auto"/>
          </w:divBdr>
        </w:div>
        <w:div w:id="1587498283">
          <w:marLeft w:val="0"/>
          <w:marRight w:val="0"/>
          <w:marTop w:val="0"/>
          <w:marBottom w:val="0"/>
          <w:divBdr>
            <w:top w:val="none" w:sz="0" w:space="0" w:color="auto"/>
            <w:left w:val="none" w:sz="0" w:space="0" w:color="auto"/>
            <w:bottom w:val="none" w:sz="0" w:space="0" w:color="auto"/>
            <w:right w:val="none" w:sz="0" w:space="0" w:color="auto"/>
          </w:divBdr>
        </w:div>
      </w:divsChild>
    </w:div>
    <w:div w:id="392433256">
      <w:bodyDiv w:val="1"/>
      <w:marLeft w:val="0"/>
      <w:marRight w:val="0"/>
      <w:marTop w:val="0"/>
      <w:marBottom w:val="0"/>
      <w:divBdr>
        <w:top w:val="none" w:sz="0" w:space="0" w:color="auto"/>
        <w:left w:val="none" w:sz="0" w:space="0" w:color="auto"/>
        <w:bottom w:val="none" w:sz="0" w:space="0" w:color="auto"/>
        <w:right w:val="none" w:sz="0" w:space="0" w:color="auto"/>
      </w:divBdr>
    </w:div>
    <w:div w:id="449129956">
      <w:bodyDiv w:val="1"/>
      <w:marLeft w:val="0"/>
      <w:marRight w:val="0"/>
      <w:marTop w:val="0"/>
      <w:marBottom w:val="0"/>
      <w:divBdr>
        <w:top w:val="none" w:sz="0" w:space="0" w:color="auto"/>
        <w:left w:val="none" w:sz="0" w:space="0" w:color="auto"/>
        <w:bottom w:val="none" w:sz="0" w:space="0" w:color="auto"/>
        <w:right w:val="none" w:sz="0" w:space="0" w:color="auto"/>
      </w:divBdr>
    </w:div>
    <w:div w:id="570189433">
      <w:bodyDiv w:val="1"/>
      <w:marLeft w:val="0"/>
      <w:marRight w:val="0"/>
      <w:marTop w:val="0"/>
      <w:marBottom w:val="0"/>
      <w:divBdr>
        <w:top w:val="none" w:sz="0" w:space="0" w:color="auto"/>
        <w:left w:val="none" w:sz="0" w:space="0" w:color="auto"/>
        <w:bottom w:val="none" w:sz="0" w:space="0" w:color="auto"/>
        <w:right w:val="none" w:sz="0" w:space="0" w:color="auto"/>
      </w:divBdr>
      <w:divsChild>
        <w:div w:id="102499458">
          <w:marLeft w:val="0"/>
          <w:marRight w:val="0"/>
          <w:marTop w:val="0"/>
          <w:marBottom w:val="0"/>
          <w:divBdr>
            <w:top w:val="none" w:sz="0" w:space="0" w:color="auto"/>
            <w:left w:val="none" w:sz="0" w:space="0" w:color="auto"/>
            <w:bottom w:val="none" w:sz="0" w:space="0" w:color="auto"/>
            <w:right w:val="none" w:sz="0" w:space="0" w:color="auto"/>
          </w:divBdr>
          <w:divsChild>
            <w:div w:id="542061011">
              <w:marLeft w:val="0"/>
              <w:marRight w:val="0"/>
              <w:marTop w:val="0"/>
              <w:marBottom w:val="0"/>
              <w:divBdr>
                <w:top w:val="none" w:sz="0" w:space="0" w:color="auto"/>
                <w:left w:val="none" w:sz="0" w:space="0" w:color="auto"/>
                <w:bottom w:val="none" w:sz="0" w:space="0" w:color="auto"/>
                <w:right w:val="none" w:sz="0" w:space="0" w:color="auto"/>
              </w:divBdr>
              <w:divsChild>
                <w:div w:id="442072188">
                  <w:marLeft w:val="0"/>
                  <w:marRight w:val="0"/>
                  <w:marTop w:val="0"/>
                  <w:marBottom w:val="0"/>
                  <w:divBdr>
                    <w:top w:val="none" w:sz="0" w:space="0" w:color="auto"/>
                    <w:left w:val="none" w:sz="0" w:space="0" w:color="auto"/>
                    <w:bottom w:val="none" w:sz="0" w:space="0" w:color="auto"/>
                    <w:right w:val="none" w:sz="0" w:space="0" w:color="auto"/>
                  </w:divBdr>
                  <w:divsChild>
                    <w:div w:id="480001029">
                      <w:marLeft w:val="0"/>
                      <w:marRight w:val="0"/>
                      <w:marTop w:val="0"/>
                      <w:marBottom w:val="360"/>
                      <w:divBdr>
                        <w:top w:val="none" w:sz="0" w:space="0" w:color="auto"/>
                        <w:left w:val="none" w:sz="0" w:space="0" w:color="auto"/>
                        <w:bottom w:val="none" w:sz="0" w:space="0" w:color="auto"/>
                        <w:right w:val="none" w:sz="0" w:space="0" w:color="auto"/>
                      </w:divBdr>
                      <w:divsChild>
                        <w:div w:id="553009768">
                          <w:marLeft w:val="0"/>
                          <w:marRight w:val="0"/>
                          <w:marTop w:val="0"/>
                          <w:marBottom w:val="0"/>
                          <w:divBdr>
                            <w:top w:val="none" w:sz="0" w:space="0" w:color="auto"/>
                            <w:left w:val="none" w:sz="0" w:space="0" w:color="auto"/>
                            <w:bottom w:val="none" w:sz="0" w:space="0" w:color="auto"/>
                            <w:right w:val="none" w:sz="0" w:space="0" w:color="auto"/>
                          </w:divBdr>
                          <w:divsChild>
                            <w:div w:id="81026656">
                              <w:marLeft w:val="0"/>
                              <w:marRight w:val="0"/>
                              <w:marTop w:val="0"/>
                              <w:marBottom w:val="0"/>
                              <w:divBdr>
                                <w:top w:val="none" w:sz="0" w:space="0" w:color="auto"/>
                                <w:left w:val="none" w:sz="0" w:space="0" w:color="auto"/>
                                <w:bottom w:val="none" w:sz="0" w:space="0" w:color="auto"/>
                                <w:right w:val="none" w:sz="0" w:space="0" w:color="auto"/>
                              </w:divBdr>
                              <w:divsChild>
                                <w:div w:id="508953941">
                                  <w:marLeft w:val="0"/>
                                  <w:marRight w:val="0"/>
                                  <w:marTop w:val="0"/>
                                  <w:marBottom w:val="0"/>
                                  <w:divBdr>
                                    <w:top w:val="none" w:sz="0" w:space="0" w:color="auto"/>
                                    <w:left w:val="none" w:sz="0" w:space="0" w:color="auto"/>
                                    <w:bottom w:val="none" w:sz="0" w:space="0" w:color="auto"/>
                                    <w:right w:val="none" w:sz="0" w:space="0" w:color="auto"/>
                                  </w:divBdr>
                                  <w:divsChild>
                                    <w:div w:id="18722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7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61241">
      <w:bodyDiv w:val="1"/>
      <w:marLeft w:val="0"/>
      <w:marRight w:val="0"/>
      <w:marTop w:val="0"/>
      <w:marBottom w:val="0"/>
      <w:divBdr>
        <w:top w:val="none" w:sz="0" w:space="0" w:color="auto"/>
        <w:left w:val="none" w:sz="0" w:space="0" w:color="auto"/>
        <w:bottom w:val="none" w:sz="0" w:space="0" w:color="auto"/>
        <w:right w:val="none" w:sz="0" w:space="0" w:color="auto"/>
      </w:divBdr>
    </w:div>
    <w:div w:id="619453945">
      <w:bodyDiv w:val="1"/>
      <w:marLeft w:val="0"/>
      <w:marRight w:val="0"/>
      <w:marTop w:val="0"/>
      <w:marBottom w:val="0"/>
      <w:divBdr>
        <w:top w:val="none" w:sz="0" w:space="0" w:color="auto"/>
        <w:left w:val="none" w:sz="0" w:space="0" w:color="auto"/>
        <w:bottom w:val="none" w:sz="0" w:space="0" w:color="auto"/>
        <w:right w:val="none" w:sz="0" w:space="0" w:color="auto"/>
      </w:divBdr>
    </w:div>
    <w:div w:id="776022304">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9">
          <w:marLeft w:val="360"/>
          <w:marRight w:val="0"/>
          <w:marTop w:val="200"/>
          <w:marBottom w:val="0"/>
          <w:divBdr>
            <w:top w:val="none" w:sz="0" w:space="0" w:color="auto"/>
            <w:left w:val="none" w:sz="0" w:space="0" w:color="auto"/>
            <w:bottom w:val="none" w:sz="0" w:space="0" w:color="auto"/>
            <w:right w:val="none" w:sz="0" w:space="0" w:color="auto"/>
          </w:divBdr>
        </w:div>
        <w:div w:id="1450852818">
          <w:marLeft w:val="360"/>
          <w:marRight w:val="0"/>
          <w:marTop w:val="200"/>
          <w:marBottom w:val="0"/>
          <w:divBdr>
            <w:top w:val="none" w:sz="0" w:space="0" w:color="auto"/>
            <w:left w:val="none" w:sz="0" w:space="0" w:color="auto"/>
            <w:bottom w:val="none" w:sz="0" w:space="0" w:color="auto"/>
            <w:right w:val="none" w:sz="0" w:space="0" w:color="auto"/>
          </w:divBdr>
        </w:div>
        <w:div w:id="1171330025">
          <w:marLeft w:val="360"/>
          <w:marRight w:val="0"/>
          <w:marTop w:val="200"/>
          <w:marBottom w:val="0"/>
          <w:divBdr>
            <w:top w:val="none" w:sz="0" w:space="0" w:color="auto"/>
            <w:left w:val="none" w:sz="0" w:space="0" w:color="auto"/>
            <w:bottom w:val="none" w:sz="0" w:space="0" w:color="auto"/>
            <w:right w:val="none" w:sz="0" w:space="0" w:color="auto"/>
          </w:divBdr>
        </w:div>
        <w:div w:id="1528173200">
          <w:marLeft w:val="360"/>
          <w:marRight w:val="0"/>
          <w:marTop w:val="200"/>
          <w:marBottom w:val="0"/>
          <w:divBdr>
            <w:top w:val="none" w:sz="0" w:space="0" w:color="auto"/>
            <w:left w:val="none" w:sz="0" w:space="0" w:color="auto"/>
            <w:bottom w:val="none" w:sz="0" w:space="0" w:color="auto"/>
            <w:right w:val="none" w:sz="0" w:space="0" w:color="auto"/>
          </w:divBdr>
        </w:div>
        <w:div w:id="2126194621">
          <w:marLeft w:val="720"/>
          <w:marRight w:val="0"/>
          <w:marTop w:val="100"/>
          <w:marBottom w:val="0"/>
          <w:divBdr>
            <w:top w:val="none" w:sz="0" w:space="0" w:color="auto"/>
            <w:left w:val="none" w:sz="0" w:space="0" w:color="auto"/>
            <w:bottom w:val="none" w:sz="0" w:space="0" w:color="auto"/>
            <w:right w:val="none" w:sz="0" w:space="0" w:color="auto"/>
          </w:divBdr>
        </w:div>
        <w:div w:id="1713383754">
          <w:marLeft w:val="720"/>
          <w:marRight w:val="0"/>
          <w:marTop w:val="100"/>
          <w:marBottom w:val="0"/>
          <w:divBdr>
            <w:top w:val="none" w:sz="0" w:space="0" w:color="auto"/>
            <w:left w:val="none" w:sz="0" w:space="0" w:color="auto"/>
            <w:bottom w:val="none" w:sz="0" w:space="0" w:color="auto"/>
            <w:right w:val="none" w:sz="0" w:space="0" w:color="auto"/>
          </w:divBdr>
        </w:div>
        <w:div w:id="1634363856">
          <w:marLeft w:val="360"/>
          <w:marRight w:val="0"/>
          <w:marTop w:val="200"/>
          <w:marBottom w:val="0"/>
          <w:divBdr>
            <w:top w:val="none" w:sz="0" w:space="0" w:color="auto"/>
            <w:left w:val="none" w:sz="0" w:space="0" w:color="auto"/>
            <w:bottom w:val="none" w:sz="0" w:space="0" w:color="auto"/>
            <w:right w:val="none" w:sz="0" w:space="0" w:color="auto"/>
          </w:divBdr>
        </w:div>
        <w:div w:id="969440513">
          <w:marLeft w:val="360"/>
          <w:marRight w:val="0"/>
          <w:marTop w:val="200"/>
          <w:marBottom w:val="0"/>
          <w:divBdr>
            <w:top w:val="none" w:sz="0" w:space="0" w:color="auto"/>
            <w:left w:val="none" w:sz="0" w:space="0" w:color="auto"/>
            <w:bottom w:val="none" w:sz="0" w:space="0" w:color="auto"/>
            <w:right w:val="none" w:sz="0" w:space="0" w:color="auto"/>
          </w:divBdr>
        </w:div>
      </w:divsChild>
    </w:div>
    <w:div w:id="814024927">
      <w:bodyDiv w:val="1"/>
      <w:marLeft w:val="0"/>
      <w:marRight w:val="0"/>
      <w:marTop w:val="0"/>
      <w:marBottom w:val="0"/>
      <w:divBdr>
        <w:top w:val="none" w:sz="0" w:space="0" w:color="auto"/>
        <w:left w:val="none" w:sz="0" w:space="0" w:color="auto"/>
        <w:bottom w:val="none" w:sz="0" w:space="0" w:color="auto"/>
        <w:right w:val="none" w:sz="0" w:space="0" w:color="auto"/>
      </w:divBdr>
    </w:div>
    <w:div w:id="899949958">
      <w:bodyDiv w:val="1"/>
      <w:marLeft w:val="0"/>
      <w:marRight w:val="0"/>
      <w:marTop w:val="0"/>
      <w:marBottom w:val="0"/>
      <w:divBdr>
        <w:top w:val="none" w:sz="0" w:space="0" w:color="auto"/>
        <w:left w:val="none" w:sz="0" w:space="0" w:color="auto"/>
        <w:bottom w:val="none" w:sz="0" w:space="0" w:color="auto"/>
        <w:right w:val="none" w:sz="0" w:space="0" w:color="auto"/>
      </w:divBdr>
    </w:div>
    <w:div w:id="970669984">
      <w:bodyDiv w:val="1"/>
      <w:marLeft w:val="0"/>
      <w:marRight w:val="0"/>
      <w:marTop w:val="0"/>
      <w:marBottom w:val="0"/>
      <w:divBdr>
        <w:top w:val="none" w:sz="0" w:space="0" w:color="auto"/>
        <w:left w:val="none" w:sz="0" w:space="0" w:color="auto"/>
        <w:bottom w:val="none" w:sz="0" w:space="0" w:color="auto"/>
        <w:right w:val="none" w:sz="0" w:space="0" w:color="auto"/>
      </w:divBdr>
      <w:divsChild>
        <w:div w:id="304744201">
          <w:marLeft w:val="0"/>
          <w:marRight w:val="0"/>
          <w:marTop w:val="0"/>
          <w:marBottom w:val="0"/>
          <w:divBdr>
            <w:top w:val="none" w:sz="0" w:space="0" w:color="auto"/>
            <w:left w:val="none" w:sz="0" w:space="0" w:color="auto"/>
            <w:bottom w:val="none" w:sz="0" w:space="0" w:color="auto"/>
            <w:right w:val="none" w:sz="0" w:space="0" w:color="auto"/>
          </w:divBdr>
        </w:div>
        <w:div w:id="1590777218">
          <w:marLeft w:val="0"/>
          <w:marRight w:val="0"/>
          <w:marTop w:val="0"/>
          <w:marBottom w:val="0"/>
          <w:divBdr>
            <w:top w:val="none" w:sz="0" w:space="0" w:color="auto"/>
            <w:left w:val="none" w:sz="0" w:space="0" w:color="auto"/>
            <w:bottom w:val="none" w:sz="0" w:space="0" w:color="auto"/>
            <w:right w:val="none" w:sz="0" w:space="0" w:color="auto"/>
          </w:divBdr>
        </w:div>
        <w:div w:id="1841266468">
          <w:marLeft w:val="0"/>
          <w:marRight w:val="0"/>
          <w:marTop w:val="0"/>
          <w:marBottom w:val="0"/>
          <w:divBdr>
            <w:top w:val="none" w:sz="0" w:space="0" w:color="auto"/>
            <w:left w:val="none" w:sz="0" w:space="0" w:color="auto"/>
            <w:bottom w:val="none" w:sz="0" w:space="0" w:color="auto"/>
            <w:right w:val="none" w:sz="0" w:space="0" w:color="auto"/>
          </w:divBdr>
        </w:div>
        <w:div w:id="1200751126">
          <w:marLeft w:val="0"/>
          <w:marRight w:val="0"/>
          <w:marTop w:val="0"/>
          <w:marBottom w:val="0"/>
          <w:divBdr>
            <w:top w:val="none" w:sz="0" w:space="0" w:color="auto"/>
            <w:left w:val="none" w:sz="0" w:space="0" w:color="auto"/>
            <w:bottom w:val="none" w:sz="0" w:space="0" w:color="auto"/>
            <w:right w:val="none" w:sz="0" w:space="0" w:color="auto"/>
          </w:divBdr>
        </w:div>
        <w:div w:id="328215042">
          <w:marLeft w:val="0"/>
          <w:marRight w:val="0"/>
          <w:marTop w:val="0"/>
          <w:marBottom w:val="0"/>
          <w:divBdr>
            <w:top w:val="none" w:sz="0" w:space="0" w:color="auto"/>
            <w:left w:val="none" w:sz="0" w:space="0" w:color="auto"/>
            <w:bottom w:val="none" w:sz="0" w:space="0" w:color="auto"/>
            <w:right w:val="none" w:sz="0" w:space="0" w:color="auto"/>
          </w:divBdr>
        </w:div>
        <w:div w:id="548957625">
          <w:marLeft w:val="0"/>
          <w:marRight w:val="0"/>
          <w:marTop w:val="0"/>
          <w:marBottom w:val="0"/>
          <w:divBdr>
            <w:top w:val="none" w:sz="0" w:space="0" w:color="auto"/>
            <w:left w:val="none" w:sz="0" w:space="0" w:color="auto"/>
            <w:bottom w:val="none" w:sz="0" w:space="0" w:color="auto"/>
            <w:right w:val="none" w:sz="0" w:space="0" w:color="auto"/>
          </w:divBdr>
        </w:div>
        <w:div w:id="177235177">
          <w:marLeft w:val="0"/>
          <w:marRight w:val="0"/>
          <w:marTop w:val="0"/>
          <w:marBottom w:val="0"/>
          <w:divBdr>
            <w:top w:val="none" w:sz="0" w:space="0" w:color="auto"/>
            <w:left w:val="none" w:sz="0" w:space="0" w:color="auto"/>
            <w:bottom w:val="none" w:sz="0" w:space="0" w:color="auto"/>
            <w:right w:val="none" w:sz="0" w:space="0" w:color="auto"/>
          </w:divBdr>
        </w:div>
        <w:div w:id="1547832393">
          <w:marLeft w:val="0"/>
          <w:marRight w:val="0"/>
          <w:marTop w:val="0"/>
          <w:marBottom w:val="0"/>
          <w:divBdr>
            <w:top w:val="none" w:sz="0" w:space="0" w:color="auto"/>
            <w:left w:val="none" w:sz="0" w:space="0" w:color="auto"/>
            <w:bottom w:val="none" w:sz="0" w:space="0" w:color="auto"/>
            <w:right w:val="none" w:sz="0" w:space="0" w:color="auto"/>
          </w:divBdr>
        </w:div>
        <w:div w:id="1569414297">
          <w:marLeft w:val="0"/>
          <w:marRight w:val="0"/>
          <w:marTop w:val="0"/>
          <w:marBottom w:val="0"/>
          <w:divBdr>
            <w:top w:val="none" w:sz="0" w:space="0" w:color="auto"/>
            <w:left w:val="none" w:sz="0" w:space="0" w:color="auto"/>
            <w:bottom w:val="none" w:sz="0" w:space="0" w:color="auto"/>
            <w:right w:val="none" w:sz="0" w:space="0" w:color="auto"/>
          </w:divBdr>
        </w:div>
        <w:div w:id="2114937544">
          <w:marLeft w:val="0"/>
          <w:marRight w:val="0"/>
          <w:marTop w:val="0"/>
          <w:marBottom w:val="0"/>
          <w:divBdr>
            <w:top w:val="none" w:sz="0" w:space="0" w:color="auto"/>
            <w:left w:val="none" w:sz="0" w:space="0" w:color="auto"/>
            <w:bottom w:val="none" w:sz="0" w:space="0" w:color="auto"/>
            <w:right w:val="none" w:sz="0" w:space="0" w:color="auto"/>
          </w:divBdr>
        </w:div>
        <w:div w:id="882061632">
          <w:marLeft w:val="0"/>
          <w:marRight w:val="0"/>
          <w:marTop w:val="0"/>
          <w:marBottom w:val="0"/>
          <w:divBdr>
            <w:top w:val="none" w:sz="0" w:space="0" w:color="auto"/>
            <w:left w:val="none" w:sz="0" w:space="0" w:color="auto"/>
            <w:bottom w:val="none" w:sz="0" w:space="0" w:color="auto"/>
            <w:right w:val="none" w:sz="0" w:space="0" w:color="auto"/>
          </w:divBdr>
        </w:div>
        <w:div w:id="1741634748">
          <w:marLeft w:val="0"/>
          <w:marRight w:val="0"/>
          <w:marTop w:val="0"/>
          <w:marBottom w:val="0"/>
          <w:divBdr>
            <w:top w:val="none" w:sz="0" w:space="0" w:color="auto"/>
            <w:left w:val="none" w:sz="0" w:space="0" w:color="auto"/>
            <w:bottom w:val="none" w:sz="0" w:space="0" w:color="auto"/>
            <w:right w:val="none" w:sz="0" w:space="0" w:color="auto"/>
          </w:divBdr>
        </w:div>
        <w:div w:id="499853099">
          <w:marLeft w:val="0"/>
          <w:marRight w:val="0"/>
          <w:marTop w:val="0"/>
          <w:marBottom w:val="0"/>
          <w:divBdr>
            <w:top w:val="none" w:sz="0" w:space="0" w:color="auto"/>
            <w:left w:val="none" w:sz="0" w:space="0" w:color="auto"/>
            <w:bottom w:val="none" w:sz="0" w:space="0" w:color="auto"/>
            <w:right w:val="none" w:sz="0" w:space="0" w:color="auto"/>
          </w:divBdr>
        </w:div>
        <w:div w:id="773088515">
          <w:marLeft w:val="0"/>
          <w:marRight w:val="0"/>
          <w:marTop w:val="0"/>
          <w:marBottom w:val="0"/>
          <w:divBdr>
            <w:top w:val="none" w:sz="0" w:space="0" w:color="auto"/>
            <w:left w:val="none" w:sz="0" w:space="0" w:color="auto"/>
            <w:bottom w:val="none" w:sz="0" w:space="0" w:color="auto"/>
            <w:right w:val="none" w:sz="0" w:space="0" w:color="auto"/>
          </w:divBdr>
        </w:div>
        <w:div w:id="1043988576">
          <w:marLeft w:val="0"/>
          <w:marRight w:val="0"/>
          <w:marTop w:val="0"/>
          <w:marBottom w:val="0"/>
          <w:divBdr>
            <w:top w:val="none" w:sz="0" w:space="0" w:color="auto"/>
            <w:left w:val="none" w:sz="0" w:space="0" w:color="auto"/>
            <w:bottom w:val="none" w:sz="0" w:space="0" w:color="auto"/>
            <w:right w:val="none" w:sz="0" w:space="0" w:color="auto"/>
          </w:divBdr>
        </w:div>
        <w:div w:id="1736010407">
          <w:marLeft w:val="0"/>
          <w:marRight w:val="0"/>
          <w:marTop w:val="0"/>
          <w:marBottom w:val="0"/>
          <w:divBdr>
            <w:top w:val="none" w:sz="0" w:space="0" w:color="auto"/>
            <w:left w:val="none" w:sz="0" w:space="0" w:color="auto"/>
            <w:bottom w:val="none" w:sz="0" w:space="0" w:color="auto"/>
            <w:right w:val="none" w:sz="0" w:space="0" w:color="auto"/>
          </w:divBdr>
        </w:div>
        <w:div w:id="847333094">
          <w:marLeft w:val="0"/>
          <w:marRight w:val="0"/>
          <w:marTop w:val="0"/>
          <w:marBottom w:val="0"/>
          <w:divBdr>
            <w:top w:val="none" w:sz="0" w:space="0" w:color="auto"/>
            <w:left w:val="none" w:sz="0" w:space="0" w:color="auto"/>
            <w:bottom w:val="none" w:sz="0" w:space="0" w:color="auto"/>
            <w:right w:val="none" w:sz="0" w:space="0" w:color="auto"/>
          </w:divBdr>
        </w:div>
        <w:div w:id="136729840">
          <w:marLeft w:val="0"/>
          <w:marRight w:val="0"/>
          <w:marTop w:val="0"/>
          <w:marBottom w:val="0"/>
          <w:divBdr>
            <w:top w:val="none" w:sz="0" w:space="0" w:color="auto"/>
            <w:left w:val="none" w:sz="0" w:space="0" w:color="auto"/>
            <w:bottom w:val="none" w:sz="0" w:space="0" w:color="auto"/>
            <w:right w:val="none" w:sz="0" w:space="0" w:color="auto"/>
          </w:divBdr>
        </w:div>
        <w:div w:id="709306034">
          <w:marLeft w:val="0"/>
          <w:marRight w:val="0"/>
          <w:marTop w:val="0"/>
          <w:marBottom w:val="0"/>
          <w:divBdr>
            <w:top w:val="none" w:sz="0" w:space="0" w:color="auto"/>
            <w:left w:val="none" w:sz="0" w:space="0" w:color="auto"/>
            <w:bottom w:val="none" w:sz="0" w:space="0" w:color="auto"/>
            <w:right w:val="none" w:sz="0" w:space="0" w:color="auto"/>
          </w:divBdr>
        </w:div>
        <w:div w:id="77286834">
          <w:marLeft w:val="0"/>
          <w:marRight w:val="0"/>
          <w:marTop w:val="0"/>
          <w:marBottom w:val="0"/>
          <w:divBdr>
            <w:top w:val="none" w:sz="0" w:space="0" w:color="auto"/>
            <w:left w:val="none" w:sz="0" w:space="0" w:color="auto"/>
            <w:bottom w:val="none" w:sz="0" w:space="0" w:color="auto"/>
            <w:right w:val="none" w:sz="0" w:space="0" w:color="auto"/>
          </w:divBdr>
        </w:div>
        <w:div w:id="1103262768">
          <w:marLeft w:val="0"/>
          <w:marRight w:val="0"/>
          <w:marTop w:val="0"/>
          <w:marBottom w:val="0"/>
          <w:divBdr>
            <w:top w:val="none" w:sz="0" w:space="0" w:color="auto"/>
            <w:left w:val="none" w:sz="0" w:space="0" w:color="auto"/>
            <w:bottom w:val="none" w:sz="0" w:space="0" w:color="auto"/>
            <w:right w:val="none" w:sz="0" w:space="0" w:color="auto"/>
          </w:divBdr>
        </w:div>
        <w:div w:id="2143185249">
          <w:marLeft w:val="0"/>
          <w:marRight w:val="0"/>
          <w:marTop w:val="0"/>
          <w:marBottom w:val="0"/>
          <w:divBdr>
            <w:top w:val="none" w:sz="0" w:space="0" w:color="auto"/>
            <w:left w:val="none" w:sz="0" w:space="0" w:color="auto"/>
            <w:bottom w:val="none" w:sz="0" w:space="0" w:color="auto"/>
            <w:right w:val="none" w:sz="0" w:space="0" w:color="auto"/>
          </w:divBdr>
        </w:div>
        <w:div w:id="1608075390">
          <w:marLeft w:val="0"/>
          <w:marRight w:val="0"/>
          <w:marTop w:val="0"/>
          <w:marBottom w:val="0"/>
          <w:divBdr>
            <w:top w:val="none" w:sz="0" w:space="0" w:color="auto"/>
            <w:left w:val="none" w:sz="0" w:space="0" w:color="auto"/>
            <w:bottom w:val="none" w:sz="0" w:space="0" w:color="auto"/>
            <w:right w:val="none" w:sz="0" w:space="0" w:color="auto"/>
          </w:divBdr>
        </w:div>
        <w:div w:id="970357528">
          <w:marLeft w:val="0"/>
          <w:marRight w:val="0"/>
          <w:marTop w:val="0"/>
          <w:marBottom w:val="0"/>
          <w:divBdr>
            <w:top w:val="none" w:sz="0" w:space="0" w:color="auto"/>
            <w:left w:val="none" w:sz="0" w:space="0" w:color="auto"/>
            <w:bottom w:val="none" w:sz="0" w:space="0" w:color="auto"/>
            <w:right w:val="none" w:sz="0" w:space="0" w:color="auto"/>
          </w:divBdr>
        </w:div>
        <w:div w:id="1879510050">
          <w:marLeft w:val="0"/>
          <w:marRight w:val="0"/>
          <w:marTop w:val="0"/>
          <w:marBottom w:val="0"/>
          <w:divBdr>
            <w:top w:val="none" w:sz="0" w:space="0" w:color="auto"/>
            <w:left w:val="none" w:sz="0" w:space="0" w:color="auto"/>
            <w:bottom w:val="none" w:sz="0" w:space="0" w:color="auto"/>
            <w:right w:val="none" w:sz="0" w:space="0" w:color="auto"/>
          </w:divBdr>
        </w:div>
        <w:div w:id="239945114">
          <w:marLeft w:val="0"/>
          <w:marRight w:val="0"/>
          <w:marTop w:val="0"/>
          <w:marBottom w:val="0"/>
          <w:divBdr>
            <w:top w:val="none" w:sz="0" w:space="0" w:color="auto"/>
            <w:left w:val="none" w:sz="0" w:space="0" w:color="auto"/>
            <w:bottom w:val="none" w:sz="0" w:space="0" w:color="auto"/>
            <w:right w:val="none" w:sz="0" w:space="0" w:color="auto"/>
          </w:divBdr>
        </w:div>
        <w:div w:id="827594648">
          <w:marLeft w:val="0"/>
          <w:marRight w:val="0"/>
          <w:marTop w:val="0"/>
          <w:marBottom w:val="0"/>
          <w:divBdr>
            <w:top w:val="none" w:sz="0" w:space="0" w:color="auto"/>
            <w:left w:val="none" w:sz="0" w:space="0" w:color="auto"/>
            <w:bottom w:val="none" w:sz="0" w:space="0" w:color="auto"/>
            <w:right w:val="none" w:sz="0" w:space="0" w:color="auto"/>
          </w:divBdr>
        </w:div>
        <w:div w:id="1091779510">
          <w:marLeft w:val="0"/>
          <w:marRight w:val="0"/>
          <w:marTop w:val="0"/>
          <w:marBottom w:val="0"/>
          <w:divBdr>
            <w:top w:val="none" w:sz="0" w:space="0" w:color="auto"/>
            <w:left w:val="none" w:sz="0" w:space="0" w:color="auto"/>
            <w:bottom w:val="none" w:sz="0" w:space="0" w:color="auto"/>
            <w:right w:val="none" w:sz="0" w:space="0" w:color="auto"/>
          </w:divBdr>
        </w:div>
        <w:div w:id="1228955582">
          <w:marLeft w:val="0"/>
          <w:marRight w:val="0"/>
          <w:marTop w:val="0"/>
          <w:marBottom w:val="0"/>
          <w:divBdr>
            <w:top w:val="none" w:sz="0" w:space="0" w:color="auto"/>
            <w:left w:val="none" w:sz="0" w:space="0" w:color="auto"/>
            <w:bottom w:val="none" w:sz="0" w:space="0" w:color="auto"/>
            <w:right w:val="none" w:sz="0" w:space="0" w:color="auto"/>
          </w:divBdr>
        </w:div>
        <w:div w:id="728847101">
          <w:marLeft w:val="0"/>
          <w:marRight w:val="0"/>
          <w:marTop w:val="0"/>
          <w:marBottom w:val="0"/>
          <w:divBdr>
            <w:top w:val="none" w:sz="0" w:space="0" w:color="auto"/>
            <w:left w:val="none" w:sz="0" w:space="0" w:color="auto"/>
            <w:bottom w:val="none" w:sz="0" w:space="0" w:color="auto"/>
            <w:right w:val="none" w:sz="0" w:space="0" w:color="auto"/>
          </w:divBdr>
        </w:div>
        <w:div w:id="1414007746">
          <w:marLeft w:val="0"/>
          <w:marRight w:val="0"/>
          <w:marTop w:val="0"/>
          <w:marBottom w:val="0"/>
          <w:divBdr>
            <w:top w:val="none" w:sz="0" w:space="0" w:color="auto"/>
            <w:left w:val="none" w:sz="0" w:space="0" w:color="auto"/>
            <w:bottom w:val="none" w:sz="0" w:space="0" w:color="auto"/>
            <w:right w:val="none" w:sz="0" w:space="0" w:color="auto"/>
          </w:divBdr>
        </w:div>
        <w:div w:id="587928648">
          <w:marLeft w:val="0"/>
          <w:marRight w:val="0"/>
          <w:marTop w:val="0"/>
          <w:marBottom w:val="0"/>
          <w:divBdr>
            <w:top w:val="none" w:sz="0" w:space="0" w:color="auto"/>
            <w:left w:val="none" w:sz="0" w:space="0" w:color="auto"/>
            <w:bottom w:val="none" w:sz="0" w:space="0" w:color="auto"/>
            <w:right w:val="none" w:sz="0" w:space="0" w:color="auto"/>
          </w:divBdr>
        </w:div>
        <w:div w:id="246840907">
          <w:marLeft w:val="0"/>
          <w:marRight w:val="0"/>
          <w:marTop w:val="0"/>
          <w:marBottom w:val="0"/>
          <w:divBdr>
            <w:top w:val="none" w:sz="0" w:space="0" w:color="auto"/>
            <w:left w:val="none" w:sz="0" w:space="0" w:color="auto"/>
            <w:bottom w:val="none" w:sz="0" w:space="0" w:color="auto"/>
            <w:right w:val="none" w:sz="0" w:space="0" w:color="auto"/>
          </w:divBdr>
        </w:div>
      </w:divsChild>
    </w:div>
    <w:div w:id="1029141063">
      <w:bodyDiv w:val="1"/>
      <w:marLeft w:val="0"/>
      <w:marRight w:val="0"/>
      <w:marTop w:val="0"/>
      <w:marBottom w:val="0"/>
      <w:divBdr>
        <w:top w:val="none" w:sz="0" w:space="0" w:color="auto"/>
        <w:left w:val="none" w:sz="0" w:space="0" w:color="auto"/>
        <w:bottom w:val="none" w:sz="0" w:space="0" w:color="auto"/>
        <w:right w:val="none" w:sz="0" w:space="0" w:color="auto"/>
      </w:divBdr>
    </w:div>
    <w:div w:id="1108624612">
      <w:bodyDiv w:val="1"/>
      <w:marLeft w:val="0"/>
      <w:marRight w:val="0"/>
      <w:marTop w:val="0"/>
      <w:marBottom w:val="0"/>
      <w:divBdr>
        <w:top w:val="none" w:sz="0" w:space="0" w:color="auto"/>
        <w:left w:val="none" w:sz="0" w:space="0" w:color="auto"/>
        <w:bottom w:val="none" w:sz="0" w:space="0" w:color="auto"/>
        <w:right w:val="none" w:sz="0" w:space="0" w:color="auto"/>
      </w:divBdr>
      <w:divsChild>
        <w:div w:id="2032225398">
          <w:marLeft w:val="360"/>
          <w:marRight w:val="0"/>
          <w:marTop w:val="200"/>
          <w:marBottom w:val="0"/>
          <w:divBdr>
            <w:top w:val="none" w:sz="0" w:space="0" w:color="auto"/>
            <w:left w:val="none" w:sz="0" w:space="0" w:color="auto"/>
            <w:bottom w:val="none" w:sz="0" w:space="0" w:color="auto"/>
            <w:right w:val="none" w:sz="0" w:space="0" w:color="auto"/>
          </w:divBdr>
        </w:div>
        <w:div w:id="482550885">
          <w:marLeft w:val="360"/>
          <w:marRight w:val="0"/>
          <w:marTop w:val="200"/>
          <w:marBottom w:val="0"/>
          <w:divBdr>
            <w:top w:val="none" w:sz="0" w:space="0" w:color="auto"/>
            <w:left w:val="none" w:sz="0" w:space="0" w:color="auto"/>
            <w:bottom w:val="none" w:sz="0" w:space="0" w:color="auto"/>
            <w:right w:val="none" w:sz="0" w:space="0" w:color="auto"/>
          </w:divBdr>
        </w:div>
      </w:divsChild>
    </w:div>
    <w:div w:id="1180775526">
      <w:bodyDiv w:val="1"/>
      <w:marLeft w:val="0"/>
      <w:marRight w:val="0"/>
      <w:marTop w:val="0"/>
      <w:marBottom w:val="0"/>
      <w:divBdr>
        <w:top w:val="none" w:sz="0" w:space="0" w:color="auto"/>
        <w:left w:val="none" w:sz="0" w:space="0" w:color="auto"/>
        <w:bottom w:val="none" w:sz="0" w:space="0" w:color="auto"/>
        <w:right w:val="none" w:sz="0" w:space="0" w:color="auto"/>
      </w:divBdr>
    </w:div>
    <w:div w:id="1313486365">
      <w:bodyDiv w:val="1"/>
      <w:marLeft w:val="0"/>
      <w:marRight w:val="0"/>
      <w:marTop w:val="0"/>
      <w:marBottom w:val="0"/>
      <w:divBdr>
        <w:top w:val="none" w:sz="0" w:space="0" w:color="auto"/>
        <w:left w:val="none" w:sz="0" w:space="0" w:color="auto"/>
        <w:bottom w:val="none" w:sz="0" w:space="0" w:color="auto"/>
        <w:right w:val="none" w:sz="0" w:space="0" w:color="auto"/>
      </w:divBdr>
    </w:div>
    <w:div w:id="1356076657">
      <w:bodyDiv w:val="1"/>
      <w:marLeft w:val="0"/>
      <w:marRight w:val="0"/>
      <w:marTop w:val="0"/>
      <w:marBottom w:val="0"/>
      <w:divBdr>
        <w:top w:val="none" w:sz="0" w:space="0" w:color="auto"/>
        <w:left w:val="none" w:sz="0" w:space="0" w:color="auto"/>
        <w:bottom w:val="none" w:sz="0" w:space="0" w:color="auto"/>
        <w:right w:val="none" w:sz="0" w:space="0" w:color="auto"/>
      </w:divBdr>
      <w:divsChild>
        <w:div w:id="352149350">
          <w:marLeft w:val="360"/>
          <w:marRight w:val="0"/>
          <w:marTop w:val="200"/>
          <w:marBottom w:val="0"/>
          <w:divBdr>
            <w:top w:val="none" w:sz="0" w:space="0" w:color="auto"/>
            <w:left w:val="none" w:sz="0" w:space="0" w:color="auto"/>
            <w:bottom w:val="none" w:sz="0" w:space="0" w:color="auto"/>
            <w:right w:val="none" w:sz="0" w:space="0" w:color="auto"/>
          </w:divBdr>
        </w:div>
        <w:div w:id="2118209641">
          <w:marLeft w:val="360"/>
          <w:marRight w:val="0"/>
          <w:marTop w:val="200"/>
          <w:marBottom w:val="0"/>
          <w:divBdr>
            <w:top w:val="none" w:sz="0" w:space="0" w:color="auto"/>
            <w:left w:val="none" w:sz="0" w:space="0" w:color="auto"/>
            <w:bottom w:val="none" w:sz="0" w:space="0" w:color="auto"/>
            <w:right w:val="none" w:sz="0" w:space="0" w:color="auto"/>
          </w:divBdr>
        </w:div>
        <w:div w:id="1608125070">
          <w:marLeft w:val="360"/>
          <w:marRight w:val="0"/>
          <w:marTop w:val="200"/>
          <w:marBottom w:val="0"/>
          <w:divBdr>
            <w:top w:val="none" w:sz="0" w:space="0" w:color="auto"/>
            <w:left w:val="none" w:sz="0" w:space="0" w:color="auto"/>
            <w:bottom w:val="none" w:sz="0" w:space="0" w:color="auto"/>
            <w:right w:val="none" w:sz="0" w:space="0" w:color="auto"/>
          </w:divBdr>
        </w:div>
        <w:div w:id="1437753279">
          <w:marLeft w:val="360"/>
          <w:marRight w:val="0"/>
          <w:marTop w:val="200"/>
          <w:marBottom w:val="0"/>
          <w:divBdr>
            <w:top w:val="none" w:sz="0" w:space="0" w:color="auto"/>
            <w:left w:val="none" w:sz="0" w:space="0" w:color="auto"/>
            <w:bottom w:val="none" w:sz="0" w:space="0" w:color="auto"/>
            <w:right w:val="none" w:sz="0" w:space="0" w:color="auto"/>
          </w:divBdr>
        </w:div>
        <w:div w:id="796917812">
          <w:marLeft w:val="360"/>
          <w:marRight w:val="0"/>
          <w:marTop w:val="200"/>
          <w:marBottom w:val="0"/>
          <w:divBdr>
            <w:top w:val="none" w:sz="0" w:space="0" w:color="auto"/>
            <w:left w:val="none" w:sz="0" w:space="0" w:color="auto"/>
            <w:bottom w:val="none" w:sz="0" w:space="0" w:color="auto"/>
            <w:right w:val="none" w:sz="0" w:space="0" w:color="auto"/>
          </w:divBdr>
        </w:div>
        <w:div w:id="1362171434">
          <w:marLeft w:val="360"/>
          <w:marRight w:val="0"/>
          <w:marTop w:val="200"/>
          <w:marBottom w:val="0"/>
          <w:divBdr>
            <w:top w:val="none" w:sz="0" w:space="0" w:color="auto"/>
            <w:left w:val="none" w:sz="0" w:space="0" w:color="auto"/>
            <w:bottom w:val="none" w:sz="0" w:space="0" w:color="auto"/>
            <w:right w:val="none" w:sz="0" w:space="0" w:color="auto"/>
          </w:divBdr>
        </w:div>
      </w:divsChild>
    </w:div>
    <w:div w:id="1414160978">
      <w:bodyDiv w:val="1"/>
      <w:marLeft w:val="0"/>
      <w:marRight w:val="0"/>
      <w:marTop w:val="0"/>
      <w:marBottom w:val="0"/>
      <w:divBdr>
        <w:top w:val="none" w:sz="0" w:space="0" w:color="auto"/>
        <w:left w:val="none" w:sz="0" w:space="0" w:color="auto"/>
        <w:bottom w:val="none" w:sz="0" w:space="0" w:color="auto"/>
        <w:right w:val="none" w:sz="0" w:space="0" w:color="auto"/>
      </w:divBdr>
    </w:div>
    <w:div w:id="1505314152">
      <w:bodyDiv w:val="1"/>
      <w:marLeft w:val="0"/>
      <w:marRight w:val="0"/>
      <w:marTop w:val="0"/>
      <w:marBottom w:val="0"/>
      <w:divBdr>
        <w:top w:val="none" w:sz="0" w:space="0" w:color="auto"/>
        <w:left w:val="none" w:sz="0" w:space="0" w:color="auto"/>
        <w:bottom w:val="none" w:sz="0" w:space="0" w:color="auto"/>
        <w:right w:val="none" w:sz="0" w:space="0" w:color="auto"/>
      </w:divBdr>
    </w:div>
    <w:div w:id="1872842575">
      <w:bodyDiv w:val="1"/>
      <w:marLeft w:val="0"/>
      <w:marRight w:val="0"/>
      <w:marTop w:val="0"/>
      <w:marBottom w:val="0"/>
      <w:divBdr>
        <w:top w:val="none" w:sz="0" w:space="0" w:color="auto"/>
        <w:left w:val="none" w:sz="0" w:space="0" w:color="auto"/>
        <w:bottom w:val="none" w:sz="0" w:space="0" w:color="auto"/>
        <w:right w:val="none" w:sz="0" w:space="0" w:color="auto"/>
      </w:divBdr>
    </w:div>
    <w:div w:id="1916357988">
      <w:bodyDiv w:val="1"/>
      <w:marLeft w:val="0"/>
      <w:marRight w:val="0"/>
      <w:marTop w:val="0"/>
      <w:marBottom w:val="0"/>
      <w:divBdr>
        <w:top w:val="none" w:sz="0" w:space="0" w:color="auto"/>
        <w:left w:val="none" w:sz="0" w:space="0" w:color="auto"/>
        <w:bottom w:val="none" w:sz="0" w:space="0" w:color="auto"/>
        <w:right w:val="none" w:sz="0" w:space="0" w:color="auto"/>
      </w:divBdr>
    </w:div>
    <w:div w:id="1961569662">
      <w:bodyDiv w:val="1"/>
      <w:marLeft w:val="0"/>
      <w:marRight w:val="0"/>
      <w:marTop w:val="0"/>
      <w:marBottom w:val="0"/>
      <w:divBdr>
        <w:top w:val="none" w:sz="0" w:space="0" w:color="auto"/>
        <w:left w:val="none" w:sz="0" w:space="0" w:color="auto"/>
        <w:bottom w:val="none" w:sz="0" w:space="0" w:color="auto"/>
        <w:right w:val="none" w:sz="0" w:space="0" w:color="auto"/>
      </w:divBdr>
    </w:div>
    <w:div w:id="206598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png" /><Relationship Id="rId18" Type="http://schemas.openxmlformats.org/officeDocument/2006/relationships/image" Target="media/image9.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8.png"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6.png" /><Relationship Id="rId10" Type="http://schemas.openxmlformats.org/officeDocument/2006/relationships/header" Target="header1.xml"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pn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04CEA-DFF8-4367-9718-A4225FCB214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8366</Words>
  <Characters>46016</Characters>
  <Application>Microsoft Office Word</Application>
  <DocSecurity>0</DocSecurity>
  <Lines>383</Lines>
  <Paragraphs>108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van der Zwan</dc:creator>
  <cp:keywords/>
  <dc:description/>
  <cp:lastModifiedBy>Onno Mostert</cp:lastModifiedBy>
  <cp:revision>2</cp:revision>
  <cp:lastPrinted>2024-02-06T11:26:00Z</cp:lastPrinted>
  <dcterms:created xsi:type="dcterms:W3CDTF">2024-06-27T08:51:00Z</dcterms:created>
  <dcterms:modified xsi:type="dcterms:W3CDTF">2024-06-27T08:51:00Z</dcterms:modified>
</cp:coreProperties>
</file>